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DE" w:rsidRDefault="00037FDE" w:rsidP="00037FD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ФГБОУ ДПО «Российская инженерная академия менеджмента и агробизнеса» с 7 октября 2021 года проводит дистанционное обучение фермеров, членов ЛПХ и других малых форм хозяйствования (МФХ), руководителей и специалистов отделов сельского хозяйства районных (муниципальных) администраций по программе повышения квалификации «Организация крестьянского (фермерского) хозяйства: поддержка фермеров» с применением дистанционных образовательных технологий.</w:t>
      </w:r>
    </w:p>
    <w:p w:rsidR="00037FDE" w:rsidRDefault="00037FDE" w:rsidP="00037FD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Слушатели получат подробную информацию </w:t>
      </w:r>
      <w:bookmarkStart w:id="0" w:name="_GoBack"/>
      <w:bookmarkEnd w:id="0"/>
      <w:r w:rsidR="00531056">
        <w:rPr>
          <w:color w:val="auto"/>
          <w:sz w:val="28"/>
          <w:szCs w:val="28"/>
        </w:rPr>
        <w:t>о государственной</w:t>
      </w:r>
      <w:r>
        <w:rPr>
          <w:color w:val="auto"/>
          <w:sz w:val="28"/>
          <w:szCs w:val="28"/>
        </w:rPr>
        <w:t xml:space="preserve"> поддержке фермеров с 2021 года, </w:t>
      </w:r>
      <w:proofErr w:type="spellStart"/>
      <w:r>
        <w:rPr>
          <w:color w:val="auto"/>
          <w:sz w:val="28"/>
          <w:szCs w:val="28"/>
        </w:rPr>
        <w:t>грантовой</w:t>
      </w:r>
      <w:proofErr w:type="spellEnd"/>
      <w:r>
        <w:rPr>
          <w:color w:val="auto"/>
          <w:sz w:val="28"/>
          <w:szCs w:val="28"/>
        </w:rPr>
        <w:t xml:space="preserve"> поддержке «</w:t>
      </w:r>
      <w:proofErr w:type="spellStart"/>
      <w:r>
        <w:rPr>
          <w:color w:val="auto"/>
          <w:sz w:val="28"/>
          <w:szCs w:val="28"/>
        </w:rPr>
        <w:t>Агростартап</w:t>
      </w:r>
      <w:proofErr w:type="spellEnd"/>
      <w:r>
        <w:rPr>
          <w:color w:val="auto"/>
          <w:sz w:val="28"/>
          <w:szCs w:val="28"/>
        </w:rPr>
        <w:t>», семейных ферм и потребительских кооперативов, новых видах поддержки сельских предпринимателей, разработке бизнес-плана, налогообложении, учете и отчетности в МФХ, выборе направления деятельности хозяйства, производстве основных видов сельскохозяйственной продукции, об основах сельского туризма и другим вопросам. Учебные занятия проводятся с участием успешных фермеров, специалистов профильных департаментов Минсельхоза России, Центра компетенций, АККОР, ученых НИИ и вузов.</w:t>
      </w:r>
    </w:p>
    <w:p w:rsidR="00037FDE" w:rsidRDefault="00037FDE" w:rsidP="00037FD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окончании курсовой подготовки слушателям выдается удостоверение установленного образца о повышении квалификации.</w:t>
      </w:r>
    </w:p>
    <w:p w:rsidR="00037FDE" w:rsidRDefault="00037FDE" w:rsidP="00037FD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Расходы в размере 1850 (одна тысяча восемьсот пятьдесят) рублей, связанные с дополнительным организационно-методическим обеспечением курсов, слушатели оплачивают по безналичному расчету по получении из академии электронной почтой пакета бланков документов.</w:t>
      </w:r>
    </w:p>
    <w:p w:rsidR="00037FDE" w:rsidRDefault="00037FDE" w:rsidP="00037FD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Желающих пройти обучение просим обязательно направить в академию подтверждение до 4 октября 2021 года по любому из нижеперечисленных контактов:</w:t>
      </w:r>
    </w:p>
    <w:p w:rsidR="00037FDE" w:rsidRDefault="00037FDE" w:rsidP="00037FD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Кафедра - +7 (903) 559-98-26, +7 (916) 658-06-</w:t>
      </w:r>
      <w:proofErr w:type="gramStart"/>
      <w:r>
        <w:rPr>
          <w:color w:val="auto"/>
          <w:sz w:val="28"/>
          <w:szCs w:val="28"/>
        </w:rPr>
        <w:t>47,  (</w:t>
      </w:r>
      <w:proofErr w:type="gramEnd"/>
      <w:r>
        <w:rPr>
          <w:color w:val="auto"/>
          <w:sz w:val="28"/>
          <w:szCs w:val="28"/>
        </w:rPr>
        <w:t>498) 687-37-51,                                     e-</w:t>
      </w:r>
      <w:proofErr w:type="spellStart"/>
      <w:r>
        <w:rPr>
          <w:color w:val="auto"/>
          <w:sz w:val="28"/>
          <w:szCs w:val="28"/>
        </w:rPr>
        <w:t>mail</w:t>
      </w:r>
      <w:proofErr w:type="spellEnd"/>
      <w:r>
        <w:rPr>
          <w:color w:val="auto"/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ampf@riama.ru</w:t>
        </w:r>
      </w:hyperlink>
      <w:r>
        <w:rPr>
          <w:color w:val="auto"/>
          <w:sz w:val="28"/>
          <w:szCs w:val="28"/>
        </w:rPr>
        <w:t xml:space="preserve">  или </w:t>
      </w:r>
      <w:hyperlink r:id="rId5" w:history="1">
        <w:r>
          <w:rPr>
            <w:rStyle w:val="a3"/>
            <w:sz w:val="28"/>
            <w:szCs w:val="28"/>
          </w:rPr>
          <w:t>l.salnikova@riama.ru</w:t>
        </w:r>
      </w:hyperlink>
      <w:r>
        <w:rPr>
          <w:color w:val="auto"/>
          <w:sz w:val="28"/>
          <w:szCs w:val="28"/>
        </w:rPr>
        <w:t xml:space="preserve">, </w:t>
      </w:r>
    </w:p>
    <w:p w:rsidR="00037FDE" w:rsidRDefault="00037FDE" w:rsidP="00037FD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учебный отдел - (495) 586-74-</w:t>
      </w:r>
      <w:proofErr w:type="gramStart"/>
      <w:r>
        <w:rPr>
          <w:color w:val="auto"/>
          <w:sz w:val="28"/>
          <w:szCs w:val="28"/>
        </w:rPr>
        <w:t xml:space="preserve">44,   </w:t>
      </w:r>
      <w:proofErr w:type="gramEnd"/>
      <w:r>
        <w:rPr>
          <w:color w:val="auto"/>
          <w:sz w:val="28"/>
          <w:szCs w:val="28"/>
        </w:rPr>
        <w:t xml:space="preserve">  e-</w:t>
      </w:r>
      <w:proofErr w:type="spellStart"/>
      <w:r>
        <w:rPr>
          <w:color w:val="auto"/>
          <w:sz w:val="28"/>
          <w:szCs w:val="28"/>
        </w:rPr>
        <w:t>mail</w:t>
      </w:r>
      <w:proofErr w:type="spellEnd"/>
      <w:r>
        <w:rPr>
          <w:color w:val="auto"/>
          <w:sz w:val="28"/>
          <w:szCs w:val="28"/>
        </w:rPr>
        <w:t xml:space="preserve">: </w:t>
      </w:r>
      <w:hyperlink r:id="rId6" w:history="1">
        <w:r>
          <w:rPr>
            <w:rStyle w:val="a3"/>
            <w:sz w:val="28"/>
            <w:szCs w:val="28"/>
          </w:rPr>
          <w:t>umo@riama.ru</w:t>
        </w:r>
      </w:hyperlink>
      <w:r>
        <w:rPr>
          <w:color w:val="auto"/>
          <w:sz w:val="28"/>
          <w:szCs w:val="28"/>
        </w:rPr>
        <w:t>.</w:t>
      </w:r>
    </w:p>
    <w:p w:rsidR="00037FDE" w:rsidRDefault="00037FDE" w:rsidP="00037FDE">
      <w:pPr>
        <w:rPr>
          <w:sz w:val="28"/>
          <w:szCs w:val="28"/>
        </w:rPr>
      </w:pPr>
    </w:p>
    <w:p w:rsidR="001F62CE" w:rsidRDefault="001F62CE"/>
    <w:sectPr w:rsidR="001F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DE"/>
    <w:rsid w:val="00037FDE"/>
    <w:rsid w:val="001F62CE"/>
    <w:rsid w:val="0053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80CF4-7C24-4897-BEF5-763F4738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FD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37FDE"/>
    <w:rPr>
      <w:color w:val="0000FF"/>
      <w:u w:val="single"/>
    </w:rPr>
  </w:style>
  <w:style w:type="paragraph" w:customStyle="1" w:styleId="Default">
    <w:name w:val="Default"/>
    <w:rsid w:val="00037F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o@riama.ru" TargetMode="External"/><Relationship Id="rId5" Type="http://schemas.openxmlformats.org/officeDocument/2006/relationships/hyperlink" Target="mailto:l.salnikova@riama.ru" TargetMode="External"/><Relationship Id="rId4" Type="http://schemas.openxmlformats.org/officeDocument/2006/relationships/hyperlink" Target="mailto:ampf@ria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Ухова Е.В.</dc:creator>
  <cp:keywords/>
  <dc:description/>
  <cp:lastModifiedBy>Ухова Е.В.</cp:lastModifiedBy>
  <cp:revision>2</cp:revision>
  <dcterms:created xsi:type="dcterms:W3CDTF">2021-09-10T07:07:00Z</dcterms:created>
  <dcterms:modified xsi:type="dcterms:W3CDTF">2021-09-10T07:07:00Z</dcterms:modified>
</cp:coreProperties>
</file>