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A3" w:rsidRPr="000C64D7" w:rsidRDefault="006411A3" w:rsidP="000C64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4D7">
        <w:rPr>
          <w:rFonts w:ascii="Times New Roman" w:hAnsi="Times New Roman" w:cs="Times New Roman"/>
          <w:b/>
          <w:sz w:val="32"/>
          <w:szCs w:val="32"/>
        </w:rPr>
        <w:t>Об онлайн-</w:t>
      </w:r>
      <w:proofErr w:type="spellStart"/>
      <w:r w:rsidRPr="000C64D7">
        <w:rPr>
          <w:rFonts w:ascii="Times New Roman" w:hAnsi="Times New Roman" w:cs="Times New Roman"/>
          <w:b/>
          <w:sz w:val="32"/>
          <w:szCs w:val="32"/>
        </w:rPr>
        <w:t>вебинаре</w:t>
      </w:r>
      <w:proofErr w:type="spellEnd"/>
      <w:r w:rsidRPr="000C64D7">
        <w:rPr>
          <w:rFonts w:ascii="Times New Roman" w:hAnsi="Times New Roman" w:cs="Times New Roman"/>
          <w:b/>
          <w:sz w:val="32"/>
          <w:szCs w:val="32"/>
        </w:rPr>
        <w:t xml:space="preserve"> «Лучшие практики.</w:t>
      </w:r>
    </w:p>
    <w:p w:rsidR="006411A3" w:rsidRPr="000C64D7" w:rsidRDefault="006411A3" w:rsidP="000C64D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64D7">
        <w:rPr>
          <w:rFonts w:ascii="Times New Roman" w:hAnsi="Times New Roman" w:cs="Times New Roman"/>
          <w:b/>
          <w:sz w:val="32"/>
          <w:szCs w:val="32"/>
        </w:rPr>
        <w:t>С</w:t>
      </w:r>
      <w:r w:rsidRPr="000C64D7">
        <w:rPr>
          <w:rFonts w:ascii="Times New Roman" w:hAnsi="Times New Roman" w:cs="Times New Roman"/>
          <w:b/>
          <w:sz w:val="32"/>
          <w:szCs w:val="32"/>
        </w:rPr>
        <w:t>истема управления охраной труда на</w:t>
      </w:r>
      <w:r w:rsidRPr="000C64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64D7">
        <w:rPr>
          <w:rFonts w:ascii="Times New Roman" w:hAnsi="Times New Roman" w:cs="Times New Roman"/>
          <w:b/>
          <w:sz w:val="32"/>
          <w:szCs w:val="32"/>
        </w:rPr>
        <w:t>передовых предприятиях региона»</w:t>
      </w:r>
    </w:p>
    <w:p w:rsidR="006411A3" w:rsidRPr="000C64D7" w:rsidRDefault="006411A3" w:rsidP="000C64D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C64D7" w:rsidRPr="000C64D7" w:rsidRDefault="006411A3" w:rsidP="000C6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4D7">
        <w:rPr>
          <w:rFonts w:ascii="Times New Roman" w:hAnsi="Times New Roman" w:cs="Times New Roman"/>
          <w:sz w:val="32"/>
          <w:szCs w:val="32"/>
        </w:rPr>
        <w:tab/>
        <w:t xml:space="preserve">Администрация УКМО </w:t>
      </w:r>
      <w:r w:rsidRPr="000C64D7">
        <w:rPr>
          <w:rFonts w:ascii="Times New Roman" w:hAnsi="Times New Roman" w:cs="Times New Roman"/>
          <w:sz w:val="32"/>
          <w:szCs w:val="32"/>
        </w:rPr>
        <w:t>сообщает,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Pr="000C64D7">
        <w:rPr>
          <w:rFonts w:ascii="Times New Roman" w:hAnsi="Times New Roman" w:cs="Times New Roman"/>
          <w:sz w:val="32"/>
          <w:szCs w:val="32"/>
        </w:rPr>
        <w:t>что 19 декабря 2024 года в 11:00 ч. по московскому времени пройдет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Pr="000C64D7">
        <w:rPr>
          <w:rFonts w:ascii="Times New Roman" w:hAnsi="Times New Roman" w:cs="Times New Roman"/>
          <w:sz w:val="32"/>
          <w:szCs w:val="32"/>
        </w:rPr>
        <w:t>бесплатный онлайн-</w:t>
      </w:r>
      <w:proofErr w:type="spellStart"/>
      <w:r w:rsidRPr="000C64D7">
        <w:rPr>
          <w:rFonts w:ascii="Times New Roman" w:hAnsi="Times New Roman" w:cs="Times New Roman"/>
          <w:sz w:val="32"/>
          <w:szCs w:val="32"/>
        </w:rPr>
        <w:t>вебинар</w:t>
      </w:r>
      <w:proofErr w:type="spellEnd"/>
      <w:r w:rsidRPr="000C64D7">
        <w:rPr>
          <w:rFonts w:ascii="Times New Roman" w:hAnsi="Times New Roman" w:cs="Times New Roman"/>
          <w:sz w:val="32"/>
          <w:szCs w:val="32"/>
        </w:rPr>
        <w:t xml:space="preserve"> на тему: «Лучшие практики. Система управления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Pr="000C64D7">
        <w:rPr>
          <w:rFonts w:ascii="Times New Roman" w:hAnsi="Times New Roman" w:cs="Times New Roman"/>
          <w:sz w:val="32"/>
          <w:szCs w:val="32"/>
        </w:rPr>
        <w:t>охраной труда на передовых предприятиях региона», организованный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Pr="000C64D7">
        <w:rPr>
          <w:rFonts w:ascii="Times New Roman" w:hAnsi="Times New Roman" w:cs="Times New Roman"/>
          <w:sz w:val="32"/>
          <w:szCs w:val="32"/>
        </w:rPr>
        <w:t>Министерством труда и социальной защиты Российской Федерации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Pr="000C64D7">
        <w:rPr>
          <w:rFonts w:ascii="Times New Roman" w:hAnsi="Times New Roman" w:cs="Times New Roman"/>
          <w:sz w:val="32"/>
          <w:szCs w:val="32"/>
        </w:rPr>
        <w:t>и ФГБУ «Всероссийский научно-исследовательский институт труда»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Pr="000C64D7">
        <w:rPr>
          <w:rFonts w:ascii="Times New Roman" w:hAnsi="Times New Roman" w:cs="Times New Roman"/>
          <w:sz w:val="32"/>
          <w:szCs w:val="32"/>
        </w:rPr>
        <w:t>Министерства труда и социальной защиты Российской Федерации.</w:t>
      </w:r>
    </w:p>
    <w:p w:rsidR="000C64D7" w:rsidRPr="000C64D7" w:rsidRDefault="000C64D7" w:rsidP="000C6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4D7">
        <w:rPr>
          <w:rFonts w:ascii="Times New Roman" w:hAnsi="Times New Roman" w:cs="Times New Roman"/>
          <w:sz w:val="32"/>
          <w:szCs w:val="32"/>
        </w:rPr>
        <w:tab/>
      </w:r>
      <w:r w:rsidR="006411A3" w:rsidRPr="000C64D7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6411A3" w:rsidRPr="000C64D7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="006411A3" w:rsidRPr="000C64D7">
        <w:rPr>
          <w:rFonts w:ascii="Times New Roman" w:hAnsi="Times New Roman" w:cs="Times New Roman"/>
          <w:sz w:val="32"/>
          <w:szCs w:val="32"/>
        </w:rPr>
        <w:t xml:space="preserve"> будут обсуждаться: способы снижения травматизма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на производстве; факторы, способствующие вовлечению работников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в систему управления охраной труда (СУОТ); оценка профессиональных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рисков и ключевые аспекты эффективного обучения в области охраны труда.</w:t>
      </w:r>
    </w:p>
    <w:p w:rsidR="000C64D7" w:rsidRPr="000C64D7" w:rsidRDefault="000C64D7" w:rsidP="000C6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4D7">
        <w:rPr>
          <w:rFonts w:ascii="Times New Roman" w:hAnsi="Times New Roman" w:cs="Times New Roman"/>
          <w:sz w:val="32"/>
          <w:szCs w:val="32"/>
        </w:rPr>
        <w:tab/>
      </w:r>
      <w:r w:rsidR="006411A3" w:rsidRPr="000C64D7">
        <w:rPr>
          <w:rFonts w:ascii="Times New Roman" w:hAnsi="Times New Roman" w:cs="Times New Roman"/>
          <w:sz w:val="32"/>
          <w:szCs w:val="32"/>
        </w:rPr>
        <w:t>К участию в онлайн-</w:t>
      </w:r>
      <w:proofErr w:type="spellStart"/>
      <w:r w:rsidR="006411A3" w:rsidRPr="000C64D7">
        <w:rPr>
          <w:rFonts w:ascii="Times New Roman" w:hAnsi="Times New Roman" w:cs="Times New Roman"/>
          <w:sz w:val="32"/>
          <w:szCs w:val="32"/>
        </w:rPr>
        <w:t>вебинаре</w:t>
      </w:r>
      <w:proofErr w:type="spellEnd"/>
      <w:r w:rsidR="006411A3" w:rsidRPr="000C64D7">
        <w:rPr>
          <w:rFonts w:ascii="Times New Roman" w:hAnsi="Times New Roman" w:cs="Times New Roman"/>
          <w:sz w:val="32"/>
          <w:szCs w:val="32"/>
        </w:rPr>
        <w:t xml:space="preserve"> приглашаются руководители организаций,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специалисты, руководители служб охраны труда; лица, ответственные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за охрану труда в организациях; лица, участвующие в оценке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профессиональных рисков; руководители и представители обучающих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организаций по охране труда.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C64D7" w:rsidRPr="000C64D7" w:rsidRDefault="000C64D7" w:rsidP="000C6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4D7">
        <w:rPr>
          <w:rFonts w:ascii="Times New Roman" w:hAnsi="Times New Roman" w:cs="Times New Roman"/>
          <w:sz w:val="32"/>
          <w:szCs w:val="32"/>
        </w:rPr>
        <w:tab/>
      </w:r>
      <w:r w:rsidR="006411A3" w:rsidRPr="000C64D7">
        <w:rPr>
          <w:rFonts w:ascii="Times New Roman" w:hAnsi="Times New Roman" w:cs="Times New Roman"/>
          <w:sz w:val="32"/>
          <w:szCs w:val="32"/>
        </w:rPr>
        <w:t>Спикерами онлайн-</w:t>
      </w:r>
      <w:proofErr w:type="spellStart"/>
      <w:r w:rsidR="006411A3" w:rsidRPr="000C64D7">
        <w:rPr>
          <w:rFonts w:ascii="Times New Roman" w:hAnsi="Times New Roman" w:cs="Times New Roman"/>
          <w:sz w:val="32"/>
          <w:szCs w:val="32"/>
        </w:rPr>
        <w:t>вебинара</w:t>
      </w:r>
      <w:proofErr w:type="spellEnd"/>
      <w:r w:rsidR="006411A3" w:rsidRPr="000C64D7">
        <w:rPr>
          <w:rFonts w:ascii="Times New Roman" w:hAnsi="Times New Roman" w:cs="Times New Roman"/>
          <w:sz w:val="32"/>
          <w:szCs w:val="32"/>
        </w:rPr>
        <w:t xml:space="preserve"> выступят: Елена Поплавская,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руководитель отдела охраны труда, промышленной, пожарной безопасности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и экологии ООО «</w:t>
      </w:r>
      <w:proofErr w:type="spellStart"/>
      <w:r w:rsidR="006411A3" w:rsidRPr="000C64D7">
        <w:rPr>
          <w:rFonts w:ascii="Times New Roman" w:hAnsi="Times New Roman" w:cs="Times New Roman"/>
          <w:sz w:val="32"/>
          <w:szCs w:val="32"/>
        </w:rPr>
        <w:t>Литум</w:t>
      </w:r>
      <w:proofErr w:type="spellEnd"/>
      <w:r w:rsidR="006411A3" w:rsidRPr="000C64D7">
        <w:rPr>
          <w:rFonts w:ascii="Times New Roman" w:hAnsi="Times New Roman" w:cs="Times New Roman"/>
          <w:sz w:val="32"/>
          <w:szCs w:val="32"/>
        </w:rPr>
        <w:t>»; Галина Пе</w:t>
      </w:r>
      <w:bookmarkStart w:id="0" w:name="_GoBack"/>
      <w:bookmarkEnd w:id="0"/>
      <w:r w:rsidR="006411A3" w:rsidRPr="000C64D7">
        <w:rPr>
          <w:rFonts w:ascii="Times New Roman" w:hAnsi="Times New Roman" w:cs="Times New Roman"/>
          <w:sz w:val="32"/>
          <w:szCs w:val="32"/>
        </w:rPr>
        <w:t>трова, начальник управления по</w:t>
      </w:r>
      <w:r w:rsidRPr="000C64D7">
        <w:rPr>
          <w:rFonts w:ascii="Times New Roman" w:hAnsi="Times New Roman" w:cs="Times New Roman"/>
          <w:sz w:val="32"/>
          <w:szCs w:val="32"/>
        </w:rPr>
        <w:t xml:space="preserve"> </w:t>
      </w:r>
      <w:r w:rsidR="006411A3" w:rsidRPr="000C64D7">
        <w:rPr>
          <w:rFonts w:ascii="Times New Roman" w:hAnsi="Times New Roman" w:cs="Times New Roman"/>
          <w:sz w:val="32"/>
          <w:szCs w:val="32"/>
        </w:rPr>
        <w:t>промышленной безопасности и охране труда ВФ АО «Апатит».</w:t>
      </w:r>
    </w:p>
    <w:p w:rsidR="000C64D7" w:rsidRPr="000C64D7" w:rsidRDefault="000C64D7" w:rsidP="000C6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4D7">
        <w:rPr>
          <w:rFonts w:ascii="Times New Roman" w:hAnsi="Times New Roman" w:cs="Times New Roman"/>
          <w:sz w:val="32"/>
          <w:szCs w:val="32"/>
        </w:rPr>
        <w:tab/>
        <w:t>Прошу принять участие в</w:t>
      </w:r>
      <w:r w:rsidRPr="000C64D7">
        <w:rPr>
          <w:rFonts w:ascii="Times New Roman" w:hAnsi="Times New Roman" w:cs="Times New Roman"/>
          <w:sz w:val="32"/>
          <w:szCs w:val="32"/>
        </w:rPr>
        <w:t xml:space="preserve"> предстоящем онлайн-</w:t>
      </w:r>
      <w:proofErr w:type="spellStart"/>
      <w:r w:rsidRPr="000C64D7">
        <w:rPr>
          <w:rFonts w:ascii="Times New Roman" w:hAnsi="Times New Roman" w:cs="Times New Roman"/>
          <w:sz w:val="32"/>
          <w:szCs w:val="32"/>
        </w:rPr>
        <w:t>вебинаре</w:t>
      </w:r>
      <w:r w:rsidRPr="000C64D7">
        <w:rPr>
          <w:rFonts w:ascii="Times New Roman" w:hAnsi="Times New Roman" w:cs="Times New Roman"/>
          <w:sz w:val="32"/>
          <w:szCs w:val="32"/>
        </w:rPr>
        <w:t>.</w:t>
      </w:r>
      <w:proofErr w:type="spellEnd"/>
    </w:p>
    <w:p w:rsidR="000C64D7" w:rsidRPr="000C64D7" w:rsidRDefault="000C64D7" w:rsidP="000C6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5743D" w:rsidRPr="000C64D7" w:rsidRDefault="000C64D7" w:rsidP="000C64D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4D7">
        <w:rPr>
          <w:rFonts w:ascii="Times New Roman" w:hAnsi="Times New Roman" w:cs="Times New Roman"/>
          <w:sz w:val="32"/>
          <w:szCs w:val="32"/>
        </w:rPr>
        <w:tab/>
      </w:r>
      <w:r w:rsidR="006411A3" w:rsidRPr="000C64D7">
        <w:rPr>
          <w:rFonts w:ascii="Times New Roman" w:hAnsi="Times New Roman" w:cs="Times New Roman"/>
          <w:sz w:val="32"/>
          <w:szCs w:val="32"/>
        </w:rPr>
        <w:t>Регистрация на онлайн-</w:t>
      </w:r>
      <w:proofErr w:type="spellStart"/>
      <w:r w:rsidR="006411A3" w:rsidRPr="000C64D7">
        <w:rPr>
          <w:rFonts w:ascii="Times New Roman" w:hAnsi="Times New Roman" w:cs="Times New Roman"/>
          <w:sz w:val="32"/>
          <w:szCs w:val="32"/>
        </w:rPr>
        <w:t>вебинар</w:t>
      </w:r>
      <w:proofErr w:type="spellEnd"/>
      <w:r w:rsidR="006411A3" w:rsidRPr="000C64D7">
        <w:rPr>
          <w:rFonts w:ascii="Times New Roman" w:hAnsi="Times New Roman" w:cs="Times New Roman"/>
          <w:sz w:val="32"/>
          <w:szCs w:val="32"/>
        </w:rPr>
        <w:t xml:space="preserve"> открыта на сайте: training.vcot.info.</w:t>
      </w:r>
    </w:p>
    <w:sectPr w:rsidR="0035743D" w:rsidRPr="000C64D7" w:rsidSect="000C64D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A3"/>
    <w:rsid w:val="000C64D7"/>
    <w:rsid w:val="00115B9D"/>
    <w:rsid w:val="0035743D"/>
    <w:rsid w:val="0064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3309"/>
  <w15:chartTrackingRefBased/>
  <w15:docId w15:val="{E5E706EB-CA96-40D7-B75F-A1F14169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2024-12-12T06:04:00Z</dcterms:created>
  <dcterms:modified xsi:type="dcterms:W3CDTF">2024-12-12T06:26:00Z</dcterms:modified>
</cp:coreProperties>
</file>