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B0" w:rsidRDefault="006307B0" w:rsidP="006307B0">
      <w:pPr>
        <w:jc w:val="right"/>
        <w:rPr>
          <w:b/>
          <w:sz w:val="36"/>
          <w:szCs w:val="36"/>
        </w:rPr>
      </w:pPr>
    </w:p>
    <w:p w:rsidR="006307B0" w:rsidRDefault="006307B0" w:rsidP="006307B0">
      <w:pPr>
        <w:rPr>
          <w:b/>
          <w:sz w:val="36"/>
          <w:szCs w:val="36"/>
        </w:rPr>
      </w:pPr>
    </w:p>
    <w:p w:rsidR="006307B0" w:rsidRDefault="006307B0" w:rsidP="006307B0">
      <w:pPr>
        <w:jc w:val="center"/>
        <w:rPr>
          <w:b/>
          <w:sz w:val="36"/>
          <w:szCs w:val="36"/>
        </w:rPr>
      </w:pPr>
      <w:r>
        <w:rPr>
          <w:b/>
          <w:sz w:val="36"/>
          <w:szCs w:val="36"/>
        </w:rPr>
        <w:t>Иркутская область</w:t>
      </w:r>
    </w:p>
    <w:p w:rsidR="006307B0" w:rsidRDefault="006307B0" w:rsidP="006307B0">
      <w:pPr>
        <w:jc w:val="center"/>
        <w:rPr>
          <w:b/>
          <w:sz w:val="36"/>
          <w:szCs w:val="36"/>
        </w:rPr>
      </w:pPr>
      <w:proofErr w:type="spellStart"/>
      <w:r>
        <w:rPr>
          <w:b/>
          <w:sz w:val="36"/>
          <w:szCs w:val="36"/>
        </w:rPr>
        <w:t>Усть-Кутское</w:t>
      </w:r>
      <w:proofErr w:type="spellEnd"/>
      <w:r>
        <w:rPr>
          <w:b/>
          <w:sz w:val="36"/>
          <w:szCs w:val="36"/>
        </w:rPr>
        <w:t xml:space="preserve"> муниципальное образование</w:t>
      </w:r>
    </w:p>
    <w:p w:rsidR="006307B0" w:rsidRDefault="006307B0" w:rsidP="006307B0">
      <w:pPr>
        <w:jc w:val="center"/>
        <w:rPr>
          <w:b/>
          <w:sz w:val="40"/>
          <w:szCs w:val="40"/>
        </w:rPr>
      </w:pPr>
      <w:r>
        <w:rPr>
          <w:b/>
          <w:sz w:val="40"/>
          <w:szCs w:val="40"/>
        </w:rPr>
        <w:t>АДМИНИСТРАЦИЯ</w:t>
      </w:r>
    </w:p>
    <w:p w:rsidR="006307B0" w:rsidRPr="00F27A2F" w:rsidRDefault="006307B0" w:rsidP="006307B0">
      <w:pPr>
        <w:jc w:val="center"/>
        <w:rPr>
          <w:b/>
          <w:sz w:val="40"/>
          <w:szCs w:val="40"/>
        </w:rPr>
      </w:pPr>
    </w:p>
    <w:p w:rsidR="006307B0" w:rsidRDefault="006307B0" w:rsidP="006307B0">
      <w:pPr>
        <w:jc w:val="center"/>
        <w:rPr>
          <w:b/>
          <w:sz w:val="36"/>
          <w:szCs w:val="36"/>
        </w:rPr>
      </w:pPr>
      <w:r>
        <w:rPr>
          <w:b/>
          <w:sz w:val="36"/>
          <w:szCs w:val="36"/>
        </w:rPr>
        <w:t>ПОСТАНОВЛЕНИЕ</w:t>
      </w:r>
    </w:p>
    <w:p w:rsidR="006307B0" w:rsidRDefault="006307B0" w:rsidP="006307B0">
      <w:pPr>
        <w:rPr>
          <w:sz w:val="28"/>
          <w:szCs w:val="28"/>
        </w:rPr>
      </w:pPr>
    </w:p>
    <w:p w:rsidR="006307B0" w:rsidRDefault="006307B0" w:rsidP="006307B0">
      <w:pPr>
        <w:rPr>
          <w:sz w:val="28"/>
          <w:szCs w:val="28"/>
        </w:rPr>
      </w:pPr>
      <w:r w:rsidRPr="008E12F8">
        <w:rPr>
          <w:rFonts w:ascii="Arial" w:hAnsi="Arial" w:cs="Arial"/>
          <w:sz w:val="22"/>
          <w:szCs w:val="22"/>
        </w:rPr>
        <w:t>от</w:t>
      </w:r>
      <w:r>
        <w:rPr>
          <w:sz w:val="28"/>
          <w:szCs w:val="28"/>
        </w:rPr>
        <w:t xml:space="preserve"> </w:t>
      </w:r>
      <w:r w:rsidR="007476A0">
        <w:rPr>
          <w:sz w:val="28"/>
          <w:szCs w:val="28"/>
        </w:rPr>
        <w:t>01.07.2021г.</w:t>
      </w:r>
      <w:r w:rsidR="007476A0">
        <w:rPr>
          <w:sz w:val="28"/>
          <w:szCs w:val="28"/>
        </w:rPr>
        <w:tab/>
      </w:r>
      <w:r>
        <w:rPr>
          <w:sz w:val="28"/>
          <w:szCs w:val="28"/>
        </w:rPr>
        <w:t xml:space="preserve">                                                                  </w:t>
      </w:r>
      <w:r>
        <w:rPr>
          <w:sz w:val="28"/>
          <w:szCs w:val="28"/>
        </w:rPr>
        <w:tab/>
        <w:t xml:space="preserve">          № </w:t>
      </w:r>
      <w:r w:rsidR="007476A0">
        <w:rPr>
          <w:sz w:val="28"/>
          <w:szCs w:val="28"/>
        </w:rPr>
        <w:t>309-п</w:t>
      </w:r>
    </w:p>
    <w:p w:rsidR="006307B0" w:rsidRDefault="006307B0" w:rsidP="006307B0">
      <w:pPr>
        <w:jc w:val="center"/>
        <w:rPr>
          <w:b/>
          <w:sz w:val="28"/>
          <w:szCs w:val="28"/>
        </w:rPr>
      </w:pPr>
      <w:r>
        <w:rPr>
          <w:sz w:val="28"/>
          <w:szCs w:val="28"/>
        </w:rPr>
        <w:t>г. Усть-Кут</w:t>
      </w:r>
    </w:p>
    <w:p w:rsidR="006307B0" w:rsidRDefault="006307B0" w:rsidP="006307B0">
      <w:pPr>
        <w:rPr>
          <w:rFonts w:ascii="Arial" w:hAnsi="Arial" w:cs="Arial"/>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tblGrid>
      <w:tr w:rsidR="006307B0" w:rsidRPr="00444B34" w:rsidTr="00DE7443">
        <w:tc>
          <w:tcPr>
            <w:tcW w:w="5812" w:type="dxa"/>
            <w:tcBorders>
              <w:top w:val="nil"/>
              <w:left w:val="nil"/>
              <w:bottom w:val="nil"/>
              <w:right w:val="nil"/>
            </w:tcBorders>
          </w:tcPr>
          <w:p w:rsidR="00444B34" w:rsidRPr="00444B34" w:rsidRDefault="000C7B8B" w:rsidP="00444B34">
            <w:pPr>
              <w:rPr>
                <w:rFonts w:ascii="Arial" w:hAnsi="Arial" w:cs="Arial"/>
                <w:b/>
                <w:color w:val="000000" w:themeColor="text1"/>
                <w:sz w:val="24"/>
                <w:szCs w:val="24"/>
              </w:rPr>
            </w:pPr>
            <w:r w:rsidRPr="00444B34">
              <w:rPr>
                <w:rFonts w:ascii="Arial" w:hAnsi="Arial" w:cs="Arial"/>
                <w:b/>
                <w:color w:val="000000" w:themeColor="text1"/>
                <w:sz w:val="24"/>
                <w:szCs w:val="24"/>
              </w:rPr>
              <w:t xml:space="preserve">Об </w:t>
            </w:r>
            <w:r w:rsidR="004C7935">
              <w:rPr>
                <w:rFonts w:ascii="Arial" w:hAnsi="Arial" w:cs="Arial"/>
                <w:b/>
                <w:color w:val="000000" w:themeColor="text1"/>
                <w:sz w:val="24"/>
                <w:szCs w:val="24"/>
              </w:rPr>
              <w:t>утверждении П</w:t>
            </w:r>
            <w:r w:rsidR="00A524E8" w:rsidRPr="00444B34">
              <w:rPr>
                <w:rFonts w:ascii="Arial" w:hAnsi="Arial" w:cs="Arial"/>
                <w:b/>
                <w:color w:val="000000" w:themeColor="text1"/>
                <w:sz w:val="24"/>
                <w:szCs w:val="24"/>
              </w:rPr>
              <w:t xml:space="preserve">оложения о муниципальной системе оповещения населения </w:t>
            </w:r>
            <w:r w:rsidRPr="00444B34">
              <w:rPr>
                <w:rFonts w:ascii="Arial" w:hAnsi="Arial" w:cs="Arial"/>
                <w:b/>
                <w:color w:val="000000" w:themeColor="text1"/>
                <w:sz w:val="24"/>
                <w:szCs w:val="24"/>
              </w:rPr>
              <w:t xml:space="preserve">Усть-Кутского </w:t>
            </w:r>
            <w:r w:rsidR="00444B34" w:rsidRPr="00444B34">
              <w:rPr>
                <w:rFonts w:ascii="Arial" w:hAnsi="Arial" w:cs="Arial"/>
                <w:b/>
                <w:color w:val="000000" w:themeColor="text1"/>
                <w:sz w:val="24"/>
                <w:szCs w:val="24"/>
              </w:rPr>
              <w:t>муниципального образования</w:t>
            </w:r>
          </w:p>
          <w:p w:rsidR="006307B0" w:rsidRPr="00444B34" w:rsidRDefault="006307B0" w:rsidP="00444B34">
            <w:pPr>
              <w:rPr>
                <w:rFonts w:ascii="Arial" w:hAnsi="Arial" w:cs="Arial"/>
                <w:bCs/>
                <w:sz w:val="24"/>
                <w:szCs w:val="24"/>
              </w:rPr>
            </w:pPr>
          </w:p>
        </w:tc>
      </w:tr>
    </w:tbl>
    <w:p w:rsidR="006307B0" w:rsidRPr="00444B34" w:rsidRDefault="006307B0" w:rsidP="006307B0">
      <w:pPr>
        <w:ind w:firstLine="708"/>
        <w:jc w:val="both"/>
        <w:rPr>
          <w:rFonts w:ascii="Arial" w:hAnsi="Arial" w:cs="Arial"/>
          <w:color w:val="000000"/>
          <w:sz w:val="24"/>
          <w:szCs w:val="24"/>
        </w:rPr>
      </w:pPr>
      <w:r w:rsidRPr="00444B34">
        <w:rPr>
          <w:rFonts w:ascii="Arial" w:hAnsi="Arial" w:cs="Arial"/>
          <w:color w:val="000000"/>
          <w:sz w:val="24"/>
          <w:szCs w:val="24"/>
        </w:rPr>
        <w:t xml:space="preserve">        </w:t>
      </w:r>
    </w:p>
    <w:p w:rsidR="000C7B8B" w:rsidRPr="00444B34" w:rsidRDefault="006307B0" w:rsidP="00444B34">
      <w:pPr>
        <w:pStyle w:val="a5"/>
        <w:jc w:val="both"/>
        <w:rPr>
          <w:rFonts w:ascii="Arial" w:hAnsi="Arial" w:cs="Arial"/>
          <w:sz w:val="24"/>
          <w:szCs w:val="24"/>
        </w:rPr>
      </w:pPr>
      <w:r w:rsidRPr="00444B34">
        <w:rPr>
          <w:rFonts w:ascii="Arial" w:hAnsi="Arial" w:cs="Arial"/>
          <w:color w:val="000000"/>
          <w:sz w:val="24"/>
          <w:szCs w:val="24"/>
        </w:rPr>
        <w:t xml:space="preserve"> </w:t>
      </w:r>
      <w:r w:rsidR="00444B34">
        <w:rPr>
          <w:rFonts w:ascii="Arial" w:hAnsi="Arial" w:cs="Arial"/>
          <w:color w:val="000000"/>
          <w:sz w:val="24"/>
          <w:szCs w:val="24"/>
        </w:rPr>
        <w:t xml:space="preserve">       </w:t>
      </w:r>
      <w:r w:rsidR="00A524E8" w:rsidRPr="00444B34">
        <w:rPr>
          <w:rFonts w:ascii="Arial" w:hAnsi="Arial" w:cs="Arial"/>
          <w:sz w:val="24"/>
          <w:szCs w:val="24"/>
        </w:rPr>
        <w:t>В соответствии с Федеральным</w:t>
      </w:r>
      <w:r w:rsidR="006C689C">
        <w:rPr>
          <w:rFonts w:ascii="Arial" w:hAnsi="Arial" w:cs="Arial"/>
          <w:sz w:val="24"/>
          <w:szCs w:val="24"/>
        </w:rPr>
        <w:t>и</w:t>
      </w:r>
      <w:r w:rsidR="00A524E8" w:rsidRPr="00444B34">
        <w:rPr>
          <w:rFonts w:ascii="Arial" w:hAnsi="Arial" w:cs="Arial"/>
          <w:sz w:val="24"/>
          <w:szCs w:val="24"/>
        </w:rPr>
        <w:t xml:space="preserve"> зако</w:t>
      </w:r>
      <w:r w:rsidR="006C689C">
        <w:rPr>
          <w:rFonts w:ascii="Arial" w:hAnsi="Arial" w:cs="Arial"/>
          <w:sz w:val="24"/>
          <w:szCs w:val="24"/>
        </w:rPr>
        <w:t>нами</w:t>
      </w:r>
      <w:r w:rsidR="00444B34" w:rsidRPr="00444B34">
        <w:rPr>
          <w:rFonts w:ascii="Arial" w:hAnsi="Arial" w:cs="Arial"/>
          <w:sz w:val="24"/>
          <w:szCs w:val="24"/>
        </w:rPr>
        <w:t xml:space="preserve"> от 21 декабря 1994 N 68-ФЗ «</w:t>
      </w:r>
      <w:r w:rsidR="00A524E8" w:rsidRPr="00444B34">
        <w:rPr>
          <w:rFonts w:ascii="Arial" w:hAnsi="Arial" w:cs="Arial"/>
          <w:sz w:val="24"/>
          <w:szCs w:val="24"/>
        </w:rPr>
        <w:t>О защите населения и территорий от чрезвычайных ситуаций прир</w:t>
      </w:r>
      <w:r w:rsidR="00444B34">
        <w:rPr>
          <w:rFonts w:ascii="Arial" w:hAnsi="Arial" w:cs="Arial"/>
          <w:sz w:val="24"/>
          <w:szCs w:val="24"/>
        </w:rPr>
        <w:t>одного и техногенного характера», от 12 февраля 1998 N 28-ФЗ «О гражданской обороне»</w:t>
      </w:r>
      <w:r w:rsidR="00A524E8" w:rsidRPr="00444B34">
        <w:rPr>
          <w:rFonts w:ascii="Arial" w:hAnsi="Arial" w:cs="Arial"/>
          <w:sz w:val="24"/>
          <w:szCs w:val="24"/>
        </w:rPr>
        <w:t xml:space="preserve">, совместным приказом Министерства Российской Федерации по делам гражданской обороны, чрезвычайным ситуациям и ликвидации последствий стихийных бедствий, Министерства цифрового развития, связи и массовых коммуникаций Российской Федерации </w:t>
      </w:r>
      <w:r w:rsidR="00444B34">
        <w:rPr>
          <w:rFonts w:ascii="Arial" w:hAnsi="Arial" w:cs="Arial"/>
          <w:sz w:val="24"/>
          <w:szCs w:val="24"/>
        </w:rPr>
        <w:t>от 31 июля 2020 года N 578/365 «</w:t>
      </w:r>
      <w:r w:rsidR="00A524E8" w:rsidRPr="00444B34">
        <w:rPr>
          <w:rFonts w:ascii="Arial" w:hAnsi="Arial" w:cs="Arial"/>
          <w:sz w:val="24"/>
          <w:szCs w:val="24"/>
        </w:rPr>
        <w:t xml:space="preserve">Об утверждении Положения </w:t>
      </w:r>
      <w:r w:rsidR="00444B34">
        <w:rPr>
          <w:rFonts w:ascii="Arial" w:hAnsi="Arial" w:cs="Arial"/>
          <w:sz w:val="24"/>
          <w:szCs w:val="24"/>
        </w:rPr>
        <w:t>о системах оповещения населения»</w:t>
      </w:r>
      <w:r w:rsidR="00A524E8" w:rsidRPr="00444B34">
        <w:rPr>
          <w:rFonts w:ascii="Arial" w:hAnsi="Arial" w:cs="Arial"/>
          <w:sz w:val="24"/>
          <w:szCs w:val="24"/>
        </w:rPr>
        <w:t xml:space="preserve">, руководствуясь </w:t>
      </w:r>
      <w:r w:rsidR="00174D51" w:rsidRPr="00444B34">
        <w:rPr>
          <w:rFonts w:ascii="Arial" w:hAnsi="Arial" w:cs="Arial"/>
          <w:sz w:val="24"/>
          <w:szCs w:val="24"/>
        </w:rPr>
        <w:t xml:space="preserve">ст. 48 Устава Усть-Кутского муниципального образования, </w:t>
      </w:r>
      <w:r w:rsidR="000C7B8B" w:rsidRPr="00444B34">
        <w:rPr>
          <w:rFonts w:ascii="Arial" w:hAnsi="Arial" w:cs="Arial"/>
          <w:color w:val="000000" w:themeColor="text1"/>
          <w:sz w:val="24"/>
          <w:szCs w:val="24"/>
        </w:rPr>
        <w:t xml:space="preserve"> </w:t>
      </w:r>
    </w:p>
    <w:p w:rsidR="006307B0" w:rsidRPr="00444B34" w:rsidRDefault="006307B0" w:rsidP="00444B34">
      <w:pPr>
        <w:pStyle w:val="a5"/>
        <w:jc w:val="both"/>
        <w:rPr>
          <w:rFonts w:ascii="Arial" w:hAnsi="Arial" w:cs="Arial"/>
          <w:sz w:val="24"/>
          <w:szCs w:val="24"/>
        </w:rPr>
      </w:pPr>
    </w:p>
    <w:p w:rsidR="006307B0" w:rsidRPr="00444B34" w:rsidRDefault="006307B0" w:rsidP="00444B34">
      <w:pPr>
        <w:pStyle w:val="a5"/>
        <w:jc w:val="both"/>
        <w:rPr>
          <w:rFonts w:ascii="Arial" w:hAnsi="Arial" w:cs="Arial"/>
          <w:b/>
          <w:color w:val="000000"/>
          <w:sz w:val="24"/>
          <w:szCs w:val="24"/>
        </w:rPr>
      </w:pPr>
      <w:r w:rsidRPr="00444B34">
        <w:rPr>
          <w:rFonts w:ascii="Arial" w:hAnsi="Arial" w:cs="Arial"/>
          <w:b/>
          <w:color w:val="000000"/>
          <w:sz w:val="24"/>
          <w:szCs w:val="24"/>
        </w:rPr>
        <w:t>ПОСТАНОВЛЯЮ:</w:t>
      </w:r>
      <w:r w:rsidR="00174D51" w:rsidRPr="00444B34">
        <w:rPr>
          <w:rFonts w:ascii="Arial" w:hAnsi="Arial" w:cs="Arial"/>
          <w:b/>
          <w:color w:val="000000"/>
          <w:sz w:val="24"/>
          <w:szCs w:val="24"/>
        </w:rPr>
        <w:t xml:space="preserve"> </w:t>
      </w:r>
    </w:p>
    <w:p w:rsidR="00444B34" w:rsidRDefault="00444B34" w:rsidP="00444B34">
      <w:pPr>
        <w:pStyle w:val="a5"/>
        <w:jc w:val="both"/>
        <w:rPr>
          <w:rFonts w:ascii="Arial" w:hAnsi="Arial" w:cs="Arial"/>
          <w:sz w:val="24"/>
          <w:szCs w:val="24"/>
        </w:rPr>
      </w:pPr>
    </w:p>
    <w:p w:rsidR="00A524E8" w:rsidRPr="00444B34" w:rsidRDefault="00EC2618" w:rsidP="00444B34">
      <w:pPr>
        <w:pStyle w:val="a5"/>
        <w:jc w:val="both"/>
        <w:rPr>
          <w:rFonts w:ascii="Arial" w:hAnsi="Arial" w:cs="Arial"/>
          <w:sz w:val="24"/>
          <w:szCs w:val="24"/>
        </w:rPr>
      </w:pPr>
      <w:r>
        <w:rPr>
          <w:rFonts w:ascii="Arial" w:hAnsi="Arial" w:cs="Arial"/>
          <w:sz w:val="24"/>
          <w:szCs w:val="24"/>
        </w:rPr>
        <w:t xml:space="preserve">       1. </w:t>
      </w:r>
      <w:r w:rsidR="00A524E8" w:rsidRPr="00444B34">
        <w:rPr>
          <w:rFonts w:ascii="Arial" w:hAnsi="Arial" w:cs="Arial"/>
          <w:sz w:val="24"/>
          <w:szCs w:val="24"/>
        </w:rPr>
        <w:t xml:space="preserve">Утвердить </w:t>
      </w:r>
      <w:hyperlink w:anchor="Par34" w:tooltip="ПОЛОЖЕНИЕ" w:history="1">
        <w:r w:rsidR="00A524E8" w:rsidRPr="00444B34">
          <w:rPr>
            <w:rFonts w:ascii="Arial" w:hAnsi="Arial" w:cs="Arial"/>
            <w:color w:val="000000" w:themeColor="text1"/>
            <w:sz w:val="24"/>
            <w:szCs w:val="24"/>
          </w:rPr>
          <w:t>Положение</w:t>
        </w:r>
      </w:hyperlink>
      <w:r w:rsidR="00A524E8" w:rsidRPr="00444B34">
        <w:rPr>
          <w:rFonts w:ascii="Arial" w:hAnsi="Arial" w:cs="Arial"/>
          <w:sz w:val="24"/>
          <w:szCs w:val="24"/>
        </w:rPr>
        <w:t xml:space="preserve"> о муниципальной системе оповещения населения </w:t>
      </w:r>
      <w:r w:rsidR="00174D51" w:rsidRPr="00444B34">
        <w:rPr>
          <w:rFonts w:ascii="Arial" w:hAnsi="Arial" w:cs="Arial"/>
          <w:sz w:val="24"/>
          <w:szCs w:val="24"/>
        </w:rPr>
        <w:t>Усть-Кутского муниципального образования</w:t>
      </w:r>
      <w:r>
        <w:rPr>
          <w:rFonts w:ascii="Arial" w:hAnsi="Arial" w:cs="Arial"/>
          <w:sz w:val="24"/>
          <w:szCs w:val="24"/>
        </w:rPr>
        <w:t xml:space="preserve"> (п</w:t>
      </w:r>
      <w:r w:rsidR="00A524E8" w:rsidRPr="00444B34">
        <w:rPr>
          <w:rFonts w:ascii="Arial" w:hAnsi="Arial" w:cs="Arial"/>
          <w:sz w:val="24"/>
          <w:szCs w:val="24"/>
        </w:rPr>
        <w:t>рилагается).</w:t>
      </w:r>
    </w:p>
    <w:p w:rsidR="00A524E8" w:rsidRPr="00444B34" w:rsidRDefault="00EC2618" w:rsidP="00444B34">
      <w:pPr>
        <w:pStyle w:val="a5"/>
        <w:jc w:val="both"/>
        <w:rPr>
          <w:rFonts w:ascii="Arial" w:hAnsi="Arial" w:cs="Arial"/>
          <w:sz w:val="24"/>
          <w:szCs w:val="24"/>
        </w:rPr>
      </w:pPr>
      <w:r>
        <w:rPr>
          <w:rFonts w:ascii="Arial" w:hAnsi="Arial" w:cs="Arial"/>
          <w:sz w:val="24"/>
          <w:szCs w:val="24"/>
        </w:rPr>
        <w:t xml:space="preserve">       2. Признать утратившим силу п</w:t>
      </w:r>
      <w:r w:rsidR="00A524E8" w:rsidRPr="00444B34">
        <w:rPr>
          <w:rFonts w:ascii="Arial" w:hAnsi="Arial" w:cs="Arial"/>
          <w:sz w:val="24"/>
          <w:szCs w:val="24"/>
        </w:rPr>
        <w:t xml:space="preserve">остановление </w:t>
      </w:r>
      <w:r w:rsidR="00174D51" w:rsidRPr="00444B34">
        <w:rPr>
          <w:rFonts w:ascii="Arial" w:hAnsi="Arial" w:cs="Arial"/>
          <w:sz w:val="24"/>
          <w:szCs w:val="24"/>
        </w:rPr>
        <w:t>А</w:t>
      </w:r>
      <w:r w:rsidR="00A524E8" w:rsidRPr="00444B34">
        <w:rPr>
          <w:rFonts w:ascii="Arial" w:hAnsi="Arial" w:cs="Arial"/>
          <w:sz w:val="24"/>
          <w:szCs w:val="24"/>
        </w:rPr>
        <w:t xml:space="preserve">дминистрации </w:t>
      </w:r>
      <w:r w:rsidR="009E67C2" w:rsidRPr="00444B34">
        <w:rPr>
          <w:rFonts w:ascii="Arial" w:hAnsi="Arial" w:cs="Arial"/>
          <w:sz w:val="24"/>
          <w:szCs w:val="24"/>
        </w:rPr>
        <w:t>Усть-Кутского муниципального образования</w:t>
      </w:r>
      <w:r w:rsidR="00A524E8" w:rsidRPr="00444B34">
        <w:rPr>
          <w:rFonts w:ascii="Arial" w:hAnsi="Arial" w:cs="Arial"/>
          <w:sz w:val="24"/>
          <w:szCs w:val="24"/>
        </w:rPr>
        <w:t xml:space="preserve"> от </w:t>
      </w:r>
      <w:r w:rsidR="006F358A" w:rsidRPr="00444B34">
        <w:rPr>
          <w:rFonts w:ascii="Arial" w:hAnsi="Arial" w:cs="Arial"/>
          <w:sz w:val="24"/>
          <w:szCs w:val="24"/>
        </w:rPr>
        <w:t>04</w:t>
      </w:r>
      <w:r w:rsidR="00A524E8" w:rsidRPr="00444B34">
        <w:rPr>
          <w:rFonts w:ascii="Arial" w:hAnsi="Arial" w:cs="Arial"/>
          <w:sz w:val="24"/>
          <w:szCs w:val="24"/>
        </w:rPr>
        <w:t xml:space="preserve"> </w:t>
      </w:r>
      <w:r w:rsidR="006F358A" w:rsidRPr="00444B34">
        <w:rPr>
          <w:rFonts w:ascii="Arial" w:hAnsi="Arial" w:cs="Arial"/>
          <w:sz w:val="24"/>
          <w:szCs w:val="24"/>
        </w:rPr>
        <w:t xml:space="preserve">октября </w:t>
      </w:r>
      <w:r w:rsidR="00A524E8" w:rsidRPr="00444B34">
        <w:rPr>
          <w:rFonts w:ascii="Arial" w:hAnsi="Arial" w:cs="Arial"/>
          <w:sz w:val="24"/>
          <w:szCs w:val="24"/>
        </w:rPr>
        <w:t xml:space="preserve">2013 года N </w:t>
      </w:r>
      <w:r w:rsidR="006F358A" w:rsidRPr="00444B34">
        <w:rPr>
          <w:rFonts w:ascii="Arial" w:hAnsi="Arial" w:cs="Arial"/>
          <w:sz w:val="24"/>
          <w:szCs w:val="24"/>
        </w:rPr>
        <w:t xml:space="preserve">1520-п </w:t>
      </w:r>
      <w:r>
        <w:rPr>
          <w:rFonts w:ascii="Arial" w:hAnsi="Arial" w:cs="Arial"/>
          <w:sz w:val="24"/>
          <w:szCs w:val="24"/>
        </w:rPr>
        <w:t>«</w:t>
      </w:r>
      <w:r w:rsidR="00A524E8" w:rsidRPr="00444B34">
        <w:rPr>
          <w:rFonts w:ascii="Arial" w:hAnsi="Arial" w:cs="Arial"/>
          <w:sz w:val="24"/>
          <w:szCs w:val="24"/>
        </w:rPr>
        <w:t>О</w:t>
      </w:r>
      <w:r w:rsidR="006F358A" w:rsidRPr="00444B34">
        <w:rPr>
          <w:rFonts w:ascii="Arial" w:hAnsi="Arial" w:cs="Arial"/>
          <w:sz w:val="24"/>
          <w:szCs w:val="24"/>
        </w:rPr>
        <w:t xml:space="preserve"> порядке оповещения и информирования населения об угрозе возникновения или возникновении чрезвычайных ситуаций в мирное и военное время</w:t>
      </w:r>
      <w:r>
        <w:rPr>
          <w:rFonts w:ascii="Arial" w:hAnsi="Arial" w:cs="Arial"/>
          <w:sz w:val="24"/>
          <w:szCs w:val="24"/>
        </w:rPr>
        <w:t>»</w:t>
      </w:r>
      <w:r w:rsidR="006C689C">
        <w:rPr>
          <w:rFonts w:ascii="Arial" w:hAnsi="Arial" w:cs="Arial"/>
          <w:sz w:val="24"/>
          <w:szCs w:val="24"/>
        </w:rPr>
        <w:t>,</w:t>
      </w:r>
      <w:r>
        <w:rPr>
          <w:rFonts w:ascii="Arial" w:hAnsi="Arial" w:cs="Arial"/>
          <w:sz w:val="24"/>
          <w:szCs w:val="24"/>
        </w:rPr>
        <w:t xml:space="preserve"> за исключением п. 4. </w:t>
      </w:r>
    </w:p>
    <w:p w:rsidR="00EC2618" w:rsidRPr="00676B9B" w:rsidRDefault="00EC2618" w:rsidP="00EC2618">
      <w:pPr>
        <w:pStyle w:val="a5"/>
        <w:jc w:val="both"/>
        <w:rPr>
          <w:rFonts w:ascii="Arial" w:hAnsi="Arial" w:cs="Arial"/>
          <w:sz w:val="24"/>
          <w:szCs w:val="24"/>
        </w:rPr>
      </w:pPr>
      <w:r>
        <w:rPr>
          <w:rFonts w:ascii="Arial" w:hAnsi="Arial" w:cs="Arial"/>
          <w:sz w:val="24"/>
          <w:szCs w:val="24"/>
        </w:rPr>
        <w:t xml:space="preserve">       3. </w:t>
      </w:r>
      <w:r w:rsidRPr="00676B9B">
        <w:rPr>
          <w:rFonts w:ascii="Arial" w:hAnsi="Arial" w:cs="Arial"/>
          <w:sz w:val="24"/>
          <w:szCs w:val="24"/>
        </w:rPr>
        <w:t xml:space="preserve">Настоящее постановление обнародовать в сети Интернет на официальном сайте Администрации Усть-Кутского муниципального образования </w:t>
      </w:r>
      <w:hyperlink r:id="rId6" w:history="1">
        <w:r w:rsidRPr="00676B9B">
          <w:rPr>
            <w:rStyle w:val="a6"/>
            <w:rFonts w:ascii="Arial" w:hAnsi="Arial" w:cs="Arial"/>
            <w:sz w:val="24"/>
            <w:szCs w:val="24"/>
            <w:lang w:val="en-US"/>
          </w:rPr>
          <w:t>www</w:t>
        </w:r>
        <w:r w:rsidRPr="00676B9B">
          <w:rPr>
            <w:rStyle w:val="a6"/>
            <w:rFonts w:ascii="Arial" w:hAnsi="Arial" w:cs="Arial"/>
            <w:sz w:val="24"/>
            <w:szCs w:val="24"/>
          </w:rPr>
          <w:t>.</w:t>
        </w:r>
        <w:r w:rsidRPr="00676B9B">
          <w:rPr>
            <w:rStyle w:val="a6"/>
            <w:rFonts w:ascii="Arial" w:hAnsi="Arial" w:cs="Arial"/>
            <w:sz w:val="24"/>
            <w:szCs w:val="24"/>
            <w:lang w:val="en-US"/>
          </w:rPr>
          <w:t>admin</w:t>
        </w:r>
        <w:r w:rsidRPr="00676B9B">
          <w:rPr>
            <w:rStyle w:val="a6"/>
            <w:rFonts w:ascii="Arial" w:hAnsi="Arial" w:cs="Arial"/>
            <w:sz w:val="24"/>
            <w:szCs w:val="24"/>
          </w:rPr>
          <w:t>-</w:t>
        </w:r>
        <w:proofErr w:type="spellStart"/>
        <w:r w:rsidRPr="00676B9B">
          <w:rPr>
            <w:rStyle w:val="a6"/>
            <w:rFonts w:ascii="Arial" w:hAnsi="Arial" w:cs="Arial"/>
            <w:sz w:val="24"/>
            <w:szCs w:val="24"/>
            <w:lang w:val="en-US"/>
          </w:rPr>
          <w:t>ukmo</w:t>
        </w:r>
        <w:proofErr w:type="spellEnd"/>
      </w:hyperlink>
      <w:r w:rsidRPr="00676B9B">
        <w:rPr>
          <w:rFonts w:ascii="Arial" w:hAnsi="Arial" w:cs="Arial"/>
          <w:sz w:val="24"/>
          <w:szCs w:val="24"/>
        </w:rPr>
        <w:t>.</w:t>
      </w:r>
      <w:proofErr w:type="spellStart"/>
      <w:r w:rsidRPr="00676B9B">
        <w:rPr>
          <w:rFonts w:ascii="Arial" w:hAnsi="Arial" w:cs="Arial"/>
          <w:sz w:val="24"/>
          <w:szCs w:val="24"/>
          <w:lang w:val="en-US"/>
        </w:rPr>
        <w:t>ru</w:t>
      </w:r>
      <w:proofErr w:type="spellEnd"/>
      <w:r>
        <w:rPr>
          <w:rFonts w:ascii="Arial" w:hAnsi="Arial" w:cs="Arial"/>
          <w:sz w:val="24"/>
          <w:szCs w:val="24"/>
        </w:rPr>
        <w:t>.</w:t>
      </w:r>
      <w:r w:rsidRPr="00676B9B">
        <w:rPr>
          <w:rFonts w:ascii="Arial" w:hAnsi="Arial" w:cs="Arial"/>
          <w:sz w:val="24"/>
          <w:szCs w:val="24"/>
        </w:rPr>
        <w:t xml:space="preserve"> </w:t>
      </w:r>
    </w:p>
    <w:p w:rsidR="00EC2618" w:rsidRDefault="00EC2618" w:rsidP="00EC2618">
      <w:pPr>
        <w:jc w:val="both"/>
        <w:rPr>
          <w:rFonts w:ascii="Arial" w:hAnsi="Arial" w:cs="Arial"/>
          <w:sz w:val="24"/>
          <w:szCs w:val="24"/>
        </w:rPr>
      </w:pPr>
      <w:r>
        <w:rPr>
          <w:rFonts w:ascii="Arial" w:hAnsi="Arial" w:cs="Arial"/>
          <w:sz w:val="24"/>
          <w:szCs w:val="24"/>
        </w:rPr>
        <w:t xml:space="preserve">      4</w:t>
      </w:r>
      <w:r w:rsidRPr="009C2495">
        <w:rPr>
          <w:rFonts w:ascii="Arial" w:hAnsi="Arial" w:cs="Arial"/>
          <w:sz w:val="24"/>
          <w:szCs w:val="24"/>
        </w:rPr>
        <w:t>. Контроль за и</w:t>
      </w:r>
      <w:r>
        <w:rPr>
          <w:rFonts w:ascii="Arial" w:hAnsi="Arial" w:cs="Arial"/>
          <w:sz w:val="24"/>
          <w:szCs w:val="24"/>
        </w:rPr>
        <w:t>сполнением настоящего постановле</w:t>
      </w:r>
      <w:r w:rsidRPr="009C2495">
        <w:rPr>
          <w:rFonts w:ascii="Arial" w:hAnsi="Arial" w:cs="Arial"/>
          <w:sz w:val="24"/>
          <w:szCs w:val="24"/>
        </w:rPr>
        <w:t>ния возложить на первого за</w:t>
      </w:r>
      <w:r w:rsidRPr="009C2495">
        <w:rPr>
          <w:rFonts w:ascii="Arial" w:hAnsi="Arial" w:cs="Arial"/>
          <w:sz w:val="24"/>
          <w:szCs w:val="24"/>
        </w:rPr>
        <w:softHyphen/>
        <w:t xml:space="preserve">местителя мэра Усть-Кутского муниципального образования </w:t>
      </w:r>
      <w:r>
        <w:rPr>
          <w:rFonts w:ascii="Arial" w:hAnsi="Arial" w:cs="Arial"/>
          <w:sz w:val="24"/>
          <w:szCs w:val="24"/>
        </w:rPr>
        <w:t>В.А. Калашникова.</w:t>
      </w:r>
    </w:p>
    <w:p w:rsidR="00EC2618" w:rsidRDefault="00EC2618" w:rsidP="00EC2618">
      <w:pPr>
        <w:jc w:val="both"/>
        <w:rPr>
          <w:rFonts w:ascii="Arial" w:hAnsi="Arial" w:cs="Arial"/>
          <w:sz w:val="24"/>
          <w:szCs w:val="24"/>
        </w:rPr>
      </w:pPr>
    </w:p>
    <w:p w:rsidR="00EC2618" w:rsidRPr="009C2495" w:rsidRDefault="00EC2618" w:rsidP="00EC2618">
      <w:pPr>
        <w:jc w:val="both"/>
        <w:rPr>
          <w:rFonts w:ascii="Arial" w:hAnsi="Arial" w:cs="Arial"/>
          <w:b/>
          <w:sz w:val="24"/>
          <w:szCs w:val="24"/>
        </w:rPr>
      </w:pPr>
      <w:r>
        <w:rPr>
          <w:rFonts w:ascii="Arial" w:hAnsi="Arial" w:cs="Arial"/>
          <w:b/>
          <w:sz w:val="24"/>
          <w:szCs w:val="24"/>
        </w:rPr>
        <w:t>М</w:t>
      </w:r>
      <w:r w:rsidRPr="009C2495">
        <w:rPr>
          <w:rFonts w:ascii="Arial" w:hAnsi="Arial" w:cs="Arial"/>
          <w:b/>
          <w:sz w:val="24"/>
          <w:szCs w:val="24"/>
        </w:rPr>
        <w:t>эр Усть-Кутского</w:t>
      </w:r>
    </w:p>
    <w:p w:rsidR="00EC2618" w:rsidRDefault="00EC2618" w:rsidP="00EC2618">
      <w:pPr>
        <w:jc w:val="both"/>
        <w:rPr>
          <w:rFonts w:ascii="Arial" w:hAnsi="Arial" w:cs="Arial"/>
          <w:b/>
          <w:sz w:val="24"/>
          <w:szCs w:val="24"/>
        </w:rPr>
      </w:pPr>
      <w:r w:rsidRPr="009C2495">
        <w:rPr>
          <w:rFonts w:ascii="Arial" w:hAnsi="Arial" w:cs="Arial"/>
          <w:b/>
          <w:sz w:val="24"/>
          <w:szCs w:val="24"/>
        </w:rPr>
        <w:t xml:space="preserve">муниципального образования                                             </w:t>
      </w:r>
      <w:r>
        <w:rPr>
          <w:rFonts w:ascii="Arial" w:hAnsi="Arial" w:cs="Arial"/>
          <w:b/>
          <w:sz w:val="24"/>
          <w:szCs w:val="24"/>
        </w:rPr>
        <w:t xml:space="preserve">                 С.Г. Анисимов</w:t>
      </w:r>
    </w:p>
    <w:p w:rsidR="007476A0" w:rsidRDefault="007476A0" w:rsidP="00EC2618">
      <w:pPr>
        <w:jc w:val="both"/>
        <w:rPr>
          <w:rFonts w:ascii="Arial" w:hAnsi="Arial" w:cs="Arial"/>
          <w:b/>
          <w:sz w:val="24"/>
          <w:szCs w:val="24"/>
        </w:rPr>
      </w:pPr>
    </w:p>
    <w:p w:rsidR="007476A0" w:rsidRDefault="007476A0" w:rsidP="00EC2618">
      <w:pPr>
        <w:jc w:val="both"/>
        <w:rPr>
          <w:rFonts w:ascii="Arial" w:hAnsi="Arial" w:cs="Arial"/>
          <w:b/>
          <w:sz w:val="24"/>
          <w:szCs w:val="24"/>
        </w:rPr>
      </w:pPr>
    </w:p>
    <w:p w:rsidR="007476A0" w:rsidRDefault="007476A0" w:rsidP="00EC2618">
      <w:pPr>
        <w:jc w:val="both"/>
        <w:rPr>
          <w:rFonts w:ascii="Arial" w:hAnsi="Arial" w:cs="Arial"/>
          <w:b/>
          <w:sz w:val="24"/>
          <w:szCs w:val="24"/>
        </w:rPr>
      </w:pPr>
    </w:p>
    <w:p w:rsidR="007476A0" w:rsidRDefault="007476A0" w:rsidP="00EC2618">
      <w:pPr>
        <w:jc w:val="both"/>
        <w:rPr>
          <w:rFonts w:ascii="Arial" w:hAnsi="Arial" w:cs="Arial"/>
          <w:b/>
          <w:sz w:val="24"/>
          <w:szCs w:val="24"/>
        </w:rPr>
      </w:pPr>
    </w:p>
    <w:p w:rsidR="007476A0" w:rsidRPr="009C2495" w:rsidRDefault="007476A0" w:rsidP="00EC2618">
      <w:pPr>
        <w:jc w:val="both"/>
        <w:rPr>
          <w:rFonts w:ascii="Arial" w:hAnsi="Arial" w:cs="Arial"/>
          <w:b/>
          <w:sz w:val="24"/>
          <w:szCs w:val="24"/>
        </w:rPr>
      </w:pPr>
    </w:p>
    <w:p w:rsidR="00A524E8" w:rsidRDefault="00D80921" w:rsidP="00A524E8">
      <w:pPr>
        <w:pStyle w:val="ConsPlusNormal"/>
        <w:jc w:val="right"/>
        <w:outlineLvl w:val="0"/>
      </w:pPr>
      <w:r>
        <w:lastRenderedPageBreak/>
        <w:t>У</w:t>
      </w:r>
      <w:r w:rsidR="00A524E8">
        <w:t>тверждено</w:t>
      </w:r>
    </w:p>
    <w:p w:rsidR="00A524E8" w:rsidRDefault="00A524E8" w:rsidP="00A524E8">
      <w:pPr>
        <w:pStyle w:val="ConsPlusNormal"/>
        <w:jc w:val="right"/>
      </w:pPr>
      <w:r>
        <w:t>Постановлением</w:t>
      </w:r>
    </w:p>
    <w:p w:rsidR="00A524E8" w:rsidRDefault="00A524E8" w:rsidP="00A524E8">
      <w:pPr>
        <w:pStyle w:val="ConsPlusNormal"/>
        <w:jc w:val="right"/>
      </w:pPr>
      <w:r>
        <w:t>Администрации Усть-Кутского</w:t>
      </w:r>
    </w:p>
    <w:p w:rsidR="00A524E8" w:rsidRDefault="00A524E8" w:rsidP="00A524E8">
      <w:pPr>
        <w:pStyle w:val="ConsPlusNormal"/>
        <w:jc w:val="right"/>
      </w:pPr>
      <w:r>
        <w:t>муниципального образования</w:t>
      </w:r>
    </w:p>
    <w:p w:rsidR="00A524E8" w:rsidRDefault="00A04D2D" w:rsidP="00A524E8">
      <w:pPr>
        <w:pStyle w:val="ConsPlusNormal"/>
        <w:jc w:val="right"/>
      </w:pPr>
      <w:r>
        <w:t xml:space="preserve">от </w:t>
      </w:r>
      <w:r w:rsidR="007476A0">
        <w:t>01.07.</w:t>
      </w:r>
      <w:r w:rsidR="00A524E8">
        <w:t>2021 г. N</w:t>
      </w:r>
      <w:r w:rsidR="007476A0">
        <w:t xml:space="preserve"> 309-п</w:t>
      </w:r>
    </w:p>
    <w:p w:rsidR="00A524E8" w:rsidRDefault="00A524E8" w:rsidP="00A524E8">
      <w:pPr>
        <w:pStyle w:val="ConsPlusNormal"/>
        <w:jc w:val="both"/>
      </w:pPr>
    </w:p>
    <w:p w:rsidR="00A524E8" w:rsidRPr="00B52C26" w:rsidRDefault="00A524E8" w:rsidP="00A524E8">
      <w:pPr>
        <w:pStyle w:val="ConsPlusTitle"/>
        <w:jc w:val="center"/>
        <w:rPr>
          <w:rFonts w:ascii="Times New Roman" w:hAnsi="Times New Roman" w:cs="Times New Roman"/>
        </w:rPr>
      </w:pPr>
      <w:bookmarkStart w:id="0" w:name="Par34"/>
      <w:bookmarkEnd w:id="0"/>
      <w:r w:rsidRPr="00B52C26">
        <w:rPr>
          <w:rFonts w:ascii="Times New Roman" w:hAnsi="Times New Roman" w:cs="Times New Roman"/>
        </w:rPr>
        <w:t>ПОЛОЖЕНИЕ</w:t>
      </w:r>
    </w:p>
    <w:p w:rsidR="00A524E8" w:rsidRPr="00B52C26" w:rsidRDefault="00A524E8" w:rsidP="00A524E8">
      <w:pPr>
        <w:pStyle w:val="ConsPlusTitle"/>
        <w:jc w:val="center"/>
        <w:rPr>
          <w:rFonts w:ascii="Times New Roman" w:hAnsi="Times New Roman" w:cs="Times New Roman"/>
        </w:rPr>
      </w:pPr>
      <w:r w:rsidRPr="00B52C26">
        <w:rPr>
          <w:rFonts w:ascii="Times New Roman" w:hAnsi="Times New Roman" w:cs="Times New Roman"/>
        </w:rPr>
        <w:t xml:space="preserve">О МУНИЦИПАЛЬНОЙ СИСТЕМЕ ОПОВЕЩЕНИЯ НАСЕЛЕНИЯ УСТЬ-КУТСКОГО МУНИЦИПАЛЬНОГО ОБРАЗОВАНИЯ </w:t>
      </w:r>
    </w:p>
    <w:p w:rsidR="00A524E8" w:rsidRPr="00B52C26" w:rsidRDefault="00A524E8" w:rsidP="00A524E8">
      <w:pPr>
        <w:pStyle w:val="ConsPlusNormal"/>
        <w:jc w:val="both"/>
      </w:pPr>
    </w:p>
    <w:p w:rsidR="00A524E8" w:rsidRPr="00C03F81" w:rsidRDefault="00A524E8" w:rsidP="00A524E8">
      <w:pPr>
        <w:pStyle w:val="ConsPlusTitle"/>
        <w:jc w:val="center"/>
        <w:outlineLvl w:val="1"/>
        <w:rPr>
          <w:rFonts w:ascii="Times New Roman" w:hAnsi="Times New Roman" w:cs="Times New Roman"/>
          <w:sz w:val="28"/>
          <w:szCs w:val="28"/>
        </w:rPr>
      </w:pPr>
      <w:r w:rsidRPr="00C03F81">
        <w:rPr>
          <w:rFonts w:ascii="Times New Roman" w:hAnsi="Times New Roman" w:cs="Times New Roman"/>
          <w:sz w:val="28"/>
          <w:szCs w:val="28"/>
        </w:rPr>
        <w:t>I. Общие положения</w:t>
      </w:r>
    </w:p>
    <w:p w:rsidR="00A524E8" w:rsidRPr="00B52C26" w:rsidRDefault="00A524E8" w:rsidP="00A524E8">
      <w:pPr>
        <w:pStyle w:val="ConsPlusNormal"/>
        <w:jc w:val="both"/>
      </w:pPr>
    </w:p>
    <w:p w:rsidR="009D66BA" w:rsidRPr="005D5720" w:rsidRDefault="00AD6052" w:rsidP="009D66BA">
      <w:pPr>
        <w:widowControl w:val="0"/>
        <w:autoSpaceDE w:val="0"/>
        <w:autoSpaceDN w:val="0"/>
        <w:adjustRightInd w:val="0"/>
        <w:jc w:val="both"/>
        <w:rPr>
          <w:bCs/>
          <w:sz w:val="28"/>
          <w:szCs w:val="28"/>
        </w:rPr>
      </w:pPr>
      <w:r w:rsidRPr="009C46EB">
        <w:rPr>
          <w:sz w:val="28"/>
          <w:szCs w:val="28"/>
        </w:rPr>
        <w:t xml:space="preserve">       </w:t>
      </w:r>
      <w:r w:rsidR="00A524E8" w:rsidRPr="009C46EB">
        <w:rPr>
          <w:sz w:val="28"/>
          <w:szCs w:val="28"/>
        </w:rPr>
        <w:t xml:space="preserve">1. Положение о муниципальной системе оповещения населения </w:t>
      </w:r>
      <w:r w:rsidR="00882F20" w:rsidRPr="009C46EB">
        <w:rPr>
          <w:sz w:val="28"/>
          <w:szCs w:val="28"/>
        </w:rPr>
        <w:t>Усть-Кутского муниципального образования</w:t>
      </w:r>
      <w:r w:rsidR="00A524E8" w:rsidRPr="009C46EB">
        <w:rPr>
          <w:sz w:val="28"/>
          <w:szCs w:val="28"/>
        </w:rPr>
        <w:t xml:space="preserve"> (далее - Положение) разработано в соответствии с Федеральным законом Российской Федерации</w:t>
      </w:r>
      <w:r w:rsidR="00E13D18" w:rsidRPr="009C46EB">
        <w:rPr>
          <w:sz w:val="28"/>
          <w:szCs w:val="28"/>
        </w:rPr>
        <w:t xml:space="preserve"> от 21 декабря 1994 г. N 68-ФЗ «</w:t>
      </w:r>
      <w:r w:rsidR="00A524E8" w:rsidRPr="009C46EB">
        <w:rPr>
          <w:sz w:val="28"/>
          <w:szCs w:val="28"/>
        </w:rPr>
        <w:t xml:space="preserve">О защите населения и территорий от чрезвычайных ситуаций </w:t>
      </w:r>
      <w:r w:rsidR="00A524E8" w:rsidRPr="005D5720">
        <w:rPr>
          <w:sz w:val="28"/>
          <w:szCs w:val="28"/>
        </w:rPr>
        <w:t>прир</w:t>
      </w:r>
      <w:r w:rsidR="00E13D18" w:rsidRPr="005D5720">
        <w:rPr>
          <w:sz w:val="28"/>
          <w:szCs w:val="28"/>
        </w:rPr>
        <w:t>одного и техногенного характера», Ф</w:t>
      </w:r>
      <w:r w:rsidR="00A524E8" w:rsidRPr="005D5720">
        <w:rPr>
          <w:sz w:val="28"/>
          <w:szCs w:val="28"/>
        </w:rPr>
        <w:t>едеральным законом</w:t>
      </w:r>
      <w:r w:rsidR="00E13D18" w:rsidRPr="005D5720">
        <w:rPr>
          <w:sz w:val="28"/>
          <w:szCs w:val="28"/>
        </w:rPr>
        <w:t xml:space="preserve"> от 12 февраля 1998 г. N 28-ФЗ «О гражданской обороне»</w:t>
      </w:r>
      <w:r w:rsidR="00A524E8" w:rsidRPr="005D5720">
        <w:rPr>
          <w:sz w:val="28"/>
          <w:szCs w:val="28"/>
        </w:rPr>
        <w:t>,</w:t>
      </w:r>
      <w:r w:rsidR="00F06AE7" w:rsidRPr="005D5720">
        <w:rPr>
          <w:sz w:val="28"/>
          <w:szCs w:val="28"/>
        </w:rPr>
        <w:t xml:space="preserve"> Федеральным законом </w:t>
      </w:r>
      <w:r w:rsidR="005D5720" w:rsidRPr="005D5720">
        <w:rPr>
          <w:sz w:val="28"/>
          <w:szCs w:val="28"/>
        </w:rPr>
        <w:t xml:space="preserve">от 6 октября 2003 года № 131-ФЗ «Об общих принципах организации местного самоуправления в Российской Федерации», </w:t>
      </w:r>
      <w:r w:rsidR="005D5720" w:rsidRPr="009C46EB">
        <w:rPr>
          <w:sz w:val="28"/>
          <w:szCs w:val="28"/>
        </w:rPr>
        <w:t xml:space="preserve">Постановлением Правительства Российской Федерации от 30 декабря 2003 г. N 794 «О единой государственной системе предупреждения и ликвидации чрезвычайных </w:t>
      </w:r>
      <w:r w:rsidR="005D5720" w:rsidRPr="005D5720">
        <w:rPr>
          <w:sz w:val="28"/>
          <w:szCs w:val="28"/>
        </w:rPr>
        <w:t xml:space="preserve">ситуаций», </w:t>
      </w:r>
      <w:r w:rsidR="005D5720">
        <w:rPr>
          <w:bCs/>
          <w:sz w:val="28"/>
          <w:szCs w:val="28"/>
        </w:rPr>
        <w:t>П</w:t>
      </w:r>
      <w:r w:rsidR="005D5720" w:rsidRPr="005D5720">
        <w:rPr>
          <w:bCs/>
          <w:sz w:val="28"/>
          <w:szCs w:val="28"/>
        </w:rPr>
        <w:t>остановление</w:t>
      </w:r>
      <w:r w:rsidR="005D5720">
        <w:rPr>
          <w:bCs/>
          <w:sz w:val="28"/>
          <w:szCs w:val="28"/>
        </w:rPr>
        <w:t>м</w:t>
      </w:r>
      <w:r w:rsidR="005D5720" w:rsidRPr="005D5720">
        <w:rPr>
          <w:bCs/>
          <w:sz w:val="28"/>
          <w:szCs w:val="28"/>
        </w:rPr>
        <w:t xml:space="preserve"> </w:t>
      </w:r>
      <w:r w:rsidR="009D66BA" w:rsidRPr="009C46EB">
        <w:rPr>
          <w:sz w:val="28"/>
          <w:szCs w:val="28"/>
        </w:rPr>
        <w:t>Правительства Российской Федерации</w:t>
      </w:r>
      <w:r w:rsidR="009D66BA" w:rsidRPr="005D5720">
        <w:rPr>
          <w:bCs/>
          <w:sz w:val="28"/>
          <w:szCs w:val="28"/>
        </w:rPr>
        <w:t xml:space="preserve"> </w:t>
      </w:r>
      <w:r w:rsidR="005D5720" w:rsidRPr="005D5720">
        <w:rPr>
          <w:bCs/>
          <w:sz w:val="28"/>
          <w:szCs w:val="28"/>
        </w:rPr>
        <w:t xml:space="preserve">от 26 ноября 2007 г. </w:t>
      </w:r>
      <w:r w:rsidR="006F4B9E">
        <w:rPr>
          <w:bCs/>
          <w:sz w:val="28"/>
          <w:szCs w:val="28"/>
        </w:rPr>
        <w:t>№</w:t>
      </w:r>
      <w:r w:rsidR="005D5720" w:rsidRPr="005D5720">
        <w:rPr>
          <w:bCs/>
          <w:sz w:val="28"/>
          <w:szCs w:val="28"/>
        </w:rPr>
        <w:t>804</w:t>
      </w:r>
      <w:r w:rsidR="009D66BA" w:rsidRPr="009D66BA">
        <w:rPr>
          <w:bCs/>
          <w:sz w:val="28"/>
          <w:szCs w:val="28"/>
        </w:rPr>
        <w:t xml:space="preserve"> </w:t>
      </w:r>
      <w:r w:rsidR="009D66BA">
        <w:rPr>
          <w:bCs/>
          <w:sz w:val="28"/>
          <w:szCs w:val="28"/>
        </w:rPr>
        <w:t>«О</w:t>
      </w:r>
      <w:r w:rsidR="009D66BA" w:rsidRPr="005D5720">
        <w:rPr>
          <w:bCs/>
          <w:sz w:val="28"/>
          <w:szCs w:val="28"/>
        </w:rPr>
        <w:t>б утверждении положения</w:t>
      </w:r>
      <w:r w:rsidR="009D66BA" w:rsidRPr="009D66BA">
        <w:rPr>
          <w:bCs/>
          <w:sz w:val="28"/>
          <w:szCs w:val="28"/>
        </w:rPr>
        <w:t xml:space="preserve"> </w:t>
      </w:r>
      <w:r w:rsidR="009D66BA">
        <w:rPr>
          <w:bCs/>
          <w:sz w:val="28"/>
          <w:szCs w:val="28"/>
        </w:rPr>
        <w:t>о гражданской обороне в Российской Ф</w:t>
      </w:r>
      <w:r w:rsidR="009D66BA" w:rsidRPr="005D5720">
        <w:rPr>
          <w:bCs/>
          <w:sz w:val="28"/>
          <w:szCs w:val="28"/>
        </w:rPr>
        <w:t>едерации</w:t>
      </w:r>
      <w:r w:rsidR="009D66BA">
        <w:rPr>
          <w:bCs/>
          <w:sz w:val="28"/>
          <w:szCs w:val="28"/>
        </w:rPr>
        <w:t>».</w:t>
      </w:r>
    </w:p>
    <w:p w:rsidR="00A524E8" w:rsidRPr="009C46EB" w:rsidRDefault="00AD6052" w:rsidP="00785A70">
      <w:pPr>
        <w:pStyle w:val="a5"/>
        <w:jc w:val="both"/>
        <w:rPr>
          <w:sz w:val="28"/>
          <w:szCs w:val="28"/>
        </w:rPr>
      </w:pPr>
      <w:r w:rsidRPr="009C46EB">
        <w:rPr>
          <w:sz w:val="28"/>
          <w:szCs w:val="28"/>
        </w:rPr>
        <w:t xml:space="preserve">       </w:t>
      </w:r>
      <w:r w:rsidR="00A524E8" w:rsidRPr="009C46EB">
        <w:rPr>
          <w:sz w:val="28"/>
          <w:szCs w:val="28"/>
        </w:rPr>
        <w:t xml:space="preserve">2. Положение определяет назначение, </w:t>
      </w:r>
      <w:r w:rsidR="00230338" w:rsidRPr="009C46EB">
        <w:rPr>
          <w:sz w:val="28"/>
          <w:szCs w:val="28"/>
        </w:rPr>
        <w:t xml:space="preserve">состав, </w:t>
      </w:r>
      <w:r w:rsidR="00A524E8" w:rsidRPr="009C46EB">
        <w:rPr>
          <w:sz w:val="28"/>
          <w:szCs w:val="28"/>
        </w:rPr>
        <w:t xml:space="preserve">задачи и требования к муниципальной системе оповещения населения </w:t>
      </w:r>
      <w:r w:rsidR="00882F20" w:rsidRPr="009C46EB">
        <w:rPr>
          <w:sz w:val="28"/>
          <w:szCs w:val="28"/>
        </w:rPr>
        <w:t>Усть-Кутского муниципального образования</w:t>
      </w:r>
      <w:r w:rsidR="00A524E8" w:rsidRPr="009C46EB">
        <w:rPr>
          <w:sz w:val="28"/>
          <w:szCs w:val="28"/>
        </w:rPr>
        <w:t xml:space="preserve"> (далее - </w:t>
      </w:r>
      <w:r w:rsidR="009C46EB">
        <w:rPr>
          <w:sz w:val="28"/>
          <w:szCs w:val="28"/>
        </w:rPr>
        <w:t>МСО</w:t>
      </w:r>
      <w:r w:rsidR="00A524E8" w:rsidRPr="009C46EB">
        <w:rPr>
          <w:sz w:val="28"/>
          <w:szCs w:val="28"/>
        </w:rPr>
        <w:t>), порядок ее задействования и поддержания в состоянии постоянной готовности.</w:t>
      </w:r>
    </w:p>
    <w:p w:rsidR="00A524E8" w:rsidRPr="009C46EB" w:rsidRDefault="00AD6052" w:rsidP="00785A70">
      <w:pPr>
        <w:pStyle w:val="a5"/>
        <w:jc w:val="both"/>
        <w:rPr>
          <w:sz w:val="28"/>
          <w:szCs w:val="28"/>
        </w:rPr>
      </w:pPr>
      <w:r w:rsidRPr="009C46EB">
        <w:rPr>
          <w:sz w:val="28"/>
          <w:szCs w:val="28"/>
        </w:rPr>
        <w:t xml:space="preserve">       </w:t>
      </w:r>
      <w:r w:rsidR="00A524E8" w:rsidRPr="009C46EB">
        <w:rPr>
          <w:sz w:val="28"/>
          <w:szCs w:val="28"/>
        </w:rPr>
        <w:t>3. 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при военных конфликтах или вследствие этих конфликтов, о правилах поведения населения и необходимости проведения мероприятий по защите.</w:t>
      </w:r>
    </w:p>
    <w:p w:rsidR="00A524E8" w:rsidRPr="009C46EB" w:rsidRDefault="00AD6052" w:rsidP="00785A70">
      <w:pPr>
        <w:pStyle w:val="a5"/>
        <w:jc w:val="both"/>
        <w:rPr>
          <w:sz w:val="28"/>
          <w:szCs w:val="28"/>
        </w:rPr>
      </w:pPr>
      <w:r w:rsidRPr="009C46EB">
        <w:rPr>
          <w:sz w:val="28"/>
          <w:szCs w:val="28"/>
        </w:rPr>
        <w:t xml:space="preserve">       </w:t>
      </w:r>
      <w:r w:rsidR="00A524E8" w:rsidRPr="009C46EB">
        <w:rPr>
          <w:sz w:val="28"/>
          <w:szCs w:val="28"/>
        </w:rPr>
        <w:t xml:space="preserve">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муниципального звена территориальной подсистемы единой государственной системы предупреждения и ликвидации чрезвычайных ситуаций </w:t>
      </w:r>
      <w:r w:rsidR="00882F20" w:rsidRPr="009C46EB">
        <w:rPr>
          <w:sz w:val="28"/>
          <w:szCs w:val="28"/>
        </w:rPr>
        <w:t>Усть-Кутского муниципального образования</w:t>
      </w:r>
      <w:r w:rsidR="009C46EB">
        <w:rPr>
          <w:sz w:val="28"/>
          <w:szCs w:val="28"/>
        </w:rPr>
        <w:t xml:space="preserve"> (далее - МЗ</w:t>
      </w:r>
      <w:r w:rsidR="00230338" w:rsidRPr="009C46EB">
        <w:rPr>
          <w:sz w:val="28"/>
          <w:szCs w:val="28"/>
        </w:rPr>
        <w:t xml:space="preserve"> ТП РСЧС</w:t>
      </w:r>
      <w:r w:rsidR="00A524E8" w:rsidRPr="009C46EB">
        <w:rPr>
          <w:sz w:val="28"/>
          <w:szCs w:val="28"/>
        </w:rPr>
        <w:t>), а также для применения населением средств и способов защиты.</w:t>
      </w:r>
    </w:p>
    <w:p w:rsidR="00A524E8" w:rsidRPr="009C46EB" w:rsidRDefault="00AD6052" w:rsidP="00785A70">
      <w:pPr>
        <w:pStyle w:val="a5"/>
        <w:jc w:val="both"/>
        <w:rPr>
          <w:sz w:val="28"/>
          <w:szCs w:val="28"/>
        </w:rPr>
      </w:pPr>
      <w:r w:rsidRPr="009C46EB">
        <w:rPr>
          <w:sz w:val="28"/>
          <w:szCs w:val="28"/>
        </w:rPr>
        <w:t xml:space="preserve">       </w:t>
      </w:r>
      <w:r w:rsidR="00A524E8" w:rsidRPr="009C46EB">
        <w:rPr>
          <w:sz w:val="28"/>
          <w:szCs w:val="28"/>
        </w:rPr>
        <w:t xml:space="preserve">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w:t>
      </w:r>
      <w:r w:rsidR="00A524E8" w:rsidRPr="009C46EB">
        <w:rPr>
          <w:sz w:val="28"/>
          <w:szCs w:val="28"/>
        </w:rPr>
        <w:lastRenderedPageBreak/>
        <w:t>также правилах поведения и способах защиты незамедлительно передается по системе оповещения населения.</w:t>
      </w:r>
    </w:p>
    <w:p w:rsidR="00785A70" w:rsidRDefault="00AD6052" w:rsidP="00785A70">
      <w:pPr>
        <w:pStyle w:val="a5"/>
        <w:jc w:val="both"/>
        <w:rPr>
          <w:sz w:val="28"/>
          <w:szCs w:val="28"/>
        </w:rPr>
      </w:pPr>
      <w:r w:rsidRPr="009C46EB">
        <w:rPr>
          <w:sz w:val="28"/>
          <w:szCs w:val="28"/>
        </w:rPr>
        <w:t xml:space="preserve">       </w:t>
      </w:r>
      <w:r w:rsidR="00A524E8" w:rsidRPr="009C46EB">
        <w:rPr>
          <w:sz w:val="28"/>
          <w:szCs w:val="28"/>
        </w:rPr>
        <w:t xml:space="preserve">4. </w:t>
      </w:r>
      <w:r w:rsidR="00785A70" w:rsidRPr="009C46EB">
        <w:rPr>
          <w:sz w:val="28"/>
          <w:szCs w:val="28"/>
        </w:rPr>
        <w:t>Система оповещения представляет собой организационно-техническое объединение сил, средств связи и оповещения, сетей вещания, каналов сети связи, обеспечивающих доведение информации и сигналов оповещения до органов управления, сил звеньев ТП РСЧС и населения, систем мониторинга и прогнозирования чрезвычайных ситуаций.</w:t>
      </w:r>
    </w:p>
    <w:p w:rsidR="009C46EB" w:rsidRDefault="009C46EB" w:rsidP="009C46EB">
      <w:pPr>
        <w:widowControl w:val="0"/>
        <w:autoSpaceDE w:val="0"/>
        <w:autoSpaceDN w:val="0"/>
        <w:adjustRightInd w:val="0"/>
        <w:jc w:val="both"/>
        <w:rPr>
          <w:color w:val="000000" w:themeColor="text1"/>
          <w:sz w:val="28"/>
          <w:szCs w:val="28"/>
        </w:rPr>
      </w:pPr>
      <w:bookmarkStart w:id="1" w:name="sub_1007"/>
      <w:r>
        <w:rPr>
          <w:color w:val="000000" w:themeColor="text1"/>
          <w:sz w:val="28"/>
          <w:szCs w:val="28"/>
        </w:rPr>
        <w:t xml:space="preserve">       </w:t>
      </w:r>
      <w:r w:rsidRPr="003324B0">
        <w:rPr>
          <w:color w:val="000000" w:themeColor="text1"/>
          <w:sz w:val="28"/>
          <w:szCs w:val="28"/>
        </w:rPr>
        <w:t>5. Система оповещения</w:t>
      </w:r>
      <w:bookmarkEnd w:id="1"/>
      <w:r>
        <w:rPr>
          <w:color w:val="000000" w:themeColor="text1"/>
          <w:sz w:val="28"/>
          <w:szCs w:val="28"/>
        </w:rPr>
        <w:t xml:space="preserve"> </w:t>
      </w:r>
      <w:r w:rsidRPr="003324B0">
        <w:rPr>
          <w:color w:val="000000" w:themeColor="text1"/>
          <w:sz w:val="28"/>
          <w:szCs w:val="28"/>
        </w:rPr>
        <w:t xml:space="preserve">на муниципальном уровне – </w:t>
      </w:r>
      <w:r w:rsidR="00153902">
        <w:rPr>
          <w:color w:val="000000" w:themeColor="text1"/>
          <w:sz w:val="28"/>
          <w:szCs w:val="28"/>
        </w:rPr>
        <w:t>МСО</w:t>
      </w:r>
      <w:r w:rsidRPr="003324B0">
        <w:rPr>
          <w:color w:val="000000" w:themeColor="text1"/>
          <w:sz w:val="28"/>
          <w:szCs w:val="28"/>
        </w:rPr>
        <w:t>, составной частью которой является муниципальная автоматизированная система централизованного оповещения</w:t>
      </w:r>
      <w:r w:rsidR="00153902" w:rsidRPr="00153902">
        <w:rPr>
          <w:sz w:val="28"/>
          <w:szCs w:val="28"/>
        </w:rPr>
        <w:t xml:space="preserve"> </w:t>
      </w:r>
      <w:r w:rsidR="00153902" w:rsidRPr="009C46EB">
        <w:rPr>
          <w:sz w:val="28"/>
          <w:szCs w:val="28"/>
        </w:rPr>
        <w:t>Усть-Кутского муниципального образования</w:t>
      </w:r>
      <w:r w:rsidRPr="003324B0">
        <w:rPr>
          <w:color w:val="000000" w:themeColor="text1"/>
          <w:sz w:val="28"/>
          <w:szCs w:val="28"/>
        </w:rPr>
        <w:t xml:space="preserve"> (далее </w:t>
      </w:r>
      <w:r w:rsidR="00D13173">
        <w:rPr>
          <w:color w:val="000000" w:themeColor="text1"/>
          <w:sz w:val="28"/>
          <w:szCs w:val="28"/>
        </w:rPr>
        <w:t>–</w:t>
      </w:r>
      <w:r w:rsidRPr="003324B0">
        <w:rPr>
          <w:color w:val="000000" w:themeColor="text1"/>
          <w:sz w:val="28"/>
          <w:szCs w:val="28"/>
        </w:rPr>
        <w:t xml:space="preserve"> М</w:t>
      </w:r>
      <w:r>
        <w:rPr>
          <w:color w:val="000000" w:themeColor="text1"/>
          <w:sz w:val="28"/>
          <w:szCs w:val="28"/>
        </w:rPr>
        <w:t>АСЦО</w:t>
      </w:r>
      <w:r w:rsidR="00D13173">
        <w:rPr>
          <w:color w:val="000000" w:themeColor="text1"/>
          <w:sz w:val="28"/>
          <w:szCs w:val="28"/>
        </w:rPr>
        <w:t xml:space="preserve"> УКМО</w:t>
      </w:r>
      <w:r>
        <w:rPr>
          <w:color w:val="000000" w:themeColor="text1"/>
          <w:sz w:val="28"/>
          <w:szCs w:val="28"/>
        </w:rPr>
        <w:t>).</w:t>
      </w:r>
    </w:p>
    <w:p w:rsidR="00153902" w:rsidRPr="009C46EB" w:rsidRDefault="00153902" w:rsidP="00153902">
      <w:pPr>
        <w:pStyle w:val="a5"/>
        <w:jc w:val="both"/>
        <w:rPr>
          <w:sz w:val="28"/>
          <w:szCs w:val="28"/>
        </w:rPr>
      </w:pPr>
      <w:r>
        <w:rPr>
          <w:sz w:val="28"/>
          <w:szCs w:val="28"/>
        </w:rPr>
        <w:t xml:space="preserve">       </w:t>
      </w:r>
      <w:r w:rsidR="009C46EB" w:rsidRPr="009C46EB">
        <w:rPr>
          <w:sz w:val="28"/>
          <w:szCs w:val="28"/>
        </w:rPr>
        <w:t xml:space="preserve">6. </w:t>
      </w:r>
      <w:r>
        <w:rPr>
          <w:sz w:val="28"/>
          <w:szCs w:val="28"/>
        </w:rPr>
        <w:t>МСО</w:t>
      </w:r>
      <w:r w:rsidR="00B543BF">
        <w:rPr>
          <w:sz w:val="28"/>
          <w:szCs w:val="28"/>
        </w:rPr>
        <w:t xml:space="preserve"> </w:t>
      </w:r>
      <w:proofErr w:type="spellStart"/>
      <w:r w:rsidR="00B543BF">
        <w:rPr>
          <w:sz w:val="28"/>
          <w:szCs w:val="28"/>
        </w:rPr>
        <w:t>создается</w:t>
      </w:r>
      <w:proofErr w:type="spellEnd"/>
      <w:r w:rsidR="00B543BF">
        <w:rPr>
          <w:sz w:val="28"/>
          <w:szCs w:val="28"/>
        </w:rPr>
        <w:t xml:space="preserve"> А</w:t>
      </w:r>
      <w:r w:rsidR="009C46EB" w:rsidRPr="009C46EB">
        <w:rPr>
          <w:sz w:val="28"/>
          <w:szCs w:val="28"/>
        </w:rPr>
        <w:t>дминистрацией Усть-Кутского муниципального образования.</w:t>
      </w:r>
      <w:r w:rsidRPr="00153902">
        <w:rPr>
          <w:sz w:val="28"/>
          <w:szCs w:val="28"/>
        </w:rPr>
        <w:t xml:space="preserve"> </w:t>
      </w:r>
      <w:r w:rsidRPr="009C46EB">
        <w:rPr>
          <w:sz w:val="28"/>
          <w:szCs w:val="28"/>
        </w:rPr>
        <w:t xml:space="preserve">Границами зон действия </w:t>
      </w:r>
      <w:r>
        <w:rPr>
          <w:sz w:val="28"/>
          <w:szCs w:val="28"/>
        </w:rPr>
        <w:t>МСО</w:t>
      </w:r>
      <w:r w:rsidRPr="009C46EB">
        <w:rPr>
          <w:sz w:val="28"/>
          <w:szCs w:val="28"/>
        </w:rPr>
        <w:t xml:space="preserve"> являются административные границы Усть-Кутского муниципального образования</w:t>
      </w:r>
      <w:r>
        <w:rPr>
          <w:sz w:val="28"/>
          <w:szCs w:val="28"/>
        </w:rPr>
        <w:t xml:space="preserve"> (далее – УКМО)</w:t>
      </w:r>
      <w:r w:rsidRPr="009C46EB">
        <w:rPr>
          <w:sz w:val="28"/>
          <w:szCs w:val="28"/>
        </w:rPr>
        <w:t>.</w:t>
      </w:r>
    </w:p>
    <w:p w:rsidR="009C46EB" w:rsidRPr="009C46EB" w:rsidRDefault="00153902" w:rsidP="009C46EB">
      <w:pPr>
        <w:pStyle w:val="a5"/>
        <w:jc w:val="both"/>
        <w:rPr>
          <w:sz w:val="28"/>
          <w:szCs w:val="28"/>
        </w:rPr>
      </w:pPr>
      <w:r>
        <w:rPr>
          <w:sz w:val="28"/>
          <w:szCs w:val="28"/>
        </w:rPr>
        <w:t xml:space="preserve">       </w:t>
      </w:r>
      <w:r w:rsidR="009C46EB" w:rsidRPr="009C46EB">
        <w:rPr>
          <w:sz w:val="28"/>
          <w:szCs w:val="28"/>
        </w:rPr>
        <w:t xml:space="preserve">7. </w:t>
      </w:r>
      <w:r w:rsidRPr="009C46EB">
        <w:rPr>
          <w:sz w:val="28"/>
          <w:szCs w:val="28"/>
        </w:rPr>
        <w:t xml:space="preserve">Комплексная система экстренного оповещения населения об угрозе возникновения или о возникновении чрезвычайных ситуаций (далее - КСЭОН) </w:t>
      </w:r>
      <w:r w:rsidR="009C46EB" w:rsidRPr="009C46EB">
        <w:rPr>
          <w:sz w:val="28"/>
          <w:szCs w:val="28"/>
        </w:rPr>
        <w:t>создается на муниципальном уровне. Границей зоны действия (создания) КСЭОН является граница зоны экстренного оповещения населения.</w:t>
      </w:r>
    </w:p>
    <w:p w:rsidR="009C46EB" w:rsidRPr="009C46EB" w:rsidRDefault="00153902" w:rsidP="009C46EB">
      <w:pPr>
        <w:pStyle w:val="a5"/>
        <w:jc w:val="both"/>
        <w:rPr>
          <w:sz w:val="28"/>
          <w:szCs w:val="28"/>
        </w:rPr>
      </w:pPr>
      <w:r>
        <w:rPr>
          <w:sz w:val="28"/>
          <w:szCs w:val="28"/>
        </w:rPr>
        <w:t xml:space="preserve">       </w:t>
      </w:r>
      <w:r w:rsidR="009C46EB" w:rsidRPr="009C46EB">
        <w:rPr>
          <w:sz w:val="28"/>
          <w:szCs w:val="28"/>
        </w:rPr>
        <w:t>8. Создание и поддержание в состоянии</w:t>
      </w:r>
      <w:r w:rsidR="00B543BF">
        <w:rPr>
          <w:sz w:val="28"/>
          <w:szCs w:val="28"/>
        </w:rPr>
        <w:t xml:space="preserve"> постоянной готовности МСО</w:t>
      </w:r>
      <w:r w:rsidR="009C46EB" w:rsidRPr="009C46EB">
        <w:rPr>
          <w:sz w:val="28"/>
          <w:szCs w:val="28"/>
        </w:rPr>
        <w:t xml:space="preserve"> является составной частью ком</w:t>
      </w:r>
      <w:r w:rsidR="00B543BF">
        <w:rPr>
          <w:sz w:val="28"/>
          <w:szCs w:val="28"/>
        </w:rPr>
        <w:t>плекса мероприятий, проводимых А</w:t>
      </w:r>
      <w:r w:rsidR="009C46EB" w:rsidRPr="009C46EB">
        <w:rPr>
          <w:sz w:val="28"/>
          <w:szCs w:val="28"/>
        </w:rPr>
        <w:t xml:space="preserve">дминистрацией </w:t>
      </w:r>
      <w:r>
        <w:rPr>
          <w:sz w:val="28"/>
          <w:szCs w:val="28"/>
        </w:rPr>
        <w:t xml:space="preserve">УКМО </w:t>
      </w:r>
      <w:r w:rsidR="009C46EB" w:rsidRPr="009C46EB">
        <w:rPr>
          <w:sz w:val="28"/>
          <w:szCs w:val="28"/>
        </w:rPr>
        <w:t>по подготовке и ведению гражданской обороны, предупреждению и ликвидации чрезвычайных ситуаций природного и техногенного характера.</w:t>
      </w:r>
    </w:p>
    <w:p w:rsidR="009C46EB" w:rsidRPr="009C46EB" w:rsidRDefault="00153902" w:rsidP="009C46EB">
      <w:pPr>
        <w:pStyle w:val="a5"/>
        <w:jc w:val="both"/>
        <w:rPr>
          <w:sz w:val="28"/>
          <w:szCs w:val="28"/>
        </w:rPr>
      </w:pPr>
      <w:r>
        <w:rPr>
          <w:sz w:val="28"/>
          <w:szCs w:val="28"/>
        </w:rPr>
        <w:t xml:space="preserve">       </w:t>
      </w:r>
      <w:r w:rsidR="009C46EB" w:rsidRPr="009C46EB">
        <w:rPr>
          <w:sz w:val="28"/>
          <w:szCs w:val="28"/>
        </w:rPr>
        <w:t xml:space="preserve">9. </w:t>
      </w:r>
      <w:r>
        <w:rPr>
          <w:sz w:val="28"/>
          <w:szCs w:val="28"/>
        </w:rPr>
        <w:t>МСО</w:t>
      </w:r>
      <w:r w:rsidR="009C46EB" w:rsidRPr="009C46EB">
        <w:rPr>
          <w:sz w:val="28"/>
          <w:szCs w:val="28"/>
        </w:rPr>
        <w:t xml:space="preserve"> должна соответствовать требованиям, изложенным в приложении N 1 к Положению о системах оповещения населения,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31.07.2020 N 578/365 и иметь паспорт.</w:t>
      </w:r>
    </w:p>
    <w:p w:rsidR="00153902" w:rsidRPr="003324B0" w:rsidRDefault="00153902" w:rsidP="00153902">
      <w:pPr>
        <w:widowControl w:val="0"/>
        <w:autoSpaceDE w:val="0"/>
        <w:autoSpaceDN w:val="0"/>
        <w:adjustRightInd w:val="0"/>
        <w:jc w:val="both"/>
        <w:rPr>
          <w:color w:val="000000" w:themeColor="text1"/>
          <w:sz w:val="28"/>
          <w:szCs w:val="28"/>
        </w:rPr>
      </w:pPr>
      <w:r>
        <w:rPr>
          <w:color w:val="000000" w:themeColor="text1"/>
          <w:sz w:val="28"/>
          <w:szCs w:val="28"/>
        </w:rPr>
        <w:t xml:space="preserve">       10. </w:t>
      </w:r>
      <w:r w:rsidRPr="003324B0">
        <w:rPr>
          <w:color w:val="000000" w:themeColor="text1"/>
          <w:sz w:val="28"/>
          <w:szCs w:val="28"/>
        </w:rPr>
        <w:t>Сопряжение М</w:t>
      </w:r>
      <w:r>
        <w:rPr>
          <w:color w:val="000000" w:themeColor="text1"/>
          <w:sz w:val="28"/>
          <w:szCs w:val="28"/>
        </w:rPr>
        <w:t>АСЦО</w:t>
      </w:r>
      <w:r w:rsidRPr="003324B0">
        <w:rPr>
          <w:color w:val="000000" w:themeColor="text1"/>
          <w:sz w:val="28"/>
          <w:szCs w:val="28"/>
        </w:rPr>
        <w:t xml:space="preserve"> </w:t>
      </w:r>
      <w:r w:rsidR="00D13173">
        <w:rPr>
          <w:color w:val="000000" w:themeColor="text1"/>
          <w:sz w:val="28"/>
          <w:szCs w:val="28"/>
        </w:rPr>
        <w:t>с региональной системой</w:t>
      </w:r>
      <w:r w:rsidRPr="003324B0">
        <w:rPr>
          <w:color w:val="000000" w:themeColor="text1"/>
          <w:sz w:val="28"/>
          <w:szCs w:val="28"/>
        </w:rPr>
        <w:t xml:space="preserve"> оповещения обеспечиваетс</w:t>
      </w:r>
      <w:r>
        <w:rPr>
          <w:color w:val="000000" w:themeColor="text1"/>
          <w:sz w:val="28"/>
          <w:szCs w:val="28"/>
        </w:rPr>
        <w:t>я Правительством Иркутской области</w:t>
      </w:r>
      <w:r w:rsidRPr="003324B0">
        <w:rPr>
          <w:color w:val="000000" w:themeColor="text1"/>
          <w:sz w:val="28"/>
          <w:szCs w:val="28"/>
        </w:rPr>
        <w:t>.</w:t>
      </w:r>
    </w:p>
    <w:p w:rsidR="009C46EB" w:rsidRDefault="009C46EB" w:rsidP="00785A70">
      <w:pPr>
        <w:pStyle w:val="a5"/>
        <w:jc w:val="both"/>
        <w:rPr>
          <w:sz w:val="28"/>
          <w:szCs w:val="28"/>
        </w:rPr>
      </w:pPr>
    </w:p>
    <w:p w:rsidR="00E517F8" w:rsidRDefault="00E517F8" w:rsidP="00E517F8">
      <w:pPr>
        <w:widowControl w:val="0"/>
        <w:autoSpaceDE w:val="0"/>
        <w:autoSpaceDN w:val="0"/>
        <w:adjustRightInd w:val="0"/>
        <w:jc w:val="center"/>
        <w:rPr>
          <w:b/>
          <w:bCs/>
          <w:color w:val="000000" w:themeColor="text1"/>
          <w:sz w:val="28"/>
          <w:szCs w:val="28"/>
        </w:rPr>
      </w:pPr>
      <w:bookmarkStart w:id="2" w:name="sub_200"/>
      <w:r>
        <w:rPr>
          <w:b/>
          <w:bCs/>
          <w:color w:val="000000" w:themeColor="text1"/>
          <w:sz w:val="28"/>
          <w:szCs w:val="28"/>
        </w:rPr>
        <w:t>II. Назначение,</w:t>
      </w:r>
      <w:r w:rsidRPr="003324B0">
        <w:rPr>
          <w:b/>
          <w:bCs/>
          <w:color w:val="000000" w:themeColor="text1"/>
          <w:sz w:val="28"/>
          <w:szCs w:val="28"/>
        </w:rPr>
        <w:t xml:space="preserve"> основные задачи </w:t>
      </w:r>
      <w:r>
        <w:rPr>
          <w:b/>
          <w:bCs/>
          <w:color w:val="000000" w:themeColor="text1"/>
          <w:sz w:val="28"/>
          <w:szCs w:val="28"/>
        </w:rPr>
        <w:t xml:space="preserve">и состав </w:t>
      </w:r>
      <w:r w:rsidRPr="003324B0">
        <w:rPr>
          <w:b/>
          <w:bCs/>
          <w:color w:val="000000" w:themeColor="text1"/>
          <w:sz w:val="28"/>
          <w:szCs w:val="28"/>
        </w:rPr>
        <w:t>муниципальной системы оповещения</w:t>
      </w:r>
      <w:bookmarkEnd w:id="2"/>
    </w:p>
    <w:p w:rsidR="00325E4E" w:rsidRDefault="00B07480" w:rsidP="00B07480">
      <w:pPr>
        <w:pStyle w:val="a5"/>
        <w:jc w:val="both"/>
        <w:rPr>
          <w:sz w:val="28"/>
          <w:szCs w:val="28"/>
        </w:rPr>
      </w:pPr>
      <w:r>
        <w:rPr>
          <w:sz w:val="28"/>
          <w:szCs w:val="28"/>
        </w:rPr>
        <w:t xml:space="preserve">        </w:t>
      </w:r>
    </w:p>
    <w:p w:rsidR="00B1670C" w:rsidRPr="00E517F8" w:rsidRDefault="00B1670C" w:rsidP="00B1670C">
      <w:pPr>
        <w:pStyle w:val="a5"/>
        <w:jc w:val="both"/>
        <w:rPr>
          <w:sz w:val="28"/>
          <w:szCs w:val="28"/>
        </w:rPr>
      </w:pPr>
      <w:r>
        <w:rPr>
          <w:sz w:val="28"/>
          <w:szCs w:val="28"/>
        </w:rPr>
        <w:t xml:space="preserve"> </w:t>
      </w:r>
      <w:r w:rsidR="00B07480">
        <w:rPr>
          <w:sz w:val="28"/>
          <w:szCs w:val="28"/>
        </w:rPr>
        <w:t xml:space="preserve">      </w:t>
      </w:r>
      <w:r>
        <w:rPr>
          <w:sz w:val="28"/>
          <w:szCs w:val="28"/>
        </w:rPr>
        <w:t>11</w:t>
      </w:r>
      <w:r w:rsidRPr="00E517F8">
        <w:rPr>
          <w:sz w:val="28"/>
          <w:szCs w:val="28"/>
        </w:rPr>
        <w:t xml:space="preserve">. </w:t>
      </w:r>
      <w:r>
        <w:rPr>
          <w:sz w:val="28"/>
          <w:szCs w:val="28"/>
        </w:rPr>
        <w:t>МСО</w:t>
      </w:r>
      <w:r w:rsidRPr="00E517F8">
        <w:rPr>
          <w:sz w:val="28"/>
          <w:szCs w:val="28"/>
        </w:rPr>
        <w:t xml:space="preserve"> предназначена для обеспечения доведения сигналов оповещения и экстренной информации до населен</w:t>
      </w:r>
      <w:r>
        <w:rPr>
          <w:sz w:val="28"/>
          <w:szCs w:val="28"/>
        </w:rPr>
        <w:t>ия, органов управления и сил МЗ ТП РСЧС</w:t>
      </w:r>
      <w:r w:rsidRPr="00E517F8">
        <w:rPr>
          <w:sz w:val="28"/>
          <w:szCs w:val="28"/>
        </w:rPr>
        <w:t>.</w:t>
      </w:r>
    </w:p>
    <w:p w:rsidR="00B1670C" w:rsidRPr="00E517F8" w:rsidRDefault="00B1670C" w:rsidP="00B1670C">
      <w:pPr>
        <w:pStyle w:val="a5"/>
        <w:jc w:val="both"/>
        <w:rPr>
          <w:sz w:val="28"/>
          <w:szCs w:val="28"/>
        </w:rPr>
      </w:pPr>
      <w:r>
        <w:rPr>
          <w:sz w:val="28"/>
          <w:szCs w:val="28"/>
        </w:rPr>
        <w:t xml:space="preserve">       12</w:t>
      </w:r>
      <w:r w:rsidRPr="00E517F8">
        <w:rPr>
          <w:sz w:val="28"/>
          <w:szCs w:val="28"/>
        </w:rPr>
        <w:t xml:space="preserve">. Основной задачей </w:t>
      </w:r>
      <w:r>
        <w:rPr>
          <w:sz w:val="28"/>
          <w:szCs w:val="28"/>
        </w:rPr>
        <w:t xml:space="preserve">МСО </w:t>
      </w:r>
      <w:r w:rsidRPr="00E517F8">
        <w:rPr>
          <w:sz w:val="28"/>
          <w:szCs w:val="28"/>
        </w:rPr>
        <w:t>является обеспечение доведения сигналов оповещения и экстренной информации до:</w:t>
      </w:r>
    </w:p>
    <w:p w:rsidR="00B1670C" w:rsidRDefault="00B1670C" w:rsidP="00B1670C">
      <w:pPr>
        <w:pStyle w:val="a5"/>
        <w:jc w:val="both"/>
        <w:rPr>
          <w:sz w:val="28"/>
          <w:szCs w:val="28"/>
        </w:rPr>
      </w:pPr>
      <w:r>
        <w:rPr>
          <w:sz w:val="28"/>
          <w:szCs w:val="28"/>
        </w:rPr>
        <w:t xml:space="preserve">- </w:t>
      </w:r>
      <w:r w:rsidR="00B543BF">
        <w:rPr>
          <w:sz w:val="28"/>
          <w:szCs w:val="28"/>
        </w:rPr>
        <w:t>руководящего состава</w:t>
      </w:r>
      <w:r w:rsidR="009D66BA">
        <w:rPr>
          <w:sz w:val="28"/>
          <w:szCs w:val="28"/>
        </w:rPr>
        <w:t xml:space="preserve"> ГО</w:t>
      </w:r>
      <w:r w:rsidR="00B543BF">
        <w:rPr>
          <w:sz w:val="28"/>
          <w:szCs w:val="28"/>
        </w:rPr>
        <w:t xml:space="preserve"> и сил МЗ</w:t>
      </w:r>
      <w:r>
        <w:rPr>
          <w:sz w:val="28"/>
          <w:szCs w:val="28"/>
        </w:rPr>
        <w:t xml:space="preserve"> ТП РСЧС</w:t>
      </w:r>
      <w:r w:rsidRPr="00E517F8">
        <w:rPr>
          <w:sz w:val="28"/>
          <w:szCs w:val="28"/>
        </w:rPr>
        <w:t>;</w:t>
      </w:r>
    </w:p>
    <w:p w:rsidR="009D66BA" w:rsidRPr="00E517F8" w:rsidRDefault="009D66BA" w:rsidP="00B1670C">
      <w:pPr>
        <w:pStyle w:val="a5"/>
        <w:jc w:val="both"/>
        <w:rPr>
          <w:sz w:val="28"/>
          <w:szCs w:val="28"/>
        </w:rPr>
      </w:pPr>
      <w:r>
        <w:rPr>
          <w:sz w:val="28"/>
          <w:szCs w:val="28"/>
        </w:rPr>
        <w:t>- сил ГО и МЗ ТП РСЧС;</w:t>
      </w:r>
    </w:p>
    <w:p w:rsidR="00B1670C" w:rsidRPr="00E517F8" w:rsidRDefault="00B1670C" w:rsidP="00B1670C">
      <w:pPr>
        <w:pStyle w:val="a5"/>
        <w:jc w:val="both"/>
        <w:rPr>
          <w:sz w:val="28"/>
          <w:szCs w:val="28"/>
        </w:rPr>
      </w:pPr>
      <w:r>
        <w:rPr>
          <w:sz w:val="28"/>
          <w:szCs w:val="28"/>
        </w:rPr>
        <w:lastRenderedPageBreak/>
        <w:t xml:space="preserve">- </w:t>
      </w:r>
      <w:r w:rsidRPr="00E517F8">
        <w:rPr>
          <w:sz w:val="28"/>
          <w:szCs w:val="28"/>
        </w:rPr>
        <w:t>органа, специально уполномоченного на решение задач в области защиты населения и территорий от чрезвычайных ситу</w:t>
      </w:r>
      <w:r>
        <w:rPr>
          <w:sz w:val="28"/>
          <w:szCs w:val="28"/>
        </w:rPr>
        <w:t>аций и гражданской обороны при А</w:t>
      </w:r>
      <w:r w:rsidRPr="00E517F8">
        <w:rPr>
          <w:sz w:val="28"/>
          <w:szCs w:val="28"/>
        </w:rPr>
        <w:t xml:space="preserve">дминистрации </w:t>
      </w:r>
      <w:r>
        <w:rPr>
          <w:sz w:val="28"/>
          <w:szCs w:val="28"/>
        </w:rPr>
        <w:t>УКМО</w:t>
      </w:r>
      <w:r w:rsidRPr="00E517F8">
        <w:rPr>
          <w:sz w:val="28"/>
          <w:szCs w:val="28"/>
        </w:rPr>
        <w:t>;</w:t>
      </w:r>
    </w:p>
    <w:p w:rsidR="00B1670C" w:rsidRPr="00E517F8" w:rsidRDefault="00B1670C" w:rsidP="00B1670C">
      <w:pPr>
        <w:pStyle w:val="a5"/>
        <w:jc w:val="both"/>
        <w:rPr>
          <w:sz w:val="28"/>
          <w:szCs w:val="28"/>
        </w:rPr>
      </w:pPr>
      <w:r>
        <w:rPr>
          <w:sz w:val="28"/>
          <w:szCs w:val="28"/>
        </w:rPr>
        <w:t xml:space="preserve">- </w:t>
      </w:r>
      <w:r w:rsidRPr="00E517F8">
        <w:rPr>
          <w:sz w:val="28"/>
          <w:szCs w:val="28"/>
        </w:rPr>
        <w:t xml:space="preserve">МКУ «ЕДДС» УКМО </w:t>
      </w:r>
      <w:r>
        <w:rPr>
          <w:sz w:val="28"/>
          <w:szCs w:val="28"/>
        </w:rPr>
        <w:t>(далее - ЕДДС</w:t>
      </w:r>
      <w:r w:rsidRPr="00E517F8">
        <w:rPr>
          <w:sz w:val="28"/>
          <w:szCs w:val="28"/>
        </w:rPr>
        <w:t>);</w:t>
      </w:r>
    </w:p>
    <w:p w:rsidR="00B1670C" w:rsidRPr="00E517F8" w:rsidRDefault="00BE6ADD" w:rsidP="00B1670C">
      <w:pPr>
        <w:pStyle w:val="a5"/>
        <w:jc w:val="both"/>
        <w:rPr>
          <w:sz w:val="28"/>
          <w:szCs w:val="28"/>
        </w:rPr>
      </w:pPr>
      <w:r>
        <w:rPr>
          <w:sz w:val="28"/>
          <w:szCs w:val="28"/>
        </w:rPr>
        <w:t xml:space="preserve">- </w:t>
      </w:r>
      <w:r w:rsidR="00B1670C" w:rsidRPr="00E517F8">
        <w:rPr>
          <w:sz w:val="28"/>
          <w:szCs w:val="28"/>
        </w:rPr>
        <w:t>дежурно-диспетчерских служб организаций Усть-Кутского муниципального образования (далее - ДДС организаций района);</w:t>
      </w:r>
    </w:p>
    <w:p w:rsidR="00B1670C" w:rsidRDefault="00BE6ADD" w:rsidP="00B1670C">
      <w:pPr>
        <w:pStyle w:val="a5"/>
        <w:jc w:val="both"/>
        <w:rPr>
          <w:sz w:val="28"/>
          <w:szCs w:val="28"/>
        </w:rPr>
      </w:pPr>
      <w:r>
        <w:rPr>
          <w:sz w:val="28"/>
          <w:szCs w:val="28"/>
        </w:rPr>
        <w:t xml:space="preserve">- </w:t>
      </w:r>
      <w:r w:rsidR="009D66BA">
        <w:rPr>
          <w:sz w:val="28"/>
          <w:szCs w:val="28"/>
        </w:rPr>
        <w:t>людей</w:t>
      </w:r>
      <w:r w:rsidR="00B1670C" w:rsidRPr="00E517F8">
        <w:rPr>
          <w:sz w:val="28"/>
          <w:szCs w:val="28"/>
        </w:rPr>
        <w:t xml:space="preserve">, находящегося на территории </w:t>
      </w:r>
      <w:r w:rsidR="00B1670C">
        <w:rPr>
          <w:sz w:val="28"/>
          <w:szCs w:val="28"/>
        </w:rPr>
        <w:t xml:space="preserve">УКМО. </w:t>
      </w:r>
    </w:p>
    <w:p w:rsidR="00B1670C" w:rsidRPr="00E517F8" w:rsidRDefault="00B1670C" w:rsidP="00B1670C">
      <w:pPr>
        <w:pStyle w:val="a5"/>
        <w:jc w:val="both"/>
        <w:rPr>
          <w:sz w:val="28"/>
          <w:szCs w:val="28"/>
        </w:rPr>
      </w:pPr>
      <w:r>
        <w:rPr>
          <w:sz w:val="28"/>
          <w:szCs w:val="28"/>
        </w:rPr>
        <w:t xml:space="preserve">       13</w:t>
      </w:r>
      <w:r w:rsidRPr="00E517F8">
        <w:rPr>
          <w:sz w:val="28"/>
          <w:szCs w:val="28"/>
        </w:rPr>
        <w:t>. Основной задачей КСЭОН является обеспечение доведения сигналов оповещения и экстренной информации до людей, находящихся в зоне экстренного оповещения н</w:t>
      </w:r>
      <w:r w:rsidR="0021247F">
        <w:rPr>
          <w:sz w:val="28"/>
          <w:szCs w:val="28"/>
        </w:rPr>
        <w:t>аселения, а также до ЕДДС</w:t>
      </w:r>
      <w:r w:rsidRPr="00E517F8">
        <w:rPr>
          <w:sz w:val="28"/>
          <w:szCs w:val="28"/>
        </w:rPr>
        <w:t>.</w:t>
      </w:r>
    </w:p>
    <w:p w:rsidR="00D13173" w:rsidRDefault="00D13173" w:rsidP="00D13173">
      <w:pPr>
        <w:pStyle w:val="a5"/>
        <w:jc w:val="both"/>
        <w:rPr>
          <w:sz w:val="28"/>
          <w:szCs w:val="28"/>
        </w:rPr>
      </w:pPr>
      <w:r>
        <w:rPr>
          <w:sz w:val="28"/>
          <w:szCs w:val="28"/>
        </w:rPr>
        <w:t xml:space="preserve">       </w:t>
      </w:r>
      <w:r w:rsidR="00B1670C">
        <w:rPr>
          <w:sz w:val="28"/>
          <w:szCs w:val="28"/>
        </w:rPr>
        <w:t xml:space="preserve">14. </w:t>
      </w:r>
      <w:r>
        <w:rPr>
          <w:sz w:val="28"/>
          <w:szCs w:val="28"/>
        </w:rPr>
        <w:t>В состав МСО входят:</w:t>
      </w:r>
    </w:p>
    <w:p w:rsidR="0012168B" w:rsidRPr="002B45B1" w:rsidRDefault="0012168B" w:rsidP="0012168B">
      <w:pPr>
        <w:pStyle w:val="20"/>
        <w:shd w:val="clear" w:color="auto" w:fill="auto"/>
        <w:tabs>
          <w:tab w:val="left" w:pos="1214"/>
        </w:tabs>
        <w:spacing w:after="0" w:line="322" w:lineRule="exact"/>
        <w:jc w:val="both"/>
        <w:rPr>
          <w:sz w:val="28"/>
          <w:szCs w:val="28"/>
        </w:rPr>
      </w:pPr>
      <w:r>
        <w:rPr>
          <w:sz w:val="28"/>
          <w:szCs w:val="28"/>
        </w:rPr>
        <w:t xml:space="preserve">       </w:t>
      </w:r>
      <w:r w:rsidR="006F4B9E">
        <w:rPr>
          <w:sz w:val="28"/>
          <w:szCs w:val="28"/>
        </w:rPr>
        <w:t>14.1.</w:t>
      </w:r>
      <w:r w:rsidR="00D13173">
        <w:rPr>
          <w:sz w:val="28"/>
          <w:szCs w:val="28"/>
        </w:rPr>
        <w:t xml:space="preserve"> МАСЦО УКМО, сегменты АСЦО </w:t>
      </w:r>
      <w:proofErr w:type="spellStart"/>
      <w:r w:rsidR="00D13173">
        <w:rPr>
          <w:sz w:val="28"/>
          <w:szCs w:val="28"/>
        </w:rPr>
        <w:t>Янтальского</w:t>
      </w:r>
      <w:proofErr w:type="spellEnd"/>
      <w:r w:rsidR="00D13173">
        <w:rPr>
          <w:sz w:val="28"/>
          <w:szCs w:val="28"/>
        </w:rPr>
        <w:t xml:space="preserve"> МО, </w:t>
      </w:r>
      <w:proofErr w:type="spellStart"/>
      <w:r w:rsidR="00D13173">
        <w:rPr>
          <w:sz w:val="28"/>
          <w:szCs w:val="28"/>
        </w:rPr>
        <w:t>Звёзднинского</w:t>
      </w:r>
      <w:proofErr w:type="spellEnd"/>
      <w:r w:rsidR="00D13173">
        <w:rPr>
          <w:sz w:val="28"/>
          <w:szCs w:val="28"/>
        </w:rPr>
        <w:t xml:space="preserve"> МО, МО «город Усть-Кут», РАСЦО</w:t>
      </w:r>
      <w:r w:rsidR="002B45B1">
        <w:rPr>
          <w:sz w:val="28"/>
          <w:szCs w:val="28"/>
        </w:rPr>
        <w:t xml:space="preserve"> населения Иркутской области на территории</w:t>
      </w:r>
      <w:r w:rsidR="002B45B1" w:rsidRPr="002B45B1">
        <w:rPr>
          <w:sz w:val="28"/>
          <w:szCs w:val="28"/>
        </w:rPr>
        <w:t xml:space="preserve"> </w:t>
      </w:r>
      <w:r w:rsidR="002B45B1">
        <w:rPr>
          <w:sz w:val="28"/>
          <w:szCs w:val="28"/>
        </w:rPr>
        <w:t>МО «город Усть-Кут»</w:t>
      </w:r>
      <w:r w:rsidR="006F4B9E">
        <w:rPr>
          <w:sz w:val="28"/>
          <w:szCs w:val="28"/>
        </w:rPr>
        <w:t>,</w:t>
      </w:r>
      <w:r>
        <w:rPr>
          <w:sz w:val="28"/>
          <w:szCs w:val="28"/>
        </w:rPr>
        <w:t xml:space="preserve"> </w:t>
      </w:r>
      <w:r w:rsidR="00711EFE">
        <w:rPr>
          <w:color w:val="000000"/>
          <w:sz w:val="28"/>
          <w:szCs w:val="28"/>
          <w:lang w:eastAsia="ru-RU" w:bidi="ru-RU"/>
        </w:rPr>
        <w:t>системы созданы</w:t>
      </w:r>
      <w:r w:rsidRPr="002B45B1">
        <w:rPr>
          <w:color w:val="000000"/>
          <w:sz w:val="28"/>
          <w:szCs w:val="28"/>
          <w:lang w:eastAsia="ru-RU" w:bidi="ru-RU"/>
        </w:rPr>
        <w:t xml:space="preserve"> на базе аппаратуры П-166М и действующих сетей электросвязи</w:t>
      </w:r>
      <w:r w:rsidR="00711EFE">
        <w:rPr>
          <w:color w:val="000000"/>
          <w:sz w:val="28"/>
          <w:szCs w:val="28"/>
          <w:lang w:eastAsia="ru-RU" w:bidi="ru-RU"/>
        </w:rPr>
        <w:t xml:space="preserve"> и обеспечиваю</w:t>
      </w:r>
      <w:r w:rsidR="00711EFE" w:rsidRPr="002B45B1">
        <w:rPr>
          <w:color w:val="000000"/>
          <w:sz w:val="28"/>
          <w:szCs w:val="28"/>
          <w:lang w:eastAsia="ru-RU" w:bidi="ru-RU"/>
        </w:rPr>
        <w:t>т</w:t>
      </w:r>
      <w:r w:rsidRPr="002B45B1">
        <w:rPr>
          <w:color w:val="000000"/>
          <w:sz w:val="28"/>
          <w:szCs w:val="28"/>
          <w:lang w:eastAsia="ru-RU" w:bidi="ru-RU"/>
        </w:rPr>
        <w:t>:</w:t>
      </w:r>
    </w:p>
    <w:p w:rsidR="00153902" w:rsidRDefault="009D66BA" w:rsidP="00D13173">
      <w:pPr>
        <w:pStyle w:val="a5"/>
        <w:jc w:val="both"/>
        <w:rPr>
          <w:sz w:val="28"/>
          <w:szCs w:val="28"/>
        </w:rPr>
      </w:pPr>
      <w:r>
        <w:rPr>
          <w:color w:val="000000"/>
          <w:sz w:val="28"/>
          <w:szCs w:val="28"/>
          <w:lang w:bidi="ru-RU"/>
        </w:rPr>
        <w:t xml:space="preserve">       а) </w:t>
      </w:r>
      <w:r w:rsidR="0012168B" w:rsidRPr="002B45B1">
        <w:rPr>
          <w:color w:val="000000"/>
          <w:sz w:val="28"/>
          <w:szCs w:val="28"/>
          <w:lang w:bidi="ru-RU"/>
        </w:rPr>
        <w:t>циркулярное или выборочное оповещение руководящего состава, в том числе гл</w:t>
      </w:r>
      <w:r w:rsidR="0012168B">
        <w:rPr>
          <w:color w:val="000000"/>
          <w:sz w:val="28"/>
          <w:szCs w:val="28"/>
          <w:lang w:bidi="ru-RU"/>
        </w:rPr>
        <w:t>ав поселений УКМО</w:t>
      </w:r>
      <w:r w:rsidR="0012168B" w:rsidRPr="002B45B1">
        <w:rPr>
          <w:color w:val="000000"/>
          <w:sz w:val="28"/>
          <w:szCs w:val="28"/>
          <w:lang w:bidi="ru-RU"/>
        </w:rPr>
        <w:t xml:space="preserve"> с передачей на телефоны абонентов циркулярного вызова сигнала «Объявлен сбор» или речевого сообщения от оперативного дежурного ЕДДС</w:t>
      </w:r>
      <w:r w:rsidR="002B45B1">
        <w:rPr>
          <w:sz w:val="28"/>
          <w:szCs w:val="28"/>
        </w:rPr>
        <w:t xml:space="preserve">; </w:t>
      </w:r>
    </w:p>
    <w:p w:rsidR="0012168B" w:rsidRPr="002B45B1" w:rsidRDefault="009D66BA" w:rsidP="0012168B">
      <w:pPr>
        <w:pStyle w:val="20"/>
        <w:shd w:val="clear" w:color="auto" w:fill="auto"/>
        <w:tabs>
          <w:tab w:val="left" w:pos="1223"/>
        </w:tabs>
        <w:spacing w:after="0" w:line="322" w:lineRule="exact"/>
        <w:jc w:val="both"/>
        <w:rPr>
          <w:sz w:val="28"/>
          <w:szCs w:val="28"/>
        </w:rPr>
      </w:pPr>
      <w:r>
        <w:rPr>
          <w:color w:val="000000"/>
          <w:sz w:val="28"/>
          <w:szCs w:val="28"/>
          <w:lang w:eastAsia="ru-RU" w:bidi="ru-RU"/>
        </w:rPr>
        <w:t xml:space="preserve">       б)</w:t>
      </w:r>
      <w:r w:rsidR="0012168B">
        <w:rPr>
          <w:color w:val="000000"/>
          <w:sz w:val="28"/>
          <w:szCs w:val="28"/>
          <w:lang w:eastAsia="ru-RU" w:bidi="ru-RU"/>
        </w:rPr>
        <w:t xml:space="preserve"> </w:t>
      </w:r>
      <w:r w:rsidR="0012168B" w:rsidRPr="002B45B1">
        <w:rPr>
          <w:color w:val="000000"/>
          <w:sz w:val="28"/>
          <w:szCs w:val="28"/>
          <w:lang w:eastAsia="ru-RU" w:bidi="ru-RU"/>
        </w:rPr>
        <w:t xml:space="preserve">циркулярную или выборочную </w:t>
      </w:r>
      <w:r w:rsidR="0012168B">
        <w:rPr>
          <w:color w:val="000000"/>
          <w:sz w:val="28"/>
          <w:szCs w:val="28"/>
          <w:lang w:eastAsia="ru-RU" w:bidi="ru-RU"/>
        </w:rPr>
        <w:t>передачу населению УКМО</w:t>
      </w:r>
      <w:r w:rsidR="0012168B" w:rsidRPr="002B45B1">
        <w:rPr>
          <w:color w:val="000000"/>
          <w:sz w:val="28"/>
          <w:szCs w:val="28"/>
          <w:lang w:eastAsia="ru-RU" w:bidi="ru-RU"/>
        </w:rPr>
        <w:t xml:space="preserve"> сигнала «Вниман</w:t>
      </w:r>
      <w:r w:rsidR="00BA3710">
        <w:rPr>
          <w:color w:val="000000"/>
          <w:sz w:val="28"/>
          <w:szCs w:val="28"/>
          <w:lang w:eastAsia="ru-RU" w:bidi="ru-RU"/>
        </w:rPr>
        <w:t xml:space="preserve">ие всем!» (запуск </w:t>
      </w:r>
      <w:proofErr w:type="spellStart"/>
      <w:r w:rsidR="00BA3710">
        <w:rPr>
          <w:color w:val="000000"/>
          <w:sz w:val="28"/>
          <w:szCs w:val="28"/>
          <w:lang w:eastAsia="ru-RU" w:bidi="ru-RU"/>
        </w:rPr>
        <w:t>электросирен</w:t>
      </w:r>
      <w:proofErr w:type="spellEnd"/>
      <w:r w:rsidR="00BA3710">
        <w:rPr>
          <w:color w:val="000000"/>
          <w:sz w:val="28"/>
          <w:szCs w:val="28"/>
          <w:lang w:eastAsia="ru-RU" w:bidi="ru-RU"/>
        </w:rPr>
        <w:t>);</w:t>
      </w:r>
    </w:p>
    <w:p w:rsidR="00B52C26" w:rsidRPr="002B45B1" w:rsidRDefault="00B1670C" w:rsidP="00B1670C">
      <w:pPr>
        <w:pStyle w:val="20"/>
        <w:shd w:val="clear" w:color="auto" w:fill="auto"/>
        <w:tabs>
          <w:tab w:val="left" w:pos="1206"/>
        </w:tabs>
        <w:spacing w:after="0" w:line="317" w:lineRule="exact"/>
        <w:jc w:val="both"/>
        <w:rPr>
          <w:sz w:val="28"/>
          <w:szCs w:val="28"/>
        </w:rPr>
      </w:pPr>
      <w:r>
        <w:rPr>
          <w:color w:val="000000"/>
          <w:sz w:val="28"/>
          <w:szCs w:val="28"/>
          <w:lang w:eastAsia="ru-RU" w:bidi="ru-RU"/>
        </w:rPr>
        <w:t xml:space="preserve">       </w:t>
      </w:r>
      <w:r w:rsidR="006F4B9E">
        <w:rPr>
          <w:color w:val="000000"/>
          <w:sz w:val="28"/>
          <w:szCs w:val="28"/>
          <w:lang w:eastAsia="ru-RU" w:bidi="ru-RU"/>
        </w:rPr>
        <w:t>14.2.</w:t>
      </w:r>
      <w:r>
        <w:rPr>
          <w:color w:val="000000"/>
          <w:sz w:val="28"/>
          <w:szCs w:val="28"/>
          <w:lang w:eastAsia="ru-RU" w:bidi="ru-RU"/>
        </w:rPr>
        <w:t xml:space="preserve"> </w:t>
      </w:r>
      <w:r w:rsidR="00BA3710">
        <w:rPr>
          <w:color w:val="000000"/>
          <w:sz w:val="28"/>
          <w:szCs w:val="28"/>
          <w:lang w:eastAsia="ru-RU" w:bidi="ru-RU"/>
        </w:rPr>
        <w:t>КСЭОН, включающая</w:t>
      </w:r>
      <w:r w:rsidR="00B52C26" w:rsidRPr="002B45B1">
        <w:rPr>
          <w:color w:val="000000"/>
          <w:sz w:val="28"/>
          <w:szCs w:val="28"/>
          <w:lang w:eastAsia="ru-RU" w:bidi="ru-RU"/>
        </w:rPr>
        <w:t xml:space="preserve"> в себя комплекс программно-технических средств систем оповещения и мониторинга опасных природных явлений и техногенных процессов, обеспечивающий доведение сигналов оповещения и экстренной информации до муниципа</w:t>
      </w:r>
      <w:r w:rsidR="00BA3710">
        <w:rPr>
          <w:color w:val="000000"/>
          <w:sz w:val="28"/>
          <w:szCs w:val="28"/>
          <w:lang w:eastAsia="ru-RU" w:bidi="ru-RU"/>
        </w:rPr>
        <w:t>льного звена ТП РСЧС и людей</w:t>
      </w:r>
      <w:r w:rsidR="00B52C26" w:rsidRPr="002B45B1">
        <w:rPr>
          <w:color w:val="000000"/>
          <w:sz w:val="28"/>
          <w:szCs w:val="28"/>
          <w:lang w:eastAsia="ru-RU" w:bidi="ru-RU"/>
        </w:rPr>
        <w:t>, в автоматическом и (</w:t>
      </w:r>
      <w:r w:rsidR="00BE6ADD">
        <w:rPr>
          <w:color w:val="000000"/>
          <w:sz w:val="28"/>
          <w:szCs w:val="28"/>
          <w:lang w:eastAsia="ru-RU" w:bidi="ru-RU"/>
        </w:rPr>
        <w:t>или) автоматизированном режимах;</w:t>
      </w:r>
    </w:p>
    <w:p w:rsidR="00B52C26" w:rsidRPr="002B45B1" w:rsidRDefault="00B1670C" w:rsidP="00B1670C">
      <w:pPr>
        <w:pStyle w:val="20"/>
        <w:shd w:val="clear" w:color="auto" w:fill="auto"/>
        <w:tabs>
          <w:tab w:val="left" w:pos="1266"/>
        </w:tabs>
        <w:spacing w:after="0" w:line="322" w:lineRule="exact"/>
        <w:jc w:val="both"/>
        <w:rPr>
          <w:sz w:val="28"/>
          <w:szCs w:val="28"/>
        </w:rPr>
      </w:pPr>
      <w:r>
        <w:rPr>
          <w:color w:val="000000"/>
          <w:sz w:val="28"/>
          <w:szCs w:val="28"/>
          <w:lang w:eastAsia="ru-RU" w:bidi="ru-RU"/>
        </w:rPr>
        <w:t xml:space="preserve">       </w:t>
      </w:r>
      <w:r w:rsidR="006F4B9E">
        <w:rPr>
          <w:color w:val="000000"/>
          <w:sz w:val="28"/>
          <w:szCs w:val="28"/>
          <w:lang w:eastAsia="ru-RU" w:bidi="ru-RU"/>
        </w:rPr>
        <w:t>14.3.</w:t>
      </w:r>
      <w:r w:rsidR="00856A17">
        <w:rPr>
          <w:color w:val="000000"/>
          <w:sz w:val="28"/>
          <w:szCs w:val="28"/>
          <w:lang w:eastAsia="ru-RU" w:bidi="ru-RU"/>
        </w:rPr>
        <w:t xml:space="preserve"> локальная</w:t>
      </w:r>
      <w:r w:rsidR="00BE6ADD">
        <w:rPr>
          <w:color w:val="000000"/>
          <w:sz w:val="28"/>
          <w:szCs w:val="28"/>
          <w:lang w:eastAsia="ru-RU" w:bidi="ru-RU"/>
        </w:rPr>
        <w:t xml:space="preserve"> сис</w:t>
      </w:r>
      <w:r w:rsidR="00856A17">
        <w:rPr>
          <w:color w:val="000000"/>
          <w:sz w:val="28"/>
          <w:szCs w:val="28"/>
          <w:lang w:eastAsia="ru-RU" w:bidi="ru-RU"/>
        </w:rPr>
        <w:t>тема</w:t>
      </w:r>
      <w:r>
        <w:rPr>
          <w:color w:val="000000"/>
          <w:sz w:val="28"/>
          <w:szCs w:val="28"/>
          <w:lang w:eastAsia="ru-RU" w:bidi="ru-RU"/>
        </w:rPr>
        <w:t xml:space="preserve"> оповещения</w:t>
      </w:r>
      <w:r w:rsidR="00BE6ADD">
        <w:rPr>
          <w:color w:val="000000"/>
          <w:sz w:val="28"/>
          <w:szCs w:val="28"/>
          <w:lang w:eastAsia="ru-RU" w:bidi="ru-RU"/>
        </w:rPr>
        <w:t xml:space="preserve"> (далее – </w:t>
      </w:r>
      <w:r w:rsidR="00B52C26" w:rsidRPr="002B45B1">
        <w:rPr>
          <w:color w:val="000000"/>
          <w:sz w:val="28"/>
          <w:szCs w:val="28"/>
          <w:lang w:eastAsia="ru-RU" w:bidi="ru-RU"/>
        </w:rPr>
        <w:t>ЛСО</w:t>
      </w:r>
      <w:r w:rsidR="00BE6ADD">
        <w:rPr>
          <w:color w:val="000000"/>
          <w:sz w:val="28"/>
          <w:szCs w:val="28"/>
          <w:lang w:eastAsia="ru-RU" w:bidi="ru-RU"/>
        </w:rPr>
        <w:t>)</w:t>
      </w:r>
      <w:r w:rsidR="00BA3710">
        <w:rPr>
          <w:color w:val="000000"/>
          <w:sz w:val="28"/>
          <w:szCs w:val="28"/>
          <w:lang w:eastAsia="ru-RU" w:bidi="ru-RU"/>
        </w:rPr>
        <w:t>, включающая</w:t>
      </w:r>
      <w:r w:rsidR="00B52C26" w:rsidRPr="002B45B1">
        <w:rPr>
          <w:color w:val="000000"/>
          <w:sz w:val="28"/>
          <w:szCs w:val="28"/>
          <w:lang w:eastAsia="ru-RU" w:bidi="ru-RU"/>
        </w:rPr>
        <w:t xml:space="preserve"> в себя комплекс, который объединяет человеческий ресурс, состоящий из дежурных по объекту, технические средства, </w:t>
      </w:r>
      <w:r w:rsidR="00BA3710" w:rsidRPr="002B45B1">
        <w:rPr>
          <w:color w:val="000000"/>
          <w:sz w:val="28"/>
          <w:szCs w:val="28"/>
          <w:lang w:eastAsia="ru-RU" w:bidi="ru-RU"/>
        </w:rPr>
        <w:t xml:space="preserve">линию связи и сеть вещания </w:t>
      </w:r>
      <w:r w:rsidR="00BA3710">
        <w:rPr>
          <w:color w:val="000000"/>
          <w:sz w:val="28"/>
          <w:szCs w:val="28"/>
          <w:lang w:eastAsia="ru-RU" w:bidi="ru-RU"/>
        </w:rPr>
        <w:t>предназначенный для оповещения персонал объекта и граждан в зоне ЧС;</w:t>
      </w:r>
    </w:p>
    <w:p w:rsidR="00B52C26" w:rsidRPr="002B45B1" w:rsidRDefault="00C124C8" w:rsidP="00C124C8">
      <w:pPr>
        <w:pStyle w:val="20"/>
        <w:shd w:val="clear" w:color="auto" w:fill="auto"/>
        <w:tabs>
          <w:tab w:val="left" w:pos="1315"/>
        </w:tabs>
        <w:spacing w:after="0" w:line="322" w:lineRule="exact"/>
        <w:jc w:val="both"/>
        <w:rPr>
          <w:sz w:val="28"/>
          <w:szCs w:val="28"/>
        </w:rPr>
      </w:pPr>
      <w:r>
        <w:rPr>
          <w:color w:val="000000"/>
          <w:sz w:val="28"/>
          <w:szCs w:val="28"/>
          <w:lang w:eastAsia="ru-RU" w:bidi="ru-RU"/>
        </w:rPr>
        <w:t xml:space="preserve">      </w:t>
      </w:r>
      <w:r w:rsidR="006F4B9E">
        <w:rPr>
          <w:color w:val="000000"/>
          <w:sz w:val="28"/>
          <w:szCs w:val="28"/>
          <w:lang w:eastAsia="ru-RU" w:bidi="ru-RU"/>
        </w:rPr>
        <w:t xml:space="preserve">14.4. </w:t>
      </w:r>
      <w:r w:rsidR="0021247F">
        <w:rPr>
          <w:color w:val="000000"/>
          <w:sz w:val="28"/>
          <w:szCs w:val="28"/>
          <w:lang w:eastAsia="ru-RU" w:bidi="ru-RU"/>
        </w:rPr>
        <w:t xml:space="preserve">сигнальные громкоговорящие установки (далее </w:t>
      </w:r>
      <w:r w:rsidR="008A6744">
        <w:rPr>
          <w:color w:val="000000"/>
          <w:sz w:val="28"/>
          <w:szCs w:val="28"/>
          <w:lang w:eastAsia="ru-RU" w:bidi="ru-RU"/>
        </w:rPr>
        <w:t>–</w:t>
      </w:r>
      <w:r w:rsidR="0021247F">
        <w:rPr>
          <w:color w:val="000000"/>
          <w:sz w:val="28"/>
          <w:szCs w:val="28"/>
          <w:lang w:eastAsia="ru-RU" w:bidi="ru-RU"/>
        </w:rPr>
        <w:t xml:space="preserve"> </w:t>
      </w:r>
      <w:r w:rsidR="00B52C26" w:rsidRPr="002B45B1">
        <w:rPr>
          <w:color w:val="000000"/>
          <w:sz w:val="28"/>
          <w:szCs w:val="28"/>
          <w:lang w:eastAsia="ru-RU" w:bidi="ru-RU"/>
        </w:rPr>
        <w:t>СГУ</w:t>
      </w:r>
      <w:r w:rsidR="008A6744">
        <w:rPr>
          <w:color w:val="000000"/>
          <w:sz w:val="28"/>
          <w:szCs w:val="28"/>
          <w:lang w:eastAsia="ru-RU" w:bidi="ru-RU"/>
        </w:rPr>
        <w:t>)</w:t>
      </w:r>
      <w:r w:rsidR="00BA3710">
        <w:rPr>
          <w:color w:val="000000"/>
          <w:sz w:val="28"/>
          <w:szCs w:val="28"/>
          <w:lang w:eastAsia="ru-RU" w:bidi="ru-RU"/>
        </w:rPr>
        <w:t>,</w:t>
      </w:r>
      <w:r w:rsidR="00B52C26" w:rsidRPr="002B45B1">
        <w:rPr>
          <w:color w:val="000000"/>
          <w:sz w:val="28"/>
          <w:szCs w:val="28"/>
          <w:lang w:eastAsia="ru-RU" w:bidi="ru-RU"/>
        </w:rPr>
        <w:t xml:space="preserve"> </w:t>
      </w:r>
      <w:r w:rsidR="00856A17">
        <w:rPr>
          <w:color w:val="000000"/>
          <w:sz w:val="28"/>
          <w:szCs w:val="28"/>
          <w:lang w:eastAsia="ru-RU" w:bidi="ru-RU"/>
        </w:rPr>
        <w:t>предназначен</w:t>
      </w:r>
      <w:r w:rsidR="00BA3710">
        <w:rPr>
          <w:color w:val="000000"/>
          <w:sz w:val="28"/>
          <w:szCs w:val="28"/>
          <w:lang w:eastAsia="ru-RU" w:bidi="ru-RU"/>
        </w:rPr>
        <w:t>н</w:t>
      </w:r>
      <w:r w:rsidR="00856A17">
        <w:rPr>
          <w:color w:val="000000"/>
          <w:sz w:val="28"/>
          <w:szCs w:val="28"/>
          <w:lang w:eastAsia="ru-RU" w:bidi="ru-RU"/>
        </w:rPr>
        <w:t>ы</w:t>
      </w:r>
      <w:r w:rsidR="00BA3710">
        <w:rPr>
          <w:color w:val="000000"/>
          <w:sz w:val="28"/>
          <w:szCs w:val="28"/>
          <w:lang w:eastAsia="ru-RU" w:bidi="ru-RU"/>
        </w:rPr>
        <w:t>е</w:t>
      </w:r>
      <w:r w:rsidR="00856A17">
        <w:rPr>
          <w:color w:val="000000"/>
          <w:sz w:val="28"/>
          <w:szCs w:val="28"/>
          <w:lang w:eastAsia="ru-RU" w:bidi="ru-RU"/>
        </w:rPr>
        <w:t xml:space="preserve"> </w:t>
      </w:r>
      <w:proofErr w:type="gramStart"/>
      <w:r w:rsidR="00856A17">
        <w:rPr>
          <w:color w:val="000000"/>
          <w:sz w:val="28"/>
          <w:szCs w:val="28"/>
          <w:lang w:eastAsia="ru-RU" w:bidi="ru-RU"/>
        </w:rPr>
        <w:t xml:space="preserve">для </w:t>
      </w:r>
      <w:r w:rsidR="00B52C26" w:rsidRPr="002B45B1">
        <w:rPr>
          <w:color w:val="000000"/>
          <w:sz w:val="28"/>
          <w:szCs w:val="28"/>
          <w:lang w:eastAsia="ru-RU" w:bidi="ru-RU"/>
        </w:rPr>
        <w:t>информирование</w:t>
      </w:r>
      <w:proofErr w:type="gramEnd"/>
      <w:r w:rsidR="00B52C26" w:rsidRPr="002B45B1">
        <w:rPr>
          <w:color w:val="000000"/>
          <w:sz w:val="28"/>
          <w:szCs w:val="28"/>
          <w:lang w:eastAsia="ru-RU" w:bidi="ru-RU"/>
        </w:rPr>
        <w:t xml:space="preserve"> граждан, находящихся в зоне ЧС (происшествия), с помощью электромегафонов и сигнальных громкоговорящих установок, размещенных на оперативных автомобилях МВД, МЧС и с</w:t>
      </w:r>
      <w:r w:rsidR="00BA3710">
        <w:rPr>
          <w:color w:val="000000"/>
          <w:sz w:val="28"/>
          <w:szCs w:val="28"/>
          <w:lang w:eastAsia="ru-RU" w:bidi="ru-RU"/>
        </w:rPr>
        <w:t>лужбы скорой медицинской помощи;</w:t>
      </w:r>
    </w:p>
    <w:p w:rsidR="00B52C26" w:rsidRPr="002B45B1" w:rsidRDefault="00C124C8" w:rsidP="00C124C8">
      <w:pPr>
        <w:pStyle w:val="20"/>
        <w:shd w:val="clear" w:color="auto" w:fill="auto"/>
        <w:tabs>
          <w:tab w:val="left" w:pos="1325"/>
        </w:tabs>
        <w:spacing w:after="0" w:line="322" w:lineRule="exact"/>
        <w:jc w:val="both"/>
        <w:rPr>
          <w:sz w:val="28"/>
          <w:szCs w:val="28"/>
        </w:rPr>
      </w:pPr>
      <w:r>
        <w:rPr>
          <w:color w:val="000000"/>
          <w:sz w:val="28"/>
          <w:szCs w:val="28"/>
          <w:lang w:eastAsia="ru-RU" w:bidi="ru-RU"/>
        </w:rPr>
        <w:t xml:space="preserve">       </w:t>
      </w:r>
      <w:r w:rsidR="006F4B9E">
        <w:rPr>
          <w:color w:val="000000"/>
          <w:sz w:val="28"/>
          <w:szCs w:val="28"/>
          <w:lang w:eastAsia="ru-RU" w:bidi="ru-RU"/>
        </w:rPr>
        <w:t xml:space="preserve">14.5. </w:t>
      </w:r>
      <w:r w:rsidR="00BA3710" w:rsidRPr="002B45B1">
        <w:rPr>
          <w:color w:val="000000"/>
          <w:sz w:val="28"/>
          <w:szCs w:val="28"/>
          <w:lang w:eastAsia="ru-RU" w:bidi="ru-RU"/>
        </w:rPr>
        <w:t>ручная система оповещения о ЧС</w:t>
      </w:r>
      <w:r w:rsidR="00BA3710">
        <w:rPr>
          <w:color w:val="000000"/>
          <w:sz w:val="28"/>
          <w:szCs w:val="28"/>
          <w:lang w:eastAsia="ru-RU" w:bidi="ru-RU"/>
        </w:rPr>
        <w:t>, включающая в себя</w:t>
      </w:r>
      <w:r>
        <w:rPr>
          <w:color w:val="000000"/>
          <w:sz w:val="28"/>
          <w:szCs w:val="28"/>
          <w:lang w:eastAsia="ru-RU" w:bidi="ru-RU"/>
        </w:rPr>
        <w:t xml:space="preserve"> мобильные системы оповещения, </w:t>
      </w:r>
      <w:proofErr w:type="spellStart"/>
      <w:r w:rsidR="00BA3710">
        <w:rPr>
          <w:color w:val="000000"/>
          <w:sz w:val="28"/>
          <w:szCs w:val="28"/>
          <w:lang w:eastAsia="ru-RU" w:bidi="ru-RU"/>
        </w:rPr>
        <w:t>электромегофоны</w:t>
      </w:r>
      <w:proofErr w:type="spellEnd"/>
      <w:r w:rsidR="00BA3710">
        <w:rPr>
          <w:color w:val="000000"/>
          <w:sz w:val="28"/>
          <w:szCs w:val="28"/>
          <w:lang w:eastAsia="ru-RU" w:bidi="ru-RU"/>
        </w:rPr>
        <w:t xml:space="preserve">, механические </w:t>
      </w:r>
      <w:r>
        <w:rPr>
          <w:color w:val="000000"/>
          <w:sz w:val="28"/>
          <w:szCs w:val="28"/>
          <w:lang w:eastAsia="ru-RU" w:bidi="ru-RU"/>
        </w:rPr>
        <w:t>р</w:t>
      </w:r>
      <w:r w:rsidR="00BA3710">
        <w:rPr>
          <w:color w:val="000000"/>
          <w:sz w:val="28"/>
          <w:szCs w:val="28"/>
          <w:lang w:eastAsia="ru-RU" w:bidi="ru-RU"/>
        </w:rPr>
        <w:t>ынды</w:t>
      </w:r>
      <w:r w:rsidR="00B52C26" w:rsidRPr="002B45B1">
        <w:rPr>
          <w:color w:val="000000"/>
          <w:sz w:val="28"/>
          <w:szCs w:val="28"/>
          <w:lang w:eastAsia="ru-RU" w:bidi="ru-RU"/>
        </w:rPr>
        <w:t>,</w:t>
      </w:r>
      <w:r w:rsidR="00BA3710">
        <w:rPr>
          <w:color w:val="000000"/>
          <w:sz w:val="28"/>
          <w:szCs w:val="28"/>
          <w:lang w:eastAsia="ru-RU" w:bidi="ru-RU"/>
        </w:rPr>
        <w:t xml:space="preserve"> предназначенная для информирования людей в</w:t>
      </w:r>
      <w:r w:rsidR="00B52C26" w:rsidRPr="002B45B1">
        <w:rPr>
          <w:color w:val="000000"/>
          <w:sz w:val="28"/>
          <w:szCs w:val="28"/>
          <w:lang w:eastAsia="ru-RU" w:bidi="ru-RU"/>
        </w:rPr>
        <w:t xml:space="preserve"> отдаленных населенных пунктах.</w:t>
      </w:r>
    </w:p>
    <w:p w:rsidR="00A524E8" w:rsidRPr="009C46EB" w:rsidRDefault="00C124C8" w:rsidP="007476A0">
      <w:pPr>
        <w:pStyle w:val="20"/>
        <w:shd w:val="clear" w:color="auto" w:fill="auto"/>
        <w:tabs>
          <w:tab w:val="left" w:pos="1315"/>
        </w:tabs>
        <w:spacing w:after="273" w:line="322" w:lineRule="exact"/>
        <w:jc w:val="both"/>
        <w:rPr>
          <w:sz w:val="28"/>
          <w:szCs w:val="28"/>
        </w:rPr>
      </w:pPr>
      <w:r>
        <w:rPr>
          <w:color w:val="000000"/>
          <w:sz w:val="28"/>
          <w:szCs w:val="28"/>
          <w:lang w:eastAsia="ru-RU" w:bidi="ru-RU"/>
        </w:rPr>
        <w:t xml:space="preserve">       </w:t>
      </w:r>
      <w:r w:rsidR="00BA3710">
        <w:rPr>
          <w:color w:val="000000"/>
          <w:sz w:val="28"/>
          <w:szCs w:val="28"/>
          <w:lang w:eastAsia="ru-RU" w:bidi="ru-RU"/>
        </w:rPr>
        <w:t xml:space="preserve">15. </w:t>
      </w:r>
      <w:r>
        <w:rPr>
          <w:color w:val="000000"/>
          <w:sz w:val="28"/>
          <w:szCs w:val="28"/>
          <w:lang w:eastAsia="ru-RU" w:bidi="ru-RU"/>
        </w:rPr>
        <w:t>В поселениях УКМО</w:t>
      </w:r>
      <w:r w:rsidR="00B52C26" w:rsidRPr="002B45B1">
        <w:rPr>
          <w:color w:val="000000"/>
          <w:sz w:val="28"/>
          <w:szCs w:val="28"/>
          <w:lang w:eastAsia="ru-RU" w:bidi="ru-RU"/>
        </w:rPr>
        <w:t xml:space="preserve"> ответственными за организацию оповещения и информирование населения являются главы поселений. Организация оповещения происходит с помощью</w:t>
      </w:r>
      <w:r>
        <w:rPr>
          <w:color w:val="000000"/>
          <w:sz w:val="28"/>
          <w:szCs w:val="28"/>
          <w:lang w:eastAsia="ru-RU" w:bidi="ru-RU"/>
        </w:rPr>
        <w:t xml:space="preserve"> </w:t>
      </w:r>
      <w:proofErr w:type="spellStart"/>
      <w:proofErr w:type="gramStart"/>
      <w:r>
        <w:rPr>
          <w:color w:val="000000"/>
          <w:sz w:val="28"/>
          <w:szCs w:val="28"/>
          <w:lang w:eastAsia="ru-RU" w:bidi="ru-RU"/>
        </w:rPr>
        <w:t>электросирен</w:t>
      </w:r>
      <w:proofErr w:type="spellEnd"/>
      <w:r>
        <w:rPr>
          <w:color w:val="000000"/>
          <w:sz w:val="28"/>
          <w:szCs w:val="28"/>
          <w:lang w:eastAsia="ru-RU" w:bidi="ru-RU"/>
        </w:rPr>
        <w:t xml:space="preserve">, </w:t>
      </w:r>
      <w:r w:rsidR="00B52C26" w:rsidRPr="002B45B1">
        <w:rPr>
          <w:color w:val="000000"/>
          <w:sz w:val="28"/>
          <w:szCs w:val="28"/>
          <w:lang w:eastAsia="ru-RU" w:bidi="ru-RU"/>
        </w:rPr>
        <w:t xml:space="preserve"> телефонной</w:t>
      </w:r>
      <w:proofErr w:type="gramEnd"/>
      <w:r w:rsidR="00B52C26" w:rsidRPr="002B45B1">
        <w:rPr>
          <w:color w:val="000000"/>
          <w:sz w:val="28"/>
          <w:szCs w:val="28"/>
          <w:lang w:eastAsia="ru-RU" w:bidi="ru-RU"/>
        </w:rPr>
        <w:t xml:space="preserve"> (мобильной) связи, мобильных </w:t>
      </w:r>
      <w:proofErr w:type="spellStart"/>
      <w:r w:rsidR="00B52C26" w:rsidRPr="002B45B1">
        <w:rPr>
          <w:color w:val="000000"/>
          <w:sz w:val="28"/>
          <w:szCs w:val="28"/>
          <w:lang w:eastAsia="ru-RU" w:bidi="ru-RU"/>
        </w:rPr>
        <w:t>звукоусилительных</w:t>
      </w:r>
      <w:proofErr w:type="spellEnd"/>
      <w:r w:rsidR="00B52C26" w:rsidRPr="002B45B1">
        <w:rPr>
          <w:color w:val="000000"/>
          <w:sz w:val="28"/>
          <w:szCs w:val="28"/>
          <w:lang w:eastAsia="ru-RU" w:bidi="ru-RU"/>
        </w:rPr>
        <w:t xml:space="preserve"> средств, мегафонов, ручных средств оповещения (рынды, колокола), </w:t>
      </w:r>
      <w:proofErr w:type="spellStart"/>
      <w:r w:rsidR="00B52C26" w:rsidRPr="002B45B1">
        <w:rPr>
          <w:color w:val="000000"/>
          <w:sz w:val="28"/>
          <w:szCs w:val="28"/>
          <w:lang w:eastAsia="ru-RU" w:bidi="ru-RU"/>
        </w:rPr>
        <w:t>подворовых</w:t>
      </w:r>
      <w:proofErr w:type="spellEnd"/>
      <w:r w:rsidR="00B52C26" w:rsidRPr="002B45B1">
        <w:rPr>
          <w:color w:val="000000"/>
          <w:sz w:val="28"/>
          <w:szCs w:val="28"/>
          <w:lang w:eastAsia="ru-RU" w:bidi="ru-RU"/>
        </w:rPr>
        <w:t xml:space="preserve"> обходов.</w:t>
      </w:r>
    </w:p>
    <w:p w:rsidR="00A524E8" w:rsidRPr="00484419" w:rsidRDefault="00A524E8" w:rsidP="00A524E8">
      <w:pPr>
        <w:pStyle w:val="ConsPlusTitle"/>
        <w:jc w:val="center"/>
        <w:outlineLvl w:val="1"/>
        <w:rPr>
          <w:rFonts w:ascii="Times New Roman" w:hAnsi="Times New Roman" w:cs="Times New Roman"/>
          <w:sz w:val="28"/>
          <w:szCs w:val="28"/>
        </w:rPr>
      </w:pPr>
      <w:r w:rsidRPr="00484419">
        <w:rPr>
          <w:rFonts w:ascii="Times New Roman" w:hAnsi="Times New Roman" w:cs="Times New Roman"/>
          <w:sz w:val="28"/>
          <w:szCs w:val="28"/>
        </w:rPr>
        <w:lastRenderedPageBreak/>
        <w:t>III. Порядок задействования</w:t>
      </w:r>
    </w:p>
    <w:p w:rsidR="00A524E8" w:rsidRPr="00484419" w:rsidRDefault="00A524E8" w:rsidP="00A524E8">
      <w:pPr>
        <w:pStyle w:val="ConsPlusTitle"/>
        <w:jc w:val="center"/>
        <w:rPr>
          <w:rFonts w:ascii="Times New Roman" w:hAnsi="Times New Roman" w:cs="Times New Roman"/>
          <w:sz w:val="28"/>
          <w:szCs w:val="28"/>
        </w:rPr>
      </w:pPr>
      <w:r w:rsidRPr="00484419">
        <w:rPr>
          <w:rFonts w:ascii="Times New Roman" w:hAnsi="Times New Roman" w:cs="Times New Roman"/>
          <w:sz w:val="28"/>
          <w:szCs w:val="28"/>
        </w:rPr>
        <w:t>муниципальной системы оповещения</w:t>
      </w:r>
    </w:p>
    <w:p w:rsidR="00A524E8" w:rsidRPr="009C46EB" w:rsidRDefault="00A524E8" w:rsidP="00A524E8">
      <w:pPr>
        <w:pStyle w:val="ConsPlusNormal"/>
        <w:jc w:val="both"/>
        <w:rPr>
          <w:sz w:val="28"/>
          <w:szCs w:val="28"/>
        </w:rPr>
      </w:pPr>
    </w:p>
    <w:p w:rsidR="00A524E8" w:rsidRPr="00C30A44" w:rsidRDefault="00100066" w:rsidP="00C30A44">
      <w:pPr>
        <w:pStyle w:val="a5"/>
        <w:jc w:val="both"/>
        <w:rPr>
          <w:sz w:val="28"/>
          <w:szCs w:val="28"/>
        </w:rPr>
      </w:pPr>
      <w:r>
        <w:rPr>
          <w:sz w:val="28"/>
          <w:szCs w:val="28"/>
        </w:rPr>
        <w:t xml:space="preserve">       </w:t>
      </w:r>
      <w:r w:rsidR="001B3EF1">
        <w:rPr>
          <w:sz w:val="28"/>
          <w:szCs w:val="28"/>
        </w:rPr>
        <w:t xml:space="preserve"> </w:t>
      </w:r>
      <w:r w:rsidR="00BA3710">
        <w:rPr>
          <w:sz w:val="28"/>
          <w:szCs w:val="28"/>
        </w:rPr>
        <w:t>16</w:t>
      </w:r>
      <w:r w:rsidR="00A524E8" w:rsidRPr="00C30A44">
        <w:rPr>
          <w:sz w:val="28"/>
          <w:szCs w:val="28"/>
        </w:rPr>
        <w:t xml:space="preserve">. Задействование по предназначению </w:t>
      </w:r>
      <w:r w:rsidR="00C30A44" w:rsidRPr="00C30A44">
        <w:rPr>
          <w:sz w:val="28"/>
          <w:szCs w:val="28"/>
        </w:rPr>
        <w:t xml:space="preserve">МСО </w:t>
      </w:r>
      <w:r w:rsidR="00A524E8" w:rsidRPr="00C30A44">
        <w:rPr>
          <w:sz w:val="28"/>
          <w:szCs w:val="28"/>
        </w:rPr>
        <w:t>планируется и осуществляется в соотве</w:t>
      </w:r>
      <w:r>
        <w:rPr>
          <w:sz w:val="28"/>
          <w:szCs w:val="28"/>
        </w:rPr>
        <w:t>тствии с настоящим Положением, П</w:t>
      </w:r>
      <w:r w:rsidR="00A524E8" w:rsidRPr="00C30A44">
        <w:rPr>
          <w:sz w:val="28"/>
          <w:szCs w:val="28"/>
        </w:rPr>
        <w:t xml:space="preserve">ланом гражданской обороны и защиты населения </w:t>
      </w:r>
      <w:r w:rsidR="00937685" w:rsidRPr="00C30A44">
        <w:rPr>
          <w:sz w:val="28"/>
          <w:szCs w:val="28"/>
        </w:rPr>
        <w:t xml:space="preserve">Усть-Кутского муниципального образования </w:t>
      </w:r>
      <w:r>
        <w:rPr>
          <w:sz w:val="28"/>
          <w:szCs w:val="28"/>
        </w:rPr>
        <w:t>и П</w:t>
      </w:r>
      <w:r w:rsidR="00A524E8" w:rsidRPr="00C30A44">
        <w:rPr>
          <w:sz w:val="28"/>
          <w:szCs w:val="28"/>
        </w:rPr>
        <w:t xml:space="preserve">ланом действий по предупреждению и ликвидации чрезвычайных ситуаций </w:t>
      </w:r>
      <w:r w:rsidR="00937685" w:rsidRPr="00C30A44">
        <w:rPr>
          <w:sz w:val="28"/>
          <w:szCs w:val="28"/>
        </w:rPr>
        <w:t>Усть-Кутского муниципального образования</w:t>
      </w:r>
      <w:r w:rsidR="00A524E8" w:rsidRPr="00C30A44">
        <w:rPr>
          <w:sz w:val="28"/>
          <w:szCs w:val="28"/>
        </w:rPr>
        <w:t>.</w:t>
      </w:r>
    </w:p>
    <w:p w:rsidR="00A524E8" w:rsidRPr="00C30A44" w:rsidRDefault="00100066" w:rsidP="00C30A44">
      <w:pPr>
        <w:pStyle w:val="a5"/>
        <w:jc w:val="both"/>
        <w:rPr>
          <w:sz w:val="28"/>
          <w:szCs w:val="28"/>
        </w:rPr>
      </w:pPr>
      <w:r>
        <w:rPr>
          <w:sz w:val="28"/>
          <w:szCs w:val="28"/>
        </w:rPr>
        <w:t xml:space="preserve">       </w:t>
      </w:r>
      <w:r w:rsidR="001B3EF1">
        <w:rPr>
          <w:sz w:val="28"/>
          <w:szCs w:val="28"/>
        </w:rPr>
        <w:t xml:space="preserve"> </w:t>
      </w:r>
      <w:r w:rsidR="00BA3710">
        <w:rPr>
          <w:sz w:val="28"/>
          <w:szCs w:val="28"/>
        </w:rPr>
        <w:t>17</w:t>
      </w:r>
      <w:r w:rsidR="00C30A44" w:rsidRPr="00C30A44">
        <w:rPr>
          <w:sz w:val="28"/>
          <w:szCs w:val="28"/>
        </w:rPr>
        <w:t>. ЕДДС</w:t>
      </w:r>
      <w:r w:rsidR="00A524E8" w:rsidRPr="00C30A44">
        <w:rPr>
          <w:sz w:val="28"/>
          <w:szCs w:val="28"/>
        </w:rPr>
        <w:t xml:space="preserve">, получив в системе управления ГО и РСЧС сигналы оповещения и (или) экстренную информацию, подтверждают получение и немедленно доводят их до </w:t>
      </w:r>
      <w:r w:rsidR="00E65B42" w:rsidRPr="00C30A44">
        <w:rPr>
          <w:sz w:val="28"/>
          <w:szCs w:val="28"/>
        </w:rPr>
        <w:t>мэра Усть-Кутского муниципального образования</w:t>
      </w:r>
      <w:r w:rsidR="00A524E8" w:rsidRPr="00C30A44">
        <w:rPr>
          <w:sz w:val="28"/>
          <w:szCs w:val="28"/>
        </w:rPr>
        <w:t xml:space="preserve">, ДДС организаций района, а также органов управления и сил </w:t>
      </w:r>
      <w:r w:rsidR="00C30A44" w:rsidRPr="00C30A44">
        <w:rPr>
          <w:sz w:val="28"/>
          <w:szCs w:val="28"/>
        </w:rPr>
        <w:t>МЗ ТП РСЧС</w:t>
      </w:r>
      <w:r w:rsidR="00A524E8" w:rsidRPr="00C30A44">
        <w:rPr>
          <w:sz w:val="28"/>
          <w:szCs w:val="28"/>
        </w:rPr>
        <w:t>.</w:t>
      </w:r>
    </w:p>
    <w:p w:rsidR="00A524E8" w:rsidRPr="00C30A44" w:rsidRDefault="00100066" w:rsidP="00C30A44">
      <w:pPr>
        <w:pStyle w:val="a5"/>
        <w:jc w:val="both"/>
        <w:rPr>
          <w:sz w:val="28"/>
          <w:szCs w:val="28"/>
        </w:rPr>
      </w:pPr>
      <w:r>
        <w:rPr>
          <w:sz w:val="28"/>
          <w:szCs w:val="28"/>
        </w:rPr>
        <w:t xml:space="preserve">       </w:t>
      </w:r>
      <w:r w:rsidR="001B3EF1">
        <w:rPr>
          <w:sz w:val="28"/>
          <w:szCs w:val="28"/>
        </w:rPr>
        <w:t xml:space="preserve"> </w:t>
      </w:r>
      <w:r w:rsidR="00BA3710">
        <w:rPr>
          <w:sz w:val="28"/>
          <w:szCs w:val="28"/>
        </w:rPr>
        <w:t>18</w:t>
      </w:r>
      <w:r w:rsidR="00A524E8" w:rsidRPr="00C30A44">
        <w:rPr>
          <w:sz w:val="28"/>
          <w:szCs w:val="28"/>
        </w:rPr>
        <w:t xml:space="preserve">. Решение на задействование </w:t>
      </w:r>
      <w:r w:rsidR="00C30A44" w:rsidRPr="00C30A44">
        <w:rPr>
          <w:sz w:val="28"/>
          <w:szCs w:val="28"/>
        </w:rPr>
        <w:t xml:space="preserve">МСО </w:t>
      </w:r>
      <w:r w:rsidR="00A524E8" w:rsidRPr="00C30A44">
        <w:rPr>
          <w:sz w:val="28"/>
          <w:szCs w:val="28"/>
        </w:rPr>
        <w:t xml:space="preserve">принимается </w:t>
      </w:r>
      <w:r w:rsidR="00E65B42" w:rsidRPr="00C30A44">
        <w:rPr>
          <w:sz w:val="28"/>
          <w:szCs w:val="28"/>
        </w:rPr>
        <w:t>мэром У</w:t>
      </w:r>
      <w:r w:rsidR="00562F5A">
        <w:rPr>
          <w:sz w:val="28"/>
          <w:szCs w:val="28"/>
        </w:rPr>
        <w:t>КМО</w:t>
      </w:r>
      <w:r w:rsidR="00BA3710">
        <w:rPr>
          <w:sz w:val="28"/>
          <w:szCs w:val="28"/>
        </w:rPr>
        <w:t>.</w:t>
      </w:r>
      <w:r w:rsidR="00562F5A">
        <w:rPr>
          <w:sz w:val="28"/>
          <w:szCs w:val="28"/>
        </w:rPr>
        <w:t xml:space="preserve"> </w:t>
      </w:r>
    </w:p>
    <w:p w:rsidR="00562F5A" w:rsidRDefault="00562F5A" w:rsidP="00562F5A">
      <w:pPr>
        <w:pStyle w:val="a5"/>
        <w:jc w:val="both"/>
        <w:rPr>
          <w:sz w:val="28"/>
          <w:szCs w:val="28"/>
        </w:rPr>
      </w:pPr>
      <w:r>
        <w:rPr>
          <w:sz w:val="28"/>
          <w:szCs w:val="28"/>
        </w:rPr>
        <w:t xml:space="preserve">        </w:t>
      </w:r>
      <w:r w:rsidR="001B3EF1">
        <w:rPr>
          <w:sz w:val="28"/>
          <w:szCs w:val="28"/>
        </w:rPr>
        <w:t>18</w:t>
      </w:r>
      <w:r w:rsidR="00BA3710">
        <w:rPr>
          <w:sz w:val="28"/>
          <w:szCs w:val="28"/>
        </w:rPr>
        <w:t xml:space="preserve">.1. </w:t>
      </w:r>
      <w:r w:rsidR="00A524E8" w:rsidRPr="00C30A44">
        <w:rPr>
          <w:sz w:val="28"/>
          <w:szCs w:val="28"/>
        </w:rPr>
        <w:t xml:space="preserve">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w:t>
      </w:r>
      <w:r w:rsidR="00E65B42" w:rsidRPr="00C30A44">
        <w:rPr>
          <w:sz w:val="28"/>
          <w:szCs w:val="28"/>
        </w:rPr>
        <w:t>мэра У</w:t>
      </w:r>
      <w:r>
        <w:rPr>
          <w:sz w:val="28"/>
          <w:szCs w:val="28"/>
        </w:rPr>
        <w:t>КМО</w:t>
      </w:r>
      <w:r w:rsidR="00BA3710">
        <w:rPr>
          <w:sz w:val="28"/>
          <w:szCs w:val="28"/>
        </w:rPr>
        <w:t>.</w:t>
      </w:r>
      <w:r>
        <w:rPr>
          <w:sz w:val="28"/>
          <w:szCs w:val="28"/>
        </w:rPr>
        <w:t xml:space="preserve"> </w:t>
      </w:r>
    </w:p>
    <w:p w:rsidR="00516582" w:rsidRDefault="00516582" w:rsidP="00516582">
      <w:pPr>
        <w:pStyle w:val="a5"/>
        <w:jc w:val="both"/>
        <w:rPr>
          <w:sz w:val="28"/>
          <w:szCs w:val="28"/>
        </w:rPr>
      </w:pPr>
      <w:r>
        <w:rPr>
          <w:sz w:val="28"/>
          <w:szCs w:val="28"/>
        </w:rPr>
        <w:t xml:space="preserve">        </w:t>
      </w:r>
      <w:r w:rsidR="001B3EF1">
        <w:rPr>
          <w:sz w:val="28"/>
          <w:szCs w:val="28"/>
        </w:rPr>
        <w:t>18.2. ЛСО</w:t>
      </w:r>
      <w:r>
        <w:rPr>
          <w:sz w:val="28"/>
          <w:szCs w:val="28"/>
        </w:rPr>
        <w:t xml:space="preserve"> </w:t>
      </w:r>
      <w:r w:rsidRPr="00C30A44">
        <w:rPr>
          <w:sz w:val="28"/>
          <w:szCs w:val="28"/>
        </w:rPr>
        <w:t>задействуется в автоматическом режиме от систем мониторинга опасных природных явлений и техногенных процессов или в автоматизированном режиме по</w:t>
      </w:r>
      <w:r w:rsidRPr="00516582">
        <w:rPr>
          <w:sz w:val="28"/>
          <w:szCs w:val="28"/>
        </w:rPr>
        <w:t xml:space="preserve"> </w:t>
      </w:r>
      <w:r w:rsidRPr="00C30A44">
        <w:rPr>
          <w:sz w:val="28"/>
          <w:szCs w:val="28"/>
        </w:rPr>
        <w:t>решению</w:t>
      </w:r>
      <w:r w:rsidRPr="00516582">
        <w:rPr>
          <w:color w:val="000000"/>
          <w:sz w:val="28"/>
          <w:szCs w:val="28"/>
          <w:lang w:bidi="ru-RU"/>
        </w:rPr>
        <w:t xml:space="preserve"> </w:t>
      </w:r>
      <w:r>
        <w:rPr>
          <w:color w:val="000000"/>
          <w:sz w:val="28"/>
          <w:szCs w:val="28"/>
          <w:lang w:bidi="ru-RU"/>
        </w:rPr>
        <w:t>руководителя организации</w:t>
      </w:r>
      <w:r w:rsidRPr="009C46EB">
        <w:rPr>
          <w:color w:val="000000"/>
          <w:sz w:val="28"/>
          <w:szCs w:val="28"/>
          <w:lang w:bidi="ru-RU"/>
        </w:rPr>
        <w:t xml:space="preserve"> (потенциально опасных объектов).</w:t>
      </w:r>
    </w:p>
    <w:p w:rsidR="00A524E8" w:rsidRPr="00C30A44" w:rsidRDefault="00562F5A" w:rsidP="00C30A44">
      <w:pPr>
        <w:pStyle w:val="a5"/>
        <w:jc w:val="both"/>
        <w:rPr>
          <w:sz w:val="28"/>
          <w:szCs w:val="28"/>
        </w:rPr>
      </w:pPr>
      <w:r>
        <w:rPr>
          <w:sz w:val="28"/>
          <w:szCs w:val="28"/>
        </w:rPr>
        <w:t xml:space="preserve">       </w:t>
      </w:r>
      <w:r w:rsidR="001B3EF1">
        <w:rPr>
          <w:sz w:val="28"/>
          <w:szCs w:val="28"/>
        </w:rPr>
        <w:t>19</w:t>
      </w:r>
      <w:r w:rsidR="00A524E8" w:rsidRPr="00C30A44">
        <w:rPr>
          <w:sz w:val="28"/>
          <w:szCs w:val="28"/>
        </w:rPr>
        <w:t>. Передача сигналов опо</w:t>
      </w:r>
      <w:r>
        <w:rPr>
          <w:sz w:val="28"/>
          <w:szCs w:val="28"/>
        </w:rPr>
        <w:t>вещения и экстренной информации</w:t>
      </w:r>
      <w:r w:rsidR="00A524E8" w:rsidRPr="00C30A44">
        <w:rPr>
          <w:sz w:val="28"/>
          <w:szCs w:val="28"/>
        </w:rPr>
        <w:t xml:space="preserve"> может осуществляться в автоматическом, автоматизированном либо ручном режимах функционирования систем оповещения населения.</w:t>
      </w:r>
      <w:r w:rsidR="001B3EF1">
        <w:rPr>
          <w:sz w:val="28"/>
          <w:szCs w:val="28"/>
        </w:rPr>
        <w:t xml:space="preserve"> Основной режим функционирования МСО – автоматизированный.</w:t>
      </w:r>
    </w:p>
    <w:p w:rsidR="00A524E8" w:rsidRPr="00C30A44" w:rsidRDefault="00562F5A" w:rsidP="00C30A44">
      <w:pPr>
        <w:pStyle w:val="a5"/>
        <w:jc w:val="both"/>
        <w:rPr>
          <w:sz w:val="28"/>
          <w:szCs w:val="28"/>
        </w:rPr>
      </w:pPr>
      <w:r>
        <w:rPr>
          <w:sz w:val="28"/>
          <w:szCs w:val="28"/>
        </w:rPr>
        <w:t xml:space="preserve">       </w:t>
      </w:r>
      <w:r w:rsidR="00A524E8" w:rsidRPr="00C30A44">
        <w:rPr>
          <w:sz w:val="28"/>
          <w:szCs w:val="28"/>
        </w:rPr>
        <w:t>В автоматическом режиме функционирования муниципальная система оповещения населения включается (запускается)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системы мониторинга опасных природных явлений и техногенных п</w:t>
      </w:r>
      <w:r>
        <w:rPr>
          <w:sz w:val="28"/>
          <w:szCs w:val="28"/>
        </w:rPr>
        <w:t>роцессов без участия ЕДДС</w:t>
      </w:r>
      <w:r w:rsidR="00A524E8" w:rsidRPr="00C30A44">
        <w:rPr>
          <w:sz w:val="28"/>
          <w:szCs w:val="28"/>
        </w:rPr>
        <w:t xml:space="preserve">, ответственного за включение (запуск) </w:t>
      </w:r>
      <w:r>
        <w:rPr>
          <w:sz w:val="28"/>
          <w:szCs w:val="28"/>
        </w:rPr>
        <w:t>МСО</w:t>
      </w:r>
      <w:r w:rsidR="00A524E8" w:rsidRPr="00C30A44">
        <w:rPr>
          <w:sz w:val="28"/>
          <w:szCs w:val="28"/>
        </w:rPr>
        <w:t xml:space="preserve"> населения. При автоматическом режиме функционирования время прохождения сигналов оповещения и экстренной информации на должно превышать 8 секунд.</w:t>
      </w:r>
    </w:p>
    <w:p w:rsidR="00A524E8" w:rsidRPr="00C30A44" w:rsidRDefault="00562F5A" w:rsidP="00C30A44">
      <w:pPr>
        <w:pStyle w:val="a5"/>
        <w:jc w:val="both"/>
        <w:rPr>
          <w:sz w:val="28"/>
          <w:szCs w:val="28"/>
        </w:rPr>
      </w:pPr>
      <w:r>
        <w:rPr>
          <w:sz w:val="28"/>
          <w:szCs w:val="28"/>
        </w:rPr>
        <w:t xml:space="preserve">       </w:t>
      </w:r>
      <w:r w:rsidR="00A524E8" w:rsidRPr="00C30A44">
        <w:rPr>
          <w:sz w:val="28"/>
          <w:szCs w:val="28"/>
        </w:rPr>
        <w:t xml:space="preserve">В автоматизированном режиме функционирования включение (запуск) </w:t>
      </w:r>
      <w:r>
        <w:rPr>
          <w:sz w:val="28"/>
          <w:szCs w:val="28"/>
        </w:rPr>
        <w:t>МСО</w:t>
      </w:r>
      <w:r w:rsidR="00A524E8" w:rsidRPr="00C30A44">
        <w:rPr>
          <w:sz w:val="28"/>
          <w:szCs w:val="28"/>
        </w:rPr>
        <w:t xml:space="preserve"> насе</w:t>
      </w:r>
      <w:r w:rsidR="00516582">
        <w:rPr>
          <w:sz w:val="28"/>
          <w:szCs w:val="28"/>
        </w:rPr>
        <w:t>ления осуществляется ЕДДС</w:t>
      </w:r>
      <w:r w:rsidR="00A524E8" w:rsidRPr="00C30A44">
        <w:rPr>
          <w:sz w:val="28"/>
          <w:szCs w:val="28"/>
        </w:rPr>
        <w:t xml:space="preserve"> с автоматизиро</w:t>
      </w:r>
      <w:r>
        <w:rPr>
          <w:sz w:val="28"/>
          <w:szCs w:val="28"/>
        </w:rPr>
        <w:t>ванного рабочего</w:t>
      </w:r>
      <w:r w:rsidR="00A524E8" w:rsidRPr="00C30A44">
        <w:rPr>
          <w:sz w:val="28"/>
          <w:szCs w:val="28"/>
        </w:rPr>
        <w:t xml:space="preserve"> мест</w:t>
      </w:r>
      <w:r>
        <w:rPr>
          <w:sz w:val="28"/>
          <w:szCs w:val="28"/>
        </w:rPr>
        <w:t>а</w:t>
      </w:r>
      <w:r w:rsidR="00A524E8" w:rsidRPr="00C30A44">
        <w:rPr>
          <w:sz w:val="28"/>
          <w:szCs w:val="28"/>
        </w:rPr>
        <w:t xml:space="preserve"> при поступлении установленных сигналов (команд) и распоряжений. Время доведения сигнала и экстренной информации до населения в автоматизированном режиме функционирования не должно превышать 5 минут.</w:t>
      </w:r>
    </w:p>
    <w:p w:rsidR="00A524E8" w:rsidRPr="00C30A44" w:rsidRDefault="00562F5A" w:rsidP="00C30A44">
      <w:pPr>
        <w:pStyle w:val="a5"/>
        <w:jc w:val="both"/>
        <w:rPr>
          <w:sz w:val="28"/>
          <w:szCs w:val="28"/>
        </w:rPr>
      </w:pPr>
      <w:r>
        <w:rPr>
          <w:sz w:val="28"/>
          <w:szCs w:val="28"/>
        </w:rPr>
        <w:t xml:space="preserve">       </w:t>
      </w:r>
      <w:r w:rsidR="00A524E8" w:rsidRPr="00C30A44">
        <w:rPr>
          <w:sz w:val="28"/>
          <w:szCs w:val="28"/>
        </w:rPr>
        <w:t>В ручном режиме функционирования:</w:t>
      </w:r>
    </w:p>
    <w:p w:rsidR="00A524E8" w:rsidRPr="00C30A44" w:rsidRDefault="00562F5A" w:rsidP="00C30A44">
      <w:pPr>
        <w:pStyle w:val="a5"/>
        <w:jc w:val="both"/>
        <w:rPr>
          <w:sz w:val="28"/>
          <w:szCs w:val="28"/>
        </w:rPr>
      </w:pPr>
      <w:r>
        <w:rPr>
          <w:sz w:val="28"/>
          <w:szCs w:val="28"/>
        </w:rPr>
        <w:t xml:space="preserve">- </w:t>
      </w:r>
      <w:r w:rsidR="00A524E8" w:rsidRPr="00C30A44">
        <w:rPr>
          <w:sz w:val="28"/>
          <w:szCs w:val="28"/>
        </w:rPr>
        <w:t>ЕДДС осуществляет включение (запуск) оконечных средств оповещения непосредственно с мест их установки, а также направляют заявки операторам связи и (или)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w:t>
      </w:r>
    </w:p>
    <w:p w:rsidR="00A524E8" w:rsidRPr="00C30A44" w:rsidRDefault="00562F5A" w:rsidP="00C30A44">
      <w:pPr>
        <w:pStyle w:val="a5"/>
        <w:jc w:val="both"/>
        <w:rPr>
          <w:sz w:val="28"/>
          <w:szCs w:val="28"/>
        </w:rPr>
      </w:pPr>
      <w:r>
        <w:rPr>
          <w:sz w:val="28"/>
          <w:szCs w:val="28"/>
        </w:rPr>
        <w:lastRenderedPageBreak/>
        <w:t xml:space="preserve">- </w:t>
      </w:r>
      <w:r w:rsidR="00A524E8" w:rsidRPr="00C30A44">
        <w:rPr>
          <w:sz w:val="28"/>
          <w:szCs w:val="28"/>
        </w:rPr>
        <w:t xml:space="preserve">ЕДДС передает команду главам органов </w:t>
      </w:r>
      <w:r>
        <w:rPr>
          <w:sz w:val="28"/>
          <w:szCs w:val="28"/>
        </w:rPr>
        <w:t xml:space="preserve">местного </w:t>
      </w:r>
      <w:proofErr w:type="gramStart"/>
      <w:r>
        <w:rPr>
          <w:sz w:val="28"/>
          <w:szCs w:val="28"/>
        </w:rPr>
        <w:t xml:space="preserve">самоуправления </w:t>
      </w:r>
      <w:r w:rsidR="00A524E8" w:rsidRPr="00C30A44">
        <w:rPr>
          <w:sz w:val="28"/>
          <w:szCs w:val="28"/>
        </w:rPr>
        <w:t xml:space="preserve"> поселений</w:t>
      </w:r>
      <w:proofErr w:type="gramEnd"/>
      <w:r w:rsidR="00A524E8" w:rsidRPr="00C30A44">
        <w:rPr>
          <w:sz w:val="28"/>
          <w:szCs w:val="28"/>
        </w:rPr>
        <w:t xml:space="preserve"> </w:t>
      </w:r>
      <w:r>
        <w:rPr>
          <w:sz w:val="28"/>
          <w:szCs w:val="28"/>
        </w:rPr>
        <w:t xml:space="preserve">УКМО </w:t>
      </w:r>
      <w:r w:rsidR="00A524E8" w:rsidRPr="00C30A44">
        <w:rPr>
          <w:sz w:val="28"/>
          <w:szCs w:val="28"/>
        </w:rPr>
        <w:t xml:space="preserve">на включение (запуск) </w:t>
      </w:r>
      <w:proofErr w:type="spellStart"/>
      <w:r w:rsidR="00A524E8" w:rsidRPr="00C30A44">
        <w:rPr>
          <w:sz w:val="28"/>
          <w:szCs w:val="28"/>
        </w:rPr>
        <w:t>электросирен</w:t>
      </w:r>
      <w:proofErr w:type="spellEnd"/>
      <w:r w:rsidR="00A524E8" w:rsidRPr="00C30A44">
        <w:rPr>
          <w:sz w:val="28"/>
          <w:szCs w:val="28"/>
        </w:rPr>
        <w:t>;</w:t>
      </w:r>
    </w:p>
    <w:p w:rsidR="00A524E8" w:rsidRPr="00C30A44" w:rsidRDefault="00562F5A" w:rsidP="00C30A44">
      <w:pPr>
        <w:pStyle w:val="a5"/>
        <w:jc w:val="both"/>
        <w:rPr>
          <w:sz w:val="28"/>
          <w:szCs w:val="28"/>
        </w:rPr>
      </w:pPr>
      <w:r>
        <w:rPr>
          <w:sz w:val="28"/>
          <w:szCs w:val="28"/>
        </w:rPr>
        <w:t xml:space="preserve">- </w:t>
      </w:r>
      <w:r w:rsidR="00A524E8" w:rsidRPr="00C30A44">
        <w:rPr>
          <w:sz w:val="28"/>
          <w:szCs w:val="28"/>
        </w:rPr>
        <w:t>ЕДДС осуществляет запуск многоканальной сист</w:t>
      </w:r>
      <w:r w:rsidR="003F0A1B">
        <w:rPr>
          <w:sz w:val="28"/>
          <w:szCs w:val="28"/>
        </w:rPr>
        <w:t>емы автоматического оповещения «Рупор»</w:t>
      </w:r>
      <w:r w:rsidR="00A524E8" w:rsidRPr="00C30A44">
        <w:rPr>
          <w:sz w:val="28"/>
          <w:szCs w:val="28"/>
        </w:rPr>
        <w:t xml:space="preserve"> для оповеще</w:t>
      </w:r>
      <w:r>
        <w:rPr>
          <w:sz w:val="28"/>
          <w:szCs w:val="28"/>
        </w:rPr>
        <w:t>ния органов управления МЗ ТП РСЧС</w:t>
      </w:r>
      <w:r w:rsidR="00A524E8" w:rsidRPr="00C30A44">
        <w:rPr>
          <w:sz w:val="28"/>
          <w:szCs w:val="28"/>
        </w:rPr>
        <w:t>;</w:t>
      </w:r>
    </w:p>
    <w:p w:rsidR="00A524E8" w:rsidRPr="00C30A44" w:rsidRDefault="00A524E8" w:rsidP="00C30A44">
      <w:pPr>
        <w:pStyle w:val="a5"/>
        <w:jc w:val="both"/>
        <w:rPr>
          <w:sz w:val="28"/>
          <w:szCs w:val="28"/>
        </w:rPr>
      </w:pPr>
      <w:r w:rsidRPr="00C30A44">
        <w:rPr>
          <w:sz w:val="28"/>
          <w:szCs w:val="28"/>
        </w:rPr>
        <w:t>задействуются громкоговорящие средства на подвижных объектах, мобильные и носимые средства оповещения.</w:t>
      </w:r>
    </w:p>
    <w:p w:rsidR="00A524E8" w:rsidRPr="00C30A44" w:rsidRDefault="00562F5A" w:rsidP="00C30A44">
      <w:pPr>
        <w:pStyle w:val="a5"/>
        <w:jc w:val="both"/>
        <w:rPr>
          <w:sz w:val="28"/>
          <w:szCs w:val="28"/>
        </w:rPr>
      </w:pPr>
      <w:r>
        <w:rPr>
          <w:sz w:val="28"/>
          <w:szCs w:val="28"/>
        </w:rPr>
        <w:t xml:space="preserve">       </w:t>
      </w:r>
      <w:r w:rsidR="00A524E8" w:rsidRPr="00C30A44">
        <w:rPr>
          <w:sz w:val="28"/>
          <w:szCs w:val="28"/>
        </w:rPr>
        <w:t xml:space="preserve">Основной режим функционирования </w:t>
      </w:r>
      <w:r>
        <w:rPr>
          <w:sz w:val="28"/>
          <w:szCs w:val="28"/>
        </w:rPr>
        <w:t xml:space="preserve">МСО </w:t>
      </w:r>
      <w:r w:rsidR="00A524E8" w:rsidRPr="00C30A44">
        <w:rPr>
          <w:sz w:val="28"/>
          <w:szCs w:val="28"/>
        </w:rPr>
        <w:t xml:space="preserve">- автоматизированный. </w:t>
      </w:r>
    </w:p>
    <w:p w:rsidR="00562F5A" w:rsidRDefault="00562F5A" w:rsidP="00C30A44">
      <w:pPr>
        <w:pStyle w:val="a5"/>
        <w:jc w:val="both"/>
        <w:rPr>
          <w:sz w:val="28"/>
          <w:szCs w:val="28"/>
        </w:rPr>
      </w:pPr>
      <w:r>
        <w:rPr>
          <w:sz w:val="28"/>
          <w:szCs w:val="28"/>
        </w:rPr>
        <w:t xml:space="preserve">       </w:t>
      </w:r>
      <w:r w:rsidR="001B3EF1">
        <w:rPr>
          <w:sz w:val="28"/>
          <w:szCs w:val="28"/>
        </w:rPr>
        <w:t>20</w:t>
      </w:r>
      <w:r w:rsidR="00A524E8" w:rsidRPr="00C30A44">
        <w:rPr>
          <w:sz w:val="28"/>
          <w:szCs w:val="28"/>
        </w:rPr>
        <w:t>. Передача сигналов оповещения и экстренной информации населению о</w:t>
      </w:r>
      <w:r w:rsidR="00C03F81">
        <w:rPr>
          <w:sz w:val="28"/>
          <w:szCs w:val="28"/>
        </w:rPr>
        <w:t>существляется подачей сигнала «ВНИ</w:t>
      </w:r>
      <w:r w:rsidR="002D0B98">
        <w:rPr>
          <w:sz w:val="28"/>
          <w:szCs w:val="28"/>
        </w:rPr>
        <w:t>М</w:t>
      </w:r>
      <w:r w:rsidR="00C03F81">
        <w:rPr>
          <w:sz w:val="28"/>
          <w:szCs w:val="28"/>
        </w:rPr>
        <w:t>АНИЕ ВСЕМ!»</w:t>
      </w:r>
      <w:r w:rsidR="00516582">
        <w:rPr>
          <w:sz w:val="28"/>
          <w:szCs w:val="28"/>
        </w:rPr>
        <w:t xml:space="preserve"> путем включения оконечных устройств П-166М и электрически</w:t>
      </w:r>
      <w:r w:rsidR="00A524E8" w:rsidRPr="00C30A44">
        <w:rPr>
          <w:sz w:val="28"/>
          <w:szCs w:val="28"/>
        </w:rPr>
        <w:t>х сирен длительностью до 3 минут с последующей переда</w:t>
      </w:r>
      <w:r>
        <w:rPr>
          <w:sz w:val="28"/>
          <w:szCs w:val="28"/>
        </w:rPr>
        <w:t>чей по сетям связи</w:t>
      </w:r>
      <w:r w:rsidR="00516582">
        <w:rPr>
          <w:sz w:val="28"/>
          <w:szCs w:val="28"/>
        </w:rPr>
        <w:t>.</w:t>
      </w:r>
    </w:p>
    <w:p w:rsidR="00C03F81" w:rsidRDefault="00C03F81" w:rsidP="00C03F81">
      <w:pPr>
        <w:pStyle w:val="a5"/>
        <w:jc w:val="both"/>
        <w:rPr>
          <w:sz w:val="28"/>
          <w:szCs w:val="28"/>
        </w:rPr>
      </w:pPr>
      <w:r>
        <w:rPr>
          <w:sz w:val="28"/>
          <w:szCs w:val="28"/>
        </w:rPr>
        <w:t xml:space="preserve">       </w:t>
      </w:r>
      <w:r w:rsidR="00A524E8" w:rsidRPr="00C30A44">
        <w:rPr>
          <w:sz w:val="28"/>
          <w:szCs w:val="28"/>
        </w:rPr>
        <w:t>Сигналы оп</w:t>
      </w:r>
      <w:r>
        <w:rPr>
          <w:sz w:val="28"/>
          <w:szCs w:val="28"/>
        </w:rPr>
        <w:t>овещения и экстренная информация</w:t>
      </w:r>
      <w:r w:rsidR="00A524E8" w:rsidRPr="00C30A44">
        <w:rPr>
          <w:sz w:val="28"/>
          <w:szCs w:val="28"/>
        </w:rPr>
        <w:t xml:space="preserve"> пере</w:t>
      </w:r>
      <w:r>
        <w:rPr>
          <w:sz w:val="28"/>
          <w:szCs w:val="28"/>
        </w:rPr>
        <w:t>даются непосредственно с рабочего</w:t>
      </w:r>
      <w:r w:rsidR="00A524E8" w:rsidRPr="00C30A44">
        <w:rPr>
          <w:sz w:val="28"/>
          <w:szCs w:val="28"/>
        </w:rPr>
        <w:t xml:space="preserve"> мест</w:t>
      </w:r>
      <w:r>
        <w:rPr>
          <w:sz w:val="28"/>
          <w:szCs w:val="28"/>
        </w:rPr>
        <w:t>а ЕДДС</w:t>
      </w:r>
      <w:r w:rsidR="00A524E8" w:rsidRPr="00C30A44">
        <w:rPr>
          <w:sz w:val="28"/>
          <w:szCs w:val="28"/>
        </w:rPr>
        <w:t>.</w:t>
      </w:r>
      <w:r w:rsidRPr="00C03F81">
        <w:rPr>
          <w:sz w:val="28"/>
          <w:szCs w:val="28"/>
        </w:rPr>
        <w:t xml:space="preserve"> </w:t>
      </w:r>
      <w:r w:rsidRPr="00C30A44">
        <w:rPr>
          <w:sz w:val="28"/>
          <w:szCs w:val="28"/>
        </w:rPr>
        <w:t>Допускается трехкратное повторение этих сообщений</w:t>
      </w:r>
      <w:r>
        <w:rPr>
          <w:sz w:val="28"/>
          <w:szCs w:val="28"/>
        </w:rPr>
        <w:t>.</w:t>
      </w:r>
      <w:r w:rsidRPr="00C30A44">
        <w:rPr>
          <w:sz w:val="28"/>
          <w:szCs w:val="28"/>
        </w:rPr>
        <w:t xml:space="preserve"> </w:t>
      </w:r>
    </w:p>
    <w:p w:rsidR="00A524E8" w:rsidRPr="00C30A44" w:rsidRDefault="00516582" w:rsidP="00C30A44">
      <w:pPr>
        <w:pStyle w:val="a5"/>
        <w:jc w:val="both"/>
        <w:rPr>
          <w:sz w:val="28"/>
          <w:szCs w:val="28"/>
        </w:rPr>
      </w:pPr>
      <w:r>
        <w:rPr>
          <w:sz w:val="28"/>
          <w:szCs w:val="28"/>
        </w:rPr>
        <w:t xml:space="preserve">       </w:t>
      </w:r>
      <w:r w:rsidR="00A524E8" w:rsidRPr="00C30A44">
        <w:rPr>
          <w:sz w:val="28"/>
          <w:szCs w:val="28"/>
        </w:rPr>
        <w:t>Типовые аудио - и аудиовизуальные, а также текстовые и графические сообщения населению о фактических и прогнозируемых чрезвычайных ситуациях</w:t>
      </w:r>
      <w:r w:rsidR="001B3EF1">
        <w:rPr>
          <w:sz w:val="28"/>
          <w:szCs w:val="28"/>
        </w:rPr>
        <w:t xml:space="preserve"> длительностью не более 5 минут</w:t>
      </w:r>
      <w:r w:rsidR="00A524E8" w:rsidRPr="00C30A44">
        <w:rPr>
          <w:sz w:val="28"/>
          <w:szCs w:val="28"/>
        </w:rPr>
        <w:t xml:space="preserve"> готовят</w:t>
      </w:r>
      <w:r>
        <w:rPr>
          <w:sz w:val="28"/>
          <w:szCs w:val="28"/>
        </w:rPr>
        <w:t>ся ЕДДС</w:t>
      </w:r>
      <w:r w:rsidR="00A524E8" w:rsidRPr="00C30A44">
        <w:rPr>
          <w:sz w:val="28"/>
          <w:szCs w:val="28"/>
        </w:rPr>
        <w:t xml:space="preserve"> заблаговременно.</w:t>
      </w:r>
    </w:p>
    <w:p w:rsidR="00A524E8" w:rsidRPr="00C30A44" w:rsidRDefault="00516582" w:rsidP="00C30A44">
      <w:pPr>
        <w:pStyle w:val="a5"/>
        <w:jc w:val="both"/>
        <w:rPr>
          <w:sz w:val="28"/>
          <w:szCs w:val="28"/>
        </w:rPr>
      </w:pPr>
      <w:r>
        <w:rPr>
          <w:sz w:val="28"/>
          <w:szCs w:val="28"/>
        </w:rPr>
        <w:t xml:space="preserve">       </w:t>
      </w:r>
      <w:r w:rsidR="001B3EF1">
        <w:rPr>
          <w:sz w:val="28"/>
          <w:szCs w:val="28"/>
        </w:rPr>
        <w:t>21</w:t>
      </w:r>
      <w:r w:rsidR="00A524E8" w:rsidRPr="00C30A44">
        <w:rPr>
          <w:sz w:val="28"/>
          <w:szCs w:val="28"/>
        </w:rPr>
        <w:t>. Для обеспечения своевременной передачи населению сигналов оповещения и экстренной информации комплексно могут использоваться:</w:t>
      </w:r>
    </w:p>
    <w:p w:rsidR="00A524E8" w:rsidRPr="00C30A44" w:rsidRDefault="00516582" w:rsidP="00C30A44">
      <w:pPr>
        <w:pStyle w:val="a5"/>
        <w:jc w:val="both"/>
        <w:rPr>
          <w:sz w:val="28"/>
          <w:szCs w:val="28"/>
        </w:rPr>
      </w:pPr>
      <w:r>
        <w:rPr>
          <w:sz w:val="28"/>
          <w:szCs w:val="28"/>
        </w:rPr>
        <w:t xml:space="preserve">- </w:t>
      </w:r>
      <w:r w:rsidR="001B3EF1">
        <w:rPr>
          <w:sz w:val="28"/>
          <w:szCs w:val="28"/>
        </w:rPr>
        <w:t>сеть электрических сирен</w:t>
      </w:r>
      <w:r w:rsidR="00A524E8" w:rsidRPr="00C30A44">
        <w:rPr>
          <w:sz w:val="28"/>
          <w:szCs w:val="28"/>
        </w:rPr>
        <w:t>;</w:t>
      </w:r>
    </w:p>
    <w:p w:rsidR="00A524E8" w:rsidRPr="00C30A44" w:rsidRDefault="00516582" w:rsidP="00C30A44">
      <w:pPr>
        <w:pStyle w:val="a5"/>
        <w:jc w:val="both"/>
        <w:rPr>
          <w:sz w:val="28"/>
          <w:szCs w:val="28"/>
        </w:rPr>
      </w:pPr>
      <w:r>
        <w:rPr>
          <w:sz w:val="28"/>
          <w:szCs w:val="28"/>
        </w:rPr>
        <w:t xml:space="preserve">- </w:t>
      </w:r>
      <w:r w:rsidR="00A524E8" w:rsidRPr="00C30A44">
        <w:rPr>
          <w:sz w:val="28"/>
          <w:szCs w:val="28"/>
        </w:rPr>
        <w:t>сети подвижной радиотелефонной связи;</w:t>
      </w:r>
    </w:p>
    <w:p w:rsidR="00A524E8" w:rsidRPr="00C30A44" w:rsidRDefault="00516582" w:rsidP="00C30A44">
      <w:pPr>
        <w:pStyle w:val="a5"/>
        <w:jc w:val="both"/>
        <w:rPr>
          <w:sz w:val="28"/>
          <w:szCs w:val="28"/>
        </w:rPr>
      </w:pPr>
      <w:r>
        <w:rPr>
          <w:sz w:val="28"/>
          <w:szCs w:val="28"/>
        </w:rPr>
        <w:t xml:space="preserve">- </w:t>
      </w:r>
      <w:r w:rsidR="00A524E8" w:rsidRPr="00C30A44">
        <w:rPr>
          <w:sz w:val="28"/>
          <w:szCs w:val="28"/>
        </w:rPr>
        <w:t>сети местной телефонной связи</w:t>
      </w:r>
      <w:r w:rsidR="002D0B98">
        <w:rPr>
          <w:sz w:val="28"/>
          <w:szCs w:val="28"/>
        </w:rPr>
        <w:t>,</w:t>
      </w:r>
      <w:r w:rsidR="00612E46">
        <w:rPr>
          <w:sz w:val="28"/>
          <w:szCs w:val="28"/>
        </w:rPr>
        <w:t xml:space="preserve"> </w:t>
      </w:r>
      <w:r w:rsidR="002D0B98">
        <w:rPr>
          <w:sz w:val="28"/>
          <w:szCs w:val="28"/>
        </w:rPr>
        <w:t>в</w:t>
      </w:r>
      <w:r w:rsidR="00612E46">
        <w:rPr>
          <w:sz w:val="28"/>
          <w:szCs w:val="28"/>
        </w:rPr>
        <w:t xml:space="preserve"> том числе таксофоны</w:t>
      </w:r>
      <w:r w:rsidR="00A524E8" w:rsidRPr="00C30A44">
        <w:rPr>
          <w:sz w:val="28"/>
          <w:szCs w:val="28"/>
        </w:rPr>
        <w:t>;</w:t>
      </w:r>
    </w:p>
    <w:p w:rsidR="00A524E8" w:rsidRPr="00C30A44" w:rsidRDefault="00516582" w:rsidP="00C30A44">
      <w:pPr>
        <w:pStyle w:val="a5"/>
        <w:jc w:val="both"/>
        <w:rPr>
          <w:sz w:val="28"/>
          <w:szCs w:val="28"/>
        </w:rPr>
      </w:pPr>
      <w:r>
        <w:rPr>
          <w:sz w:val="28"/>
          <w:szCs w:val="28"/>
        </w:rPr>
        <w:t xml:space="preserve">- </w:t>
      </w:r>
      <w:r w:rsidR="00A524E8" w:rsidRPr="00C30A44">
        <w:rPr>
          <w:sz w:val="28"/>
          <w:szCs w:val="28"/>
        </w:rPr>
        <w:t>сети систем персонального радиовызова;</w:t>
      </w:r>
    </w:p>
    <w:p w:rsidR="00A524E8" w:rsidRPr="00C30A44" w:rsidRDefault="00516582" w:rsidP="00C30A44">
      <w:pPr>
        <w:pStyle w:val="a5"/>
        <w:jc w:val="both"/>
        <w:rPr>
          <w:sz w:val="28"/>
          <w:szCs w:val="28"/>
        </w:rPr>
      </w:pPr>
      <w:r>
        <w:rPr>
          <w:sz w:val="28"/>
          <w:szCs w:val="28"/>
        </w:rPr>
        <w:t xml:space="preserve">- </w:t>
      </w:r>
      <w:r w:rsidR="00A524E8" w:rsidRPr="00C30A44">
        <w:rPr>
          <w:sz w:val="28"/>
          <w:szCs w:val="28"/>
        </w:rPr>
        <w:t>информаци</w:t>
      </w:r>
      <w:r>
        <w:rPr>
          <w:sz w:val="28"/>
          <w:szCs w:val="28"/>
        </w:rPr>
        <w:t>онно-телекоммуникационная сеть «Интернет»</w:t>
      </w:r>
      <w:r w:rsidR="00A524E8" w:rsidRPr="00C30A44">
        <w:rPr>
          <w:sz w:val="28"/>
          <w:szCs w:val="28"/>
        </w:rPr>
        <w:t>;</w:t>
      </w:r>
    </w:p>
    <w:p w:rsidR="00A524E8" w:rsidRPr="00C30A44" w:rsidRDefault="00516582" w:rsidP="00C30A44">
      <w:pPr>
        <w:pStyle w:val="a5"/>
        <w:jc w:val="both"/>
        <w:rPr>
          <w:sz w:val="28"/>
          <w:szCs w:val="28"/>
        </w:rPr>
      </w:pPr>
      <w:r>
        <w:rPr>
          <w:sz w:val="28"/>
          <w:szCs w:val="28"/>
        </w:rPr>
        <w:t xml:space="preserve">- </w:t>
      </w:r>
      <w:r w:rsidR="00A524E8" w:rsidRPr="00C30A44">
        <w:rPr>
          <w:sz w:val="28"/>
          <w:szCs w:val="28"/>
        </w:rPr>
        <w:t>громкоговорящие средства на подвижных объектах, мобильные и носимые средства оповещения.</w:t>
      </w:r>
    </w:p>
    <w:p w:rsidR="00612E46" w:rsidRDefault="00516582" w:rsidP="00C30A44">
      <w:pPr>
        <w:pStyle w:val="a5"/>
        <w:jc w:val="both"/>
        <w:rPr>
          <w:sz w:val="28"/>
          <w:szCs w:val="28"/>
        </w:rPr>
      </w:pPr>
      <w:r>
        <w:rPr>
          <w:sz w:val="28"/>
          <w:szCs w:val="28"/>
        </w:rPr>
        <w:t xml:space="preserve">       </w:t>
      </w:r>
      <w:r w:rsidR="00612E46">
        <w:rPr>
          <w:sz w:val="28"/>
          <w:szCs w:val="28"/>
        </w:rPr>
        <w:t>22</w:t>
      </w:r>
      <w:r w:rsidR="00A524E8" w:rsidRPr="00C30A44">
        <w:rPr>
          <w:sz w:val="28"/>
          <w:szCs w:val="28"/>
        </w:rPr>
        <w:t xml:space="preserve">. Рассмотрение вопросов об организации оповещения населения и определении способов и сроков оповещения населения </w:t>
      </w:r>
      <w:r w:rsidR="00612E46">
        <w:rPr>
          <w:sz w:val="28"/>
          <w:szCs w:val="28"/>
        </w:rPr>
        <w:t>УКМО осуществляется комиссией</w:t>
      </w:r>
      <w:r w:rsidR="00A524E8" w:rsidRPr="00C30A44">
        <w:rPr>
          <w:sz w:val="28"/>
          <w:szCs w:val="28"/>
        </w:rPr>
        <w:t xml:space="preserve"> по предупреждению и ликвидации чрезвычайных ситуаций и обеспечению пожарной </w:t>
      </w:r>
      <w:proofErr w:type="gramStart"/>
      <w:r w:rsidR="00A524E8" w:rsidRPr="00C30A44">
        <w:rPr>
          <w:sz w:val="28"/>
          <w:szCs w:val="28"/>
        </w:rPr>
        <w:t xml:space="preserve">безопасности </w:t>
      </w:r>
      <w:r w:rsidR="00612E46">
        <w:rPr>
          <w:sz w:val="28"/>
          <w:szCs w:val="28"/>
        </w:rPr>
        <w:t xml:space="preserve"> Администрации</w:t>
      </w:r>
      <w:proofErr w:type="gramEnd"/>
      <w:r w:rsidR="00612E46">
        <w:rPr>
          <w:sz w:val="28"/>
          <w:szCs w:val="28"/>
        </w:rPr>
        <w:t xml:space="preserve"> УКМО </w:t>
      </w:r>
      <w:r w:rsidR="00612E46" w:rsidRPr="00C30A44">
        <w:rPr>
          <w:sz w:val="28"/>
          <w:szCs w:val="28"/>
        </w:rPr>
        <w:t>(далее - КЧС и ОПБ)</w:t>
      </w:r>
      <w:r w:rsidR="00612E46">
        <w:rPr>
          <w:sz w:val="28"/>
          <w:szCs w:val="28"/>
        </w:rPr>
        <w:t>.</w:t>
      </w:r>
    </w:p>
    <w:p w:rsidR="00A524E8" w:rsidRPr="00C30A44" w:rsidRDefault="00516582" w:rsidP="00C30A44">
      <w:pPr>
        <w:pStyle w:val="a5"/>
        <w:jc w:val="both"/>
        <w:rPr>
          <w:sz w:val="28"/>
          <w:szCs w:val="28"/>
        </w:rPr>
      </w:pPr>
      <w:r>
        <w:rPr>
          <w:sz w:val="28"/>
          <w:szCs w:val="28"/>
        </w:rPr>
        <w:t xml:space="preserve">       </w:t>
      </w:r>
      <w:r w:rsidR="00612E46">
        <w:rPr>
          <w:sz w:val="28"/>
          <w:szCs w:val="28"/>
        </w:rPr>
        <w:t>23</w:t>
      </w:r>
      <w:r>
        <w:rPr>
          <w:sz w:val="28"/>
          <w:szCs w:val="28"/>
        </w:rPr>
        <w:t>. Порядок действий ЕДДС</w:t>
      </w:r>
      <w:r w:rsidR="00A524E8" w:rsidRPr="00C30A44">
        <w:rPr>
          <w:sz w:val="28"/>
          <w:szCs w:val="28"/>
        </w:rPr>
        <w:t xml:space="preserve">, а также операторов связи и редакций средств массовой информации при передаче сигналов оповещения и экстренной информации определяется действующим законодательством Российской Федерации и другими документами Федеральных органов исполнительной власти, </w:t>
      </w:r>
      <w:r w:rsidRPr="00C30A44">
        <w:rPr>
          <w:sz w:val="28"/>
          <w:szCs w:val="28"/>
        </w:rPr>
        <w:t xml:space="preserve">органов исполнительной власти </w:t>
      </w:r>
      <w:r w:rsidR="007A5D35" w:rsidRPr="00C30A44">
        <w:rPr>
          <w:sz w:val="28"/>
          <w:szCs w:val="28"/>
        </w:rPr>
        <w:t>Иркутской</w:t>
      </w:r>
      <w:r>
        <w:rPr>
          <w:sz w:val="28"/>
          <w:szCs w:val="28"/>
        </w:rPr>
        <w:t xml:space="preserve"> области, А</w:t>
      </w:r>
      <w:r w:rsidR="00A524E8" w:rsidRPr="00C30A44">
        <w:rPr>
          <w:sz w:val="28"/>
          <w:szCs w:val="28"/>
        </w:rPr>
        <w:t xml:space="preserve">дминистрации </w:t>
      </w:r>
      <w:r>
        <w:rPr>
          <w:sz w:val="28"/>
          <w:szCs w:val="28"/>
        </w:rPr>
        <w:t>УКМО</w:t>
      </w:r>
      <w:r w:rsidR="00A524E8" w:rsidRPr="00C30A44">
        <w:rPr>
          <w:sz w:val="28"/>
          <w:szCs w:val="28"/>
        </w:rPr>
        <w:t>.</w:t>
      </w:r>
    </w:p>
    <w:p w:rsidR="00A524E8" w:rsidRPr="00C30A44" w:rsidRDefault="00516582" w:rsidP="00C30A44">
      <w:pPr>
        <w:pStyle w:val="a5"/>
        <w:jc w:val="both"/>
        <w:rPr>
          <w:sz w:val="28"/>
          <w:szCs w:val="28"/>
        </w:rPr>
      </w:pPr>
      <w:r>
        <w:rPr>
          <w:sz w:val="28"/>
          <w:szCs w:val="28"/>
        </w:rPr>
        <w:t xml:space="preserve">       </w:t>
      </w:r>
      <w:r w:rsidR="00612E46">
        <w:rPr>
          <w:sz w:val="28"/>
          <w:szCs w:val="28"/>
        </w:rPr>
        <w:t>24</w:t>
      </w:r>
      <w:r w:rsidR="00A524E8" w:rsidRPr="00C30A44">
        <w:rPr>
          <w:sz w:val="28"/>
          <w:szCs w:val="28"/>
        </w:rPr>
        <w:t xml:space="preserve">. Администрация </w:t>
      </w:r>
      <w:r>
        <w:rPr>
          <w:sz w:val="28"/>
          <w:szCs w:val="28"/>
        </w:rPr>
        <w:t>УКМО, ЕДДС</w:t>
      </w:r>
      <w:r w:rsidR="00A524E8" w:rsidRPr="00C30A44">
        <w:rPr>
          <w:sz w:val="28"/>
          <w:szCs w:val="28"/>
        </w:rPr>
        <w:t>, операторы связи и редакции средств массовой информации проводят комплекс организационно-технических мероприятий по исключению несанкционированной передачи сигналов оповещения и экстренной информации.</w:t>
      </w:r>
    </w:p>
    <w:p w:rsidR="00A524E8" w:rsidRPr="009C46EB" w:rsidRDefault="00A524E8" w:rsidP="00A524E8">
      <w:pPr>
        <w:pStyle w:val="ConsPlusNormal"/>
        <w:jc w:val="both"/>
        <w:rPr>
          <w:sz w:val="28"/>
          <w:szCs w:val="28"/>
        </w:rPr>
      </w:pPr>
    </w:p>
    <w:p w:rsidR="00A524E8" w:rsidRPr="00484419" w:rsidRDefault="00A524E8" w:rsidP="00A524E8">
      <w:pPr>
        <w:pStyle w:val="ConsPlusTitle"/>
        <w:jc w:val="center"/>
        <w:outlineLvl w:val="1"/>
        <w:rPr>
          <w:rFonts w:ascii="Times New Roman" w:hAnsi="Times New Roman" w:cs="Times New Roman"/>
          <w:sz w:val="28"/>
          <w:szCs w:val="28"/>
        </w:rPr>
      </w:pPr>
      <w:r w:rsidRPr="00484419">
        <w:rPr>
          <w:rFonts w:ascii="Times New Roman" w:hAnsi="Times New Roman" w:cs="Times New Roman"/>
          <w:sz w:val="28"/>
          <w:szCs w:val="28"/>
        </w:rPr>
        <w:t>IV. Поддержание в готовности</w:t>
      </w:r>
    </w:p>
    <w:p w:rsidR="00A524E8" w:rsidRPr="00484419" w:rsidRDefault="00A524E8" w:rsidP="00A524E8">
      <w:pPr>
        <w:pStyle w:val="ConsPlusTitle"/>
        <w:jc w:val="center"/>
        <w:rPr>
          <w:rFonts w:ascii="Times New Roman" w:hAnsi="Times New Roman" w:cs="Times New Roman"/>
          <w:sz w:val="28"/>
          <w:szCs w:val="28"/>
        </w:rPr>
      </w:pPr>
      <w:r w:rsidRPr="00484419">
        <w:rPr>
          <w:rFonts w:ascii="Times New Roman" w:hAnsi="Times New Roman" w:cs="Times New Roman"/>
          <w:sz w:val="28"/>
          <w:szCs w:val="28"/>
        </w:rPr>
        <w:t>муниципальной системы оповещения</w:t>
      </w:r>
    </w:p>
    <w:p w:rsidR="00A524E8" w:rsidRPr="009C46EB" w:rsidRDefault="00A524E8" w:rsidP="00A524E8">
      <w:pPr>
        <w:pStyle w:val="ConsPlusNormal"/>
        <w:jc w:val="both"/>
        <w:rPr>
          <w:sz w:val="28"/>
          <w:szCs w:val="28"/>
        </w:rPr>
      </w:pPr>
    </w:p>
    <w:p w:rsidR="00A524E8" w:rsidRPr="00516582" w:rsidRDefault="00A46AB6" w:rsidP="00516582">
      <w:pPr>
        <w:pStyle w:val="a5"/>
        <w:jc w:val="both"/>
        <w:rPr>
          <w:sz w:val="28"/>
          <w:szCs w:val="28"/>
        </w:rPr>
      </w:pPr>
      <w:r>
        <w:rPr>
          <w:sz w:val="28"/>
          <w:szCs w:val="28"/>
        </w:rPr>
        <w:lastRenderedPageBreak/>
        <w:t xml:space="preserve">       </w:t>
      </w:r>
      <w:r w:rsidR="00612E46">
        <w:rPr>
          <w:sz w:val="28"/>
          <w:szCs w:val="28"/>
        </w:rPr>
        <w:t>25</w:t>
      </w:r>
      <w:r w:rsidR="00A524E8" w:rsidRPr="00516582">
        <w:rPr>
          <w:sz w:val="28"/>
          <w:szCs w:val="28"/>
        </w:rPr>
        <w:t xml:space="preserve">. Поддержание </w:t>
      </w:r>
      <w:r>
        <w:rPr>
          <w:sz w:val="28"/>
          <w:szCs w:val="28"/>
        </w:rPr>
        <w:t>МСО</w:t>
      </w:r>
      <w:r w:rsidR="00A524E8" w:rsidRPr="00516582">
        <w:rPr>
          <w:sz w:val="28"/>
          <w:szCs w:val="28"/>
        </w:rPr>
        <w:t xml:space="preserve"> в готовности организует</w:t>
      </w:r>
      <w:r>
        <w:rPr>
          <w:sz w:val="28"/>
          <w:szCs w:val="28"/>
        </w:rPr>
        <w:t>ся и осуществляется А</w:t>
      </w:r>
      <w:r w:rsidR="00A524E8" w:rsidRPr="00516582">
        <w:rPr>
          <w:sz w:val="28"/>
          <w:szCs w:val="28"/>
        </w:rPr>
        <w:t xml:space="preserve">дминистрацией </w:t>
      </w:r>
      <w:r>
        <w:rPr>
          <w:sz w:val="28"/>
          <w:szCs w:val="28"/>
        </w:rPr>
        <w:t>УКМО</w:t>
      </w:r>
      <w:r w:rsidR="00A524E8" w:rsidRPr="00516582">
        <w:rPr>
          <w:sz w:val="28"/>
          <w:szCs w:val="28"/>
        </w:rPr>
        <w:t>.</w:t>
      </w:r>
    </w:p>
    <w:p w:rsidR="00A524E8" w:rsidRPr="00516582" w:rsidRDefault="00A46AB6" w:rsidP="00516582">
      <w:pPr>
        <w:pStyle w:val="a5"/>
        <w:jc w:val="both"/>
        <w:rPr>
          <w:sz w:val="28"/>
          <w:szCs w:val="28"/>
        </w:rPr>
      </w:pPr>
      <w:r>
        <w:rPr>
          <w:sz w:val="28"/>
          <w:szCs w:val="28"/>
        </w:rPr>
        <w:t xml:space="preserve">       </w:t>
      </w:r>
      <w:r w:rsidR="00612E46">
        <w:rPr>
          <w:sz w:val="28"/>
          <w:szCs w:val="28"/>
        </w:rPr>
        <w:t>26</w:t>
      </w:r>
      <w:r w:rsidR="00A524E8" w:rsidRPr="00516582">
        <w:rPr>
          <w:sz w:val="28"/>
          <w:szCs w:val="28"/>
        </w:rPr>
        <w:t xml:space="preserve">. Готовность </w:t>
      </w:r>
      <w:r>
        <w:rPr>
          <w:sz w:val="28"/>
          <w:szCs w:val="28"/>
        </w:rPr>
        <w:t>МСО</w:t>
      </w:r>
      <w:r w:rsidR="00A524E8" w:rsidRPr="00516582">
        <w:rPr>
          <w:sz w:val="28"/>
          <w:szCs w:val="28"/>
        </w:rPr>
        <w:t xml:space="preserve"> достигается:</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наличием актуализированных нормативных актов в области создания, поддержания в состоянии постоянной готовности и задействования муниципальной системы оповещения;</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наличием дежурно-диспетчерского персонала, ответственного за включение (запуск) системы оповещения населения, и уровнем его профессиональной подготовки;</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наличием технического обслуживающего персонала, отвечающего за поддержание в готовности технических средств оповещения, и уровнем его профессиональной подготовки;</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наличием, исправностью и соответствием проектно-сметной документации на муниципальную систему оповещения технических средств оповещения;</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готовностью сетей связи операторов связи и редакций средств массовой информации к обеспечению передачи сигналов оповещения и (или) экстренной информации;</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регулярным проведением проверок готовности муниципальной системы оповещения;</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наличием, соответствием законодательству Российской Федерации и обеспечением готовности к использованию резервов средств оповещения;</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своевременным проведением мероприятий по созданию, в том числе совершенствованию, муниципальной системы оповещения.</w:t>
      </w:r>
    </w:p>
    <w:p w:rsidR="00A524E8" w:rsidRPr="00516582" w:rsidRDefault="00A46AB6" w:rsidP="00516582">
      <w:pPr>
        <w:pStyle w:val="a5"/>
        <w:jc w:val="both"/>
        <w:rPr>
          <w:sz w:val="28"/>
          <w:szCs w:val="28"/>
        </w:rPr>
      </w:pPr>
      <w:r>
        <w:rPr>
          <w:sz w:val="28"/>
          <w:szCs w:val="28"/>
        </w:rPr>
        <w:t xml:space="preserve">       </w:t>
      </w:r>
      <w:r w:rsidR="00612E46">
        <w:rPr>
          <w:sz w:val="28"/>
          <w:szCs w:val="28"/>
        </w:rPr>
        <w:t>27</w:t>
      </w:r>
      <w:r w:rsidR="00A524E8" w:rsidRPr="00516582">
        <w:rPr>
          <w:sz w:val="28"/>
          <w:szCs w:val="28"/>
        </w:rPr>
        <w:t xml:space="preserve">. С целью контроля за поддержанием в готовности </w:t>
      </w:r>
      <w:r>
        <w:rPr>
          <w:sz w:val="28"/>
          <w:szCs w:val="28"/>
        </w:rPr>
        <w:t xml:space="preserve">МСО </w:t>
      </w:r>
      <w:r w:rsidR="00A524E8" w:rsidRPr="00516582">
        <w:rPr>
          <w:sz w:val="28"/>
          <w:szCs w:val="28"/>
        </w:rPr>
        <w:t>организуются и проводятся следующие виды проверок:</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комплексные проверки готовности муниципальной системы оповещения с включением оконечных средств оповещения и доведением проверочных сигналов и информации до населения;</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технические проверки готовности к задействованию муниципальной системы оповещения без включения оконечных средств оповещения населения.</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 xml:space="preserve">В </w:t>
      </w:r>
      <w:r w:rsidR="00EC6478" w:rsidRPr="00516582">
        <w:rPr>
          <w:sz w:val="28"/>
          <w:szCs w:val="28"/>
        </w:rPr>
        <w:t>Иркутской</w:t>
      </w:r>
      <w:r w:rsidR="00A524E8" w:rsidRPr="00516582">
        <w:rPr>
          <w:sz w:val="28"/>
          <w:szCs w:val="28"/>
        </w:rPr>
        <w:t xml:space="preserve"> области при проведении комплексной проверки готовности систем оповещения населения проверке подлежат региональная, все муниципальные системы оповещения</w:t>
      </w:r>
      <w:r>
        <w:rPr>
          <w:sz w:val="28"/>
          <w:szCs w:val="28"/>
        </w:rPr>
        <w:t>, ЛСО</w:t>
      </w:r>
      <w:r w:rsidR="00A524E8" w:rsidRPr="00516582">
        <w:rPr>
          <w:sz w:val="28"/>
          <w:szCs w:val="28"/>
        </w:rPr>
        <w:t xml:space="preserve"> и КСЭОН.</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Комплексные п</w:t>
      </w:r>
      <w:r w:rsidR="00612E46">
        <w:rPr>
          <w:sz w:val="28"/>
          <w:szCs w:val="28"/>
        </w:rPr>
        <w:t>роверки готовности  МСО</w:t>
      </w:r>
      <w:r w:rsidR="00A524E8" w:rsidRPr="00516582">
        <w:rPr>
          <w:sz w:val="28"/>
          <w:szCs w:val="28"/>
        </w:rPr>
        <w:t xml:space="preserve"> проводятся два раза в год комиссией в составе представителей постоянно действующих органов управления РСЧС, и органов </w:t>
      </w:r>
      <w:r w:rsidR="00A524E8" w:rsidRPr="00A46AB6">
        <w:rPr>
          <w:sz w:val="28"/>
          <w:szCs w:val="28"/>
        </w:rPr>
        <w:t>повседневного управления РСЧС регионального и муниципального уровней, а</w:t>
      </w:r>
      <w:r w:rsidR="00A524E8" w:rsidRPr="00516582">
        <w:rPr>
          <w:sz w:val="28"/>
          <w:szCs w:val="28"/>
        </w:rPr>
        <w:t xml:space="preserve"> также операторов связи, организаций, осуществляющих телерадиовещание, вещателей, заде</w:t>
      </w:r>
      <w:r w:rsidR="00EC6478" w:rsidRPr="00516582">
        <w:rPr>
          <w:sz w:val="28"/>
          <w:szCs w:val="28"/>
        </w:rPr>
        <w:t>йствованных</w:t>
      </w:r>
      <w:r w:rsidR="00A524E8" w:rsidRPr="00516582">
        <w:rPr>
          <w:sz w:val="28"/>
          <w:szCs w:val="28"/>
        </w:rPr>
        <w:t xml:space="preserve"> при оповещении населения, при этом включение оконечных средств оповещения и доведение проверочных сигналов и информации до населения осуществляется в дневное время</w:t>
      </w:r>
      <w:r w:rsidR="00612E46">
        <w:rPr>
          <w:sz w:val="28"/>
          <w:szCs w:val="28"/>
        </w:rPr>
        <w:t xml:space="preserve"> в первую среду марта и октября</w:t>
      </w:r>
      <w:r w:rsidR="00A524E8" w:rsidRPr="00516582">
        <w:rPr>
          <w:sz w:val="28"/>
          <w:szCs w:val="28"/>
        </w:rPr>
        <w:t>.</w:t>
      </w:r>
    </w:p>
    <w:p w:rsidR="00A524E8" w:rsidRPr="00516582" w:rsidRDefault="00A46AB6" w:rsidP="00516582">
      <w:pPr>
        <w:pStyle w:val="a5"/>
        <w:jc w:val="both"/>
        <w:rPr>
          <w:sz w:val="28"/>
          <w:szCs w:val="28"/>
        </w:rPr>
      </w:pPr>
      <w:r>
        <w:rPr>
          <w:sz w:val="28"/>
          <w:szCs w:val="28"/>
        </w:rPr>
        <w:lastRenderedPageBreak/>
        <w:t xml:space="preserve">       </w:t>
      </w:r>
      <w:r w:rsidR="00A524E8" w:rsidRPr="00516582">
        <w:rPr>
          <w:sz w:val="28"/>
          <w:szCs w:val="28"/>
        </w:rPr>
        <w:t xml:space="preserve">По решению КЧС и ОПБ могут проводиться дополнительные комплексные проверки готовности </w:t>
      </w:r>
      <w:r w:rsidR="00B82CB3">
        <w:rPr>
          <w:sz w:val="28"/>
          <w:szCs w:val="28"/>
        </w:rPr>
        <w:t>МСО</w:t>
      </w:r>
      <w:r w:rsidR="00A524E8" w:rsidRPr="00516582">
        <w:rPr>
          <w:sz w:val="28"/>
          <w:szCs w:val="28"/>
        </w:rPr>
        <w:t>.</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В ходе работы комиссии проверяется выполнение всех требований настоящего Положения.</w:t>
      </w:r>
    </w:p>
    <w:p w:rsidR="00B97CEF" w:rsidRPr="00516582" w:rsidRDefault="00A46AB6" w:rsidP="00B97CEF">
      <w:pPr>
        <w:pStyle w:val="a5"/>
        <w:jc w:val="both"/>
        <w:rPr>
          <w:sz w:val="28"/>
          <w:szCs w:val="28"/>
        </w:rPr>
      </w:pPr>
      <w:r>
        <w:rPr>
          <w:sz w:val="28"/>
          <w:szCs w:val="28"/>
        </w:rPr>
        <w:t xml:space="preserve">       </w:t>
      </w:r>
      <w:r w:rsidR="00A524E8" w:rsidRPr="00516582">
        <w:rPr>
          <w:sz w:val="28"/>
          <w:szCs w:val="28"/>
        </w:rPr>
        <w:t xml:space="preserve">По результатам комплексной проверки готовности </w:t>
      </w:r>
      <w:r>
        <w:rPr>
          <w:sz w:val="28"/>
          <w:szCs w:val="28"/>
        </w:rPr>
        <w:t xml:space="preserve">МСО </w:t>
      </w:r>
      <w:r w:rsidR="00A524E8" w:rsidRPr="00516582">
        <w:rPr>
          <w:sz w:val="28"/>
          <w:szCs w:val="28"/>
        </w:rPr>
        <w:t xml:space="preserve">оформляется акт, в котором отражаются проверенные вопросы, выявленные недостатки, предложения по их своевременному устранению и оценка готовности муниципальной системы </w:t>
      </w:r>
      <w:r w:rsidR="00A524E8" w:rsidRPr="00B97CEF">
        <w:rPr>
          <w:sz w:val="28"/>
          <w:szCs w:val="28"/>
        </w:rPr>
        <w:t>оповещения,</w:t>
      </w:r>
      <w:r w:rsidR="00B97CEF">
        <w:rPr>
          <w:sz w:val="28"/>
          <w:szCs w:val="28"/>
        </w:rPr>
        <w:t xml:space="preserve"> определяемая приложением</w:t>
      </w:r>
      <w:r w:rsidR="00B97CEF" w:rsidRPr="00516582">
        <w:rPr>
          <w:sz w:val="28"/>
          <w:szCs w:val="28"/>
        </w:rPr>
        <w:t xml:space="preserve"> N </w:t>
      </w:r>
      <w:r w:rsidR="00B97CEF">
        <w:rPr>
          <w:sz w:val="28"/>
          <w:szCs w:val="28"/>
        </w:rPr>
        <w:t>3</w:t>
      </w:r>
      <w:r w:rsidR="00B97CEF" w:rsidRPr="00516582">
        <w:rPr>
          <w:sz w:val="28"/>
          <w:szCs w:val="28"/>
        </w:rPr>
        <w:t xml:space="preserve"> к Положению о системах оповещения населения,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w:t>
      </w:r>
      <w:r w:rsidR="00B97CEF">
        <w:rPr>
          <w:sz w:val="28"/>
          <w:szCs w:val="28"/>
        </w:rPr>
        <w:t>дерации от 31.07.2020 N 578/365,</w:t>
      </w:r>
      <w:r w:rsidR="00B97CEF" w:rsidRPr="00B97CEF">
        <w:rPr>
          <w:sz w:val="28"/>
          <w:szCs w:val="28"/>
        </w:rPr>
        <w:t xml:space="preserve"> а</w:t>
      </w:r>
      <w:r w:rsidR="00B97CEF" w:rsidRPr="00516582">
        <w:rPr>
          <w:sz w:val="28"/>
          <w:szCs w:val="28"/>
        </w:rPr>
        <w:t xml:space="preserve"> также уто</w:t>
      </w:r>
      <w:r w:rsidR="00B97CEF">
        <w:rPr>
          <w:sz w:val="28"/>
          <w:szCs w:val="28"/>
        </w:rPr>
        <w:t>чняется паспорт МСО</w:t>
      </w:r>
      <w:r w:rsidR="00B97CEF" w:rsidRPr="00516582">
        <w:rPr>
          <w:sz w:val="28"/>
          <w:szCs w:val="28"/>
        </w:rPr>
        <w:t>.</w:t>
      </w:r>
    </w:p>
    <w:p w:rsidR="00A524E8" w:rsidRPr="00516582" w:rsidRDefault="00A46AB6" w:rsidP="00516582">
      <w:pPr>
        <w:pStyle w:val="a5"/>
        <w:jc w:val="both"/>
        <w:rPr>
          <w:sz w:val="28"/>
          <w:szCs w:val="28"/>
        </w:rPr>
      </w:pPr>
      <w:r>
        <w:rPr>
          <w:sz w:val="28"/>
          <w:szCs w:val="28"/>
        </w:rPr>
        <w:t xml:space="preserve">       </w:t>
      </w:r>
      <w:r w:rsidR="00A524E8" w:rsidRPr="00516582">
        <w:rPr>
          <w:sz w:val="28"/>
          <w:szCs w:val="28"/>
        </w:rPr>
        <w:t xml:space="preserve">Техническая проверка готовности к задействованию </w:t>
      </w:r>
      <w:r>
        <w:rPr>
          <w:sz w:val="28"/>
          <w:szCs w:val="28"/>
        </w:rPr>
        <w:t>МСО</w:t>
      </w:r>
      <w:r w:rsidR="00A524E8" w:rsidRPr="00516582">
        <w:rPr>
          <w:sz w:val="28"/>
          <w:szCs w:val="28"/>
        </w:rPr>
        <w:t xml:space="preserve"> проводится без включения оконечных средств оповещения дежурной службой ЦУКС ГУ МЧС России по </w:t>
      </w:r>
      <w:r w:rsidR="00EC6478" w:rsidRPr="00516582">
        <w:rPr>
          <w:sz w:val="28"/>
          <w:szCs w:val="28"/>
        </w:rPr>
        <w:t>Иркутской</w:t>
      </w:r>
      <w:r w:rsidR="00A524E8" w:rsidRPr="00516582">
        <w:rPr>
          <w:sz w:val="28"/>
          <w:szCs w:val="28"/>
        </w:rPr>
        <w:t xml:space="preserve"> области путем передачи проверочного сигнала и</w:t>
      </w:r>
      <w:r>
        <w:rPr>
          <w:sz w:val="28"/>
          <w:szCs w:val="28"/>
        </w:rPr>
        <w:t xml:space="preserve"> речевого сообщения «Техническая проверка»</w:t>
      </w:r>
      <w:r w:rsidR="00A524E8" w:rsidRPr="00516582">
        <w:rPr>
          <w:sz w:val="28"/>
          <w:szCs w:val="28"/>
        </w:rPr>
        <w:t xml:space="preserve"> с периодичностью не реже </w:t>
      </w:r>
      <w:r w:rsidR="00A524E8" w:rsidRPr="00A46AB6">
        <w:rPr>
          <w:sz w:val="28"/>
          <w:szCs w:val="28"/>
        </w:rPr>
        <w:t>одного раза в сутки,</w:t>
      </w:r>
      <w:r w:rsidR="00A524E8" w:rsidRPr="00516582">
        <w:rPr>
          <w:sz w:val="28"/>
          <w:szCs w:val="28"/>
        </w:rPr>
        <w:t xml:space="preserve"> при этом передача пользователям услугами связи (на пользовательское оборудование (оконечное оборудование), а также выпуск в эфир (публикация) редакциями средств массовой и</w:t>
      </w:r>
      <w:r w:rsidR="007055E9">
        <w:rPr>
          <w:sz w:val="28"/>
          <w:szCs w:val="28"/>
        </w:rPr>
        <w:t>нформации проверочного сигнала «Техническая проверка»</w:t>
      </w:r>
      <w:r w:rsidR="00A524E8" w:rsidRPr="00516582">
        <w:rPr>
          <w:sz w:val="28"/>
          <w:szCs w:val="28"/>
        </w:rPr>
        <w:t xml:space="preserve"> не проводится.</w:t>
      </w:r>
    </w:p>
    <w:p w:rsidR="00A524E8" w:rsidRPr="00516582" w:rsidRDefault="007055E9" w:rsidP="00516582">
      <w:pPr>
        <w:pStyle w:val="a5"/>
        <w:jc w:val="both"/>
        <w:rPr>
          <w:sz w:val="28"/>
          <w:szCs w:val="28"/>
        </w:rPr>
      </w:pPr>
      <w:r>
        <w:rPr>
          <w:sz w:val="28"/>
          <w:szCs w:val="28"/>
        </w:rPr>
        <w:t xml:space="preserve">       </w:t>
      </w:r>
      <w:r w:rsidR="00A524E8" w:rsidRPr="00516582">
        <w:rPr>
          <w:sz w:val="28"/>
          <w:szCs w:val="28"/>
        </w:rPr>
        <w:t>Перед проведением всех проверок в обязательном порядке проводится комплекс организационно-технических мероприятий с целью исключения несанкционированного запуска систем оповещения населения.</w:t>
      </w:r>
    </w:p>
    <w:p w:rsidR="00A524E8" w:rsidRPr="00516582" w:rsidRDefault="007055E9" w:rsidP="00516582">
      <w:pPr>
        <w:pStyle w:val="a5"/>
        <w:jc w:val="both"/>
        <w:rPr>
          <w:sz w:val="28"/>
          <w:szCs w:val="28"/>
        </w:rPr>
      </w:pPr>
      <w:r>
        <w:rPr>
          <w:sz w:val="28"/>
          <w:szCs w:val="28"/>
        </w:rPr>
        <w:t xml:space="preserve">       </w:t>
      </w:r>
      <w:r w:rsidR="00B97CEF">
        <w:rPr>
          <w:sz w:val="28"/>
          <w:szCs w:val="28"/>
        </w:rPr>
        <w:t>28</w:t>
      </w:r>
      <w:r w:rsidR="00A524E8" w:rsidRPr="00516582">
        <w:rPr>
          <w:sz w:val="28"/>
          <w:szCs w:val="28"/>
        </w:rPr>
        <w:t>. Для обеспечения оповещения максимального количества людей, попавших в зону чрезвычайной ситуации, в том числе на территориях, неохваченных автоматизированными системами централизованного оповещения, создается резерв технических средств оповещения (стационарных и мобильных).</w:t>
      </w:r>
    </w:p>
    <w:p w:rsidR="00A524E8" w:rsidRPr="00516582" w:rsidRDefault="007055E9" w:rsidP="00516582">
      <w:pPr>
        <w:pStyle w:val="a5"/>
        <w:jc w:val="both"/>
        <w:rPr>
          <w:sz w:val="28"/>
          <w:szCs w:val="28"/>
        </w:rPr>
      </w:pPr>
      <w:r>
        <w:rPr>
          <w:sz w:val="28"/>
          <w:szCs w:val="28"/>
        </w:rPr>
        <w:t xml:space="preserve">       </w:t>
      </w:r>
      <w:r w:rsidR="00A524E8" w:rsidRPr="007055E9">
        <w:rPr>
          <w:sz w:val="28"/>
          <w:szCs w:val="28"/>
        </w:rPr>
        <w:t>Номенклатура, объем, порядок</w:t>
      </w:r>
      <w:r w:rsidR="00A524E8" w:rsidRPr="00516582">
        <w:rPr>
          <w:sz w:val="28"/>
          <w:szCs w:val="28"/>
        </w:rPr>
        <w:t xml:space="preserve"> создания и</w:t>
      </w:r>
      <w:r>
        <w:rPr>
          <w:sz w:val="28"/>
          <w:szCs w:val="28"/>
        </w:rPr>
        <w:t xml:space="preserve"> использования устанавливаются А</w:t>
      </w:r>
      <w:r w:rsidR="00A524E8" w:rsidRPr="00516582">
        <w:rPr>
          <w:sz w:val="28"/>
          <w:szCs w:val="28"/>
        </w:rPr>
        <w:t>дминистрацией</w:t>
      </w:r>
      <w:r w:rsidR="00B97CEF">
        <w:rPr>
          <w:sz w:val="28"/>
          <w:szCs w:val="28"/>
        </w:rPr>
        <w:t xml:space="preserve"> УКМО,</w:t>
      </w:r>
      <w:r w:rsidR="00A524E8" w:rsidRPr="00516582">
        <w:rPr>
          <w:sz w:val="28"/>
          <w:szCs w:val="28"/>
        </w:rPr>
        <w:t xml:space="preserve"> органами </w:t>
      </w:r>
      <w:r>
        <w:rPr>
          <w:sz w:val="28"/>
          <w:szCs w:val="28"/>
        </w:rPr>
        <w:t xml:space="preserve">местного </w:t>
      </w:r>
      <w:proofErr w:type="gramStart"/>
      <w:r>
        <w:rPr>
          <w:sz w:val="28"/>
          <w:szCs w:val="28"/>
        </w:rPr>
        <w:t xml:space="preserve">самоуправления </w:t>
      </w:r>
      <w:r w:rsidR="00A524E8" w:rsidRPr="00516582">
        <w:rPr>
          <w:sz w:val="28"/>
          <w:szCs w:val="28"/>
        </w:rPr>
        <w:t xml:space="preserve"> поселений</w:t>
      </w:r>
      <w:proofErr w:type="gramEnd"/>
      <w:r>
        <w:rPr>
          <w:sz w:val="28"/>
          <w:szCs w:val="28"/>
        </w:rPr>
        <w:t xml:space="preserve"> УКМО</w:t>
      </w:r>
      <w:r w:rsidR="00A524E8" w:rsidRPr="00516582">
        <w:rPr>
          <w:sz w:val="28"/>
          <w:szCs w:val="28"/>
        </w:rPr>
        <w:t>, создающими резерв технических средств оповещения.</w:t>
      </w:r>
    </w:p>
    <w:p w:rsidR="00A524E8" w:rsidRPr="00516582" w:rsidRDefault="007055E9" w:rsidP="00516582">
      <w:pPr>
        <w:pStyle w:val="a5"/>
        <w:jc w:val="both"/>
        <w:rPr>
          <w:sz w:val="28"/>
          <w:szCs w:val="28"/>
        </w:rPr>
      </w:pPr>
      <w:r>
        <w:rPr>
          <w:sz w:val="28"/>
          <w:szCs w:val="28"/>
        </w:rPr>
        <w:t xml:space="preserve">       31</w:t>
      </w:r>
      <w:r w:rsidR="00A524E8" w:rsidRPr="00516582">
        <w:rPr>
          <w:sz w:val="28"/>
          <w:szCs w:val="28"/>
        </w:rPr>
        <w:t>. Планирование и осуществление строительства новой либо совершенствования действующей муниципальной системы оповещения необходимо выполнять в соответствии с требованиями приложения N 1 к Положению о системах оповещения населения,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31.07.2020 N 578/365.</w:t>
      </w:r>
    </w:p>
    <w:p w:rsidR="00A524E8" w:rsidRPr="009C46EB" w:rsidRDefault="007055E9" w:rsidP="00B97CEF">
      <w:pPr>
        <w:pStyle w:val="a5"/>
        <w:jc w:val="both"/>
        <w:rPr>
          <w:sz w:val="28"/>
          <w:szCs w:val="28"/>
        </w:rPr>
      </w:pPr>
      <w:r>
        <w:rPr>
          <w:sz w:val="28"/>
          <w:szCs w:val="28"/>
        </w:rPr>
        <w:t xml:space="preserve">       </w:t>
      </w:r>
      <w:r w:rsidR="00A524E8" w:rsidRPr="00516582">
        <w:rPr>
          <w:sz w:val="28"/>
          <w:szCs w:val="28"/>
        </w:rPr>
        <w:t xml:space="preserve">Вывод </w:t>
      </w:r>
      <w:proofErr w:type="gramStart"/>
      <w:r w:rsidR="00A524E8" w:rsidRPr="00516582">
        <w:rPr>
          <w:sz w:val="28"/>
          <w:szCs w:val="28"/>
        </w:rPr>
        <w:t>из эксплуатации</w:t>
      </w:r>
      <w:proofErr w:type="gramEnd"/>
      <w:r w:rsidR="00A524E8" w:rsidRPr="00516582">
        <w:rPr>
          <w:sz w:val="28"/>
          <w:szCs w:val="28"/>
        </w:rPr>
        <w:t xml:space="preserve"> действующей </w:t>
      </w:r>
      <w:r>
        <w:rPr>
          <w:sz w:val="28"/>
          <w:szCs w:val="28"/>
        </w:rPr>
        <w:t xml:space="preserve">МСО </w:t>
      </w:r>
      <w:r w:rsidR="00A524E8" w:rsidRPr="00516582">
        <w:rPr>
          <w:sz w:val="28"/>
          <w:szCs w:val="28"/>
        </w:rPr>
        <w:t xml:space="preserve">осуществляется по окончании эксплуатационного ресурса технических средств этой системы, завершения ее модернизации (реконструкции) и ввода в эксплуатацию новой </w:t>
      </w:r>
      <w:r w:rsidR="007476A0">
        <w:rPr>
          <w:sz w:val="28"/>
          <w:szCs w:val="28"/>
        </w:rPr>
        <w:t>МСО.</w:t>
      </w:r>
      <w:bookmarkStart w:id="3" w:name="_GoBack"/>
      <w:bookmarkEnd w:id="3"/>
    </w:p>
    <w:p w:rsidR="00A524E8" w:rsidRPr="007055E9" w:rsidRDefault="00A524E8" w:rsidP="00A524E8">
      <w:pPr>
        <w:pStyle w:val="ConsPlusTitle"/>
        <w:jc w:val="center"/>
        <w:outlineLvl w:val="1"/>
        <w:rPr>
          <w:rFonts w:ascii="Times New Roman" w:hAnsi="Times New Roman" w:cs="Times New Roman"/>
          <w:sz w:val="28"/>
          <w:szCs w:val="28"/>
        </w:rPr>
      </w:pPr>
      <w:r w:rsidRPr="007055E9">
        <w:rPr>
          <w:rFonts w:ascii="Times New Roman" w:hAnsi="Times New Roman" w:cs="Times New Roman"/>
          <w:sz w:val="28"/>
          <w:szCs w:val="28"/>
        </w:rPr>
        <w:lastRenderedPageBreak/>
        <w:t>V. Тексты речевых сообщений для оповещения и информирования</w:t>
      </w:r>
    </w:p>
    <w:p w:rsidR="00A524E8" w:rsidRPr="007055E9" w:rsidRDefault="00A524E8" w:rsidP="00A524E8">
      <w:pPr>
        <w:pStyle w:val="ConsPlusTitle"/>
        <w:jc w:val="center"/>
        <w:rPr>
          <w:rFonts w:ascii="Times New Roman" w:hAnsi="Times New Roman" w:cs="Times New Roman"/>
          <w:sz w:val="28"/>
          <w:szCs w:val="28"/>
        </w:rPr>
      </w:pPr>
      <w:r w:rsidRPr="007055E9">
        <w:rPr>
          <w:rFonts w:ascii="Times New Roman" w:hAnsi="Times New Roman" w:cs="Times New Roman"/>
          <w:sz w:val="28"/>
          <w:szCs w:val="28"/>
        </w:rPr>
        <w:t>населения об опасностях, возникающих при военных конфликтах</w:t>
      </w:r>
    </w:p>
    <w:p w:rsidR="00A524E8" w:rsidRPr="007055E9" w:rsidRDefault="00A524E8" w:rsidP="00A524E8">
      <w:pPr>
        <w:pStyle w:val="ConsPlusTitle"/>
        <w:jc w:val="center"/>
        <w:rPr>
          <w:rFonts w:ascii="Times New Roman" w:hAnsi="Times New Roman" w:cs="Times New Roman"/>
          <w:sz w:val="28"/>
          <w:szCs w:val="28"/>
        </w:rPr>
      </w:pPr>
      <w:r w:rsidRPr="007055E9">
        <w:rPr>
          <w:rFonts w:ascii="Times New Roman" w:hAnsi="Times New Roman" w:cs="Times New Roman"/>
          <w:sz w:val="28"/>
          <w:szCs w:val="28"/>
        </w:rPr>
        <w:t>или вследствие этих конфликтов, а также при угрозе</w:t>
      </w:r>
    </w:p>
    <w:p w:rsidR="00A524E8" w:rsidRPr="007055E9" w:rsidRDefault="00A524E8" w:rsidP="00A524E8">
      <w:pPr>
        <w:pStyle w:val="ConsPlusTitle"/>
        <w:jc w:val="center"/>
        <w:rPr>
          <w:rFonts w:ascii="Times New Roman" w:hAnsi="Times New Roman" w:cs="Times New Roman"/>
          <w:sz w:val="28"/>
          <w:szCs w:val="28"/>
        </w:rPr>
      </w:pPr>
      <w:r w:rsidRPr="007055E9">
        <w:rPr>
          <w:rFonts w:ascii="Times New Roman" w:hAnsi="Times New Roman" w:cs="Times New Roman"/>
          <w:sz w:val="28"/>
          <w:szCs w:val="28"/>
        </w:rPr>
        <w:t>возникновения или возникновении чрезвычайных ситуаций</w:t>
      </w:r>
    </w:p>
    <w:p w:rsidR="00A524E8" w:rsidRPr="007055E9" w:rsidRDefault="00A524E8" w:rsidP="00A524E8">
      <w:pPr>
        <w:pStyle w:val="ConsPlusNormal"/>
        <w:jc w:val="both"/>
        <w:rPr>
          <w:sz w:val="28"/>
          <w:szCs w:val="28"/>
        </w:rPr>
      </w:pPr>
    </w:p>
    <w:p w:rsidR="00A524E8" w:rsidRPr="009C46EB" w:rsidRDefault="00A524E8" w:rsidP="00A524E8">
      <w:pPr>
        <w:pStyle w:val="ConsPlusNormal"/>
        <w:ind w:firstLine="540"/>
        <w:jc w:val="both"/>
        <w:rPr>
          <w:sz w:val="28"/>
          <w:szCs w:val="28"/>
        </w:rPr>
      </w:pPr>
      <w:r w:rsidRPr="009C46EB">
        <w:rPr>
          <w:sz w:val="28"/>
          <w:szCs w:val="28"/>
        </w:rPr>
        <w:t>а) оповещение населения:</w:t>
      </w:r>
    </w:p>
    <w:p w:rsidR="00A524E8" w:rsidRPr="009C46EB" w:rsidRDefault="00A524E8" w:rsidP="00A524E8">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14"/>
      </w:tblGrid>
      <w:tr w:rsidR="00A524E8" w:rsidRPr="009C46EB" w:rsidTr="00C83B87">
        <w:tc>
          <w:tcPr>
            <w:tcW w:w="9014" w:type="dxa"/>
            <w:tcBorders>
              <w:top w:val="single" w:sz="4" w:space="0" w:color="auto"/>
              <w:left w:val="single" w:sz="4" w:space="0" w:color="auto"/>
              <w:bottom w:val="single" w:sz="4" w:space="0" w:color="auto"/>
              <w:right w:val="single" w:sz="4" w:space="0" w:color="auto"/>
            </w:tcBorders>
          </w:tcPr>
          <w:p w:rsidR="00A524E8" w:rsidRPr="009C46EB" w:rsidRDefault="00A524E8" w:rsidP="00C83B87">
            <w:pPr>
              <w:pStyle w:val="ConsPlusNormal"/>
              <w:jc w:val="center"/>
              <w:rPr>
                <w:sz w:val="28"/>
                <w:szCs w:val="28"/>
              </w:rPr>
            </w:pPr>
            <w:r w:rsidRPr="009C46EB">
              <w:rPr>
                <w:sz w:val="28"/>
                <w:szCs w:val="28"/>
              </w:rPr>
              <w:t>Внимание! Внимание!</w:t>
            </w:r>
          </w:p>
          <w:p w:rsidR="00A524E8" w:rsidRPr="009C46EB" w:rsidRDefault="00A524E8" w:rsidP="00C83B87">
            <w:pPr>
              <w:pStyle w:val="ConsPlusNormal"/>
              <w:jc w:val="center"/>
              <w:rPr>
                <w:sz w:val="28"/>
                <w:szCs w:val="28"/>
              </w:rPr>
            </w:pPr>
            <w:r w:rsidRPr="009C46EB">
              <w:rPr>
                <w:sz w:val="28"/>
                <w:szCs w:val="28"/>
              </w:rPr>
              <w:t xml:space="preserve">Говорит администрация </w:t>
            </w:r>
            <w:r w:rsidR="002C424C" w:rsidRPr="009C46EB">
              <w:rPr>
                <w:sz w:val="28"/>
                <w:szCs w:val="28"/>
              </w:rPr>
              <w:t>Усть-Кутского муниципального образования</w:t>
            </w:r>
            <w:r w:rsidRPr="009C46EB">
              <w:rPr>
                <w:sz w:val="28"/>
                <w:szCs w:val="28"/>
              </w:rPr>
              <w:t>.</w:t>
            </w:r>
          </w:p>
          <w:p w:rsidR="00A524E8" w:rsidRPr="009C46EB" w:rsidRDefault="00A524E8" w:rsidP="00C83B87">
            <w:pPr>
              <w:pStyle w:val="ConsPlusNormal"/>
              <w:jc w:val="center"/>
              <w:rPr>
                <w:sz w:val="28"/>
                <w:szCs w:val="28"/>
              </w:rPr>
            </w:pPr>
            <w:r w:rsidRPr="009C46EB">
              <w:rPr>
                <w:sz w:val="28"/>
                <w:szCs w:val="28"/>
              </w:rPr>
              <w:t>Граждане! Воздушная тревога! Воздушная тревога!</w:t>
            </w:r>
          </w:p>
        </w:tc>
      </w:tr>
      <w:tr w:rsidR="00A524E8" w:rsidRPr="009C46EB" w:rsidTr="00C83B87">
        <w:tc>
          <w:tcPr>
            <w:tcW w:w="9014" w:type="dxa"/>
            <w:tcBorders>
              <w:top w:val="single" w:sz="4" w:space="0" w:color="auto"/>
              <w:left w:val="single" w:sz="4" w:space="0" w:color="auto"/>
              <w:bottom w:val="single" w:sz="4" w:space="0" w:color="auto"/>
              <w:right w:val="single" w:sz="4" w:space="0" w:color="auto"/>
            </w:tcBorders>
          </w:tcPr>
          <w:p w:rsidR="00A524E8" w:rsidRPr="009C46EB" w:rsidRDefault="00A524E8" w:rsidP="00C83B87">
            <w:pPr>
              <w:pStyle w:val="ConsPlusNormal"/>
              <w:jc w:val="center"/>
              <w:rPr>
                <w:sz w:val="28"/>
                <w:szCs w:val="28"/>
              </w:rPr>
            </w:pPr>
            <w:r w:rsidRPr="009C46EB">
              <w:rPr>
                <w:sz w:val="28"/>
                <w:szCs w:val="28"/>
              </w:rPr>
              <w:t>Внимание! Внимание!</w:t>
            </w:r>
          </w:p>
          <w:p w:rsidR="00A524E8" w:rsidRPr="009C46EB" w:rsidRDefault="00A524E8" w:rsidP="00C83B87">
            <w:pPr>
              <w:pStyle w:val="ConsPlusNormal"/>
              <w:jc w:val="center"/>
              <w:rPr>
                <w:sz w:val="28"/>
                <w:szCs w:val="28"/>
              </w:rPr>
            </w:pPr>
            <w:r w:rsidRPr="009C46EB">
              <w:rPr>
                <w:sz w:val="28"/>
                <w:szCs w:val="28"/>
              </w:rPr>
              <w:t xml:space="preserve">Говорит администрация </w:t>
            </w:r>
            <w:r w:rsidR="002C424C" w:rsidRPr="009C46EB">
              <w:rPr>
                <w:sz w:val="28"/>
                <w:szCs w:val="28"/>
              </w:rPr>
              <w:t>Усть-Кутского муниципального образования</w:t>
            </w:r>
            <w:r w:rsidRPr="009C46EB">
              <w:rPr>
                <w:sz w:val="28"/>
                <w:szCs w:val="28"/>
              </w:rPr>
              <w:t>.</w:t>
            </w:r>
          </w:p>
          <w:p w:rsidR="00A524E8" w:rsidRPr="009C46EB" w:rsidRDefault="00A524E8" w:rsidP="00C83B87">
            <w:pPr>
              <w:pStyle w:val="ConsPlusNormal"/>
              <w:jc w:val="center"/>
              <w:rPr>
                <w:sz w:val="28"/>
                <w:szCs w:val="28"/>
              </w:rPr>
            </w:pPr>
            <w:r w:rsidRPr="009C46EB">
              <w:rPr>
                <w:sz w:val="28"/>
                <w:szCs w:val="28"/>
              </w:rPr>
              <w:t>Граждане! Отбой воздушной тревоги! Отбой воздушной тревоги!</w:t>
            </w:r>
          </w:p>
        </w:tc>
      </w:tr>
    </w:tbl>
    <w:p w:rsidR="00A524E8" w:rsidRPr="009C46EB" w:rsidRDefault="00A524E8" w:rsidP="00A524E8">
      <w:pPr>
        <w:pStyle w:val="ConsPlusNormal"/>
        <w:jc w:val="both"/>
        <w:rPr>
          <w:sz w:val="28"/>
          <w:szCs w:val="28"/>
        </w:rPr>
      </w:pPr>
    </w:p>
    <w:p w:rsidR="00A524E8" w:rsidRPr="009C46EB" w:rsidRDefault="00A524E8" w:rsidP="00A524E8">
      <w:pPr>
        <w:pStyle w:val="ConsPlusNormal"/>
        <w:ind w:firstLine="540"/>
        <w:jc w:val="both"/>
        <w:rPr>
          <w:sz w:val="28"/>
          <w:szCs w:val="28"/>
        </w:rPr>
      </w:pPr>
      <w:r w:rsidRPr="009C46EB">
        <w:rPr>
          <w:sz w:val="28"/>
          <w:szCs w:val="28"/>
        </w:rPr>
        <w:t>б) информирование населения при угрозе или возникновении чрезвычайных ситуаций:</w:t>
      </w:r>
    </w:p>
    <w:p w:rsidR="00A524E8" w:rsidRPr="009C46EB" w:rsidRDefault="00A524E8" w:rsidP="00A524E8">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62"/>
        <w:gridCol w:w="7200"/>
      </w:tblGrid>
      <w:tr w:rsidR="00A524E8" w:rsidRPr="009C46EB" w:rsidTr="00C83B87">
        <w:tc>
          <w:tcPr>
            <w:tcW w:w="1862" w:type="dxa"/>
            <w:tcBorders>
              <w:top w:val="single" w:sz="4" w:space="0" w:color="auto"/>
              <w:left w:val="single" w:sz="4" w:space="0" w:color="auto"/>
              <w:bottom w:val="single" w:sz="4" w:space="0" w:color="auto"/>
              <w:right w:val="single" w:sz="4" w:space="0" w:color="auto"/>
            </w:tcBorders>
          </w:tcPr>
          <w:p w:rsidR="00A524E8" w:rsidRPr="009C46EB" w:rsidRDefault="00A524E8" w:rsidP="00C83B87">
            <w:pPr>
              <w:pStyle w:val="ConsPlusNormal"/>
              <w:rPr>
                <w:sz w:val="28"/>
                <w:szCs w:val="28"/>
              </w:rPr>
            </w:pPr>
            <w:r w:rsidRPr="009C46EB">
              <w:rPr>
                <w:sz w:val="28"/>
                <w:szCs w:val="28"/>
              </w:rPr>
              <w:t>При угрозе затопления</w:t>
            </w:r>
          </w:p>
        </w:tc>
        <w:tc>
          <w:tcPr>
            <w:tcW w:w="7200" w:type="dxa"/>
            <w:tcBorders>
              <w:top w:val="single" w:sz="4" w:space="0" w:color="auto"/>
              <w:left w:val="single" w:sz="4" w:space="0" w:color="auto"/>
              <w:bottom w:val="single" w:sz="4" w:space="0" w:color="auto"/>
              <w:right w:val="single" w:sz="4" w:space="0" w:color="auto"/>
            </w:tcBorders>
          </w:tcPr>
          <w:p w:rsidR="00A524E8" w:rsidRPr="009C46EB" w:rsidRDefault="00A524E8" w:rsidP="00C83B87">
            <w:pPr>
              <w:pStyle w:val="ConsPlusNormal"/>
              <w:rPr>
                <w:sz w:val="28"/>
                <w:szCs w:val="28"/>
              </w:rPr>
            </w:pPr>
            <w:r w:rsidRPr="009C46EB">
              <w:rPr>
                <w:sz w:val="28"/>
                <w:szCs w:val="28"/>
              </w:rPr>
              <w:t>Внимание! Внимание!</w:t>
            </w:r>
          </w:p>
          <w:p w:rsidR="00A524E8" w:rsidRPr="009C46EB" w:rsidRDefault="00A524E8" w:rsidP="00C83B87">
            <w:pPr>
              <w:pStyle w:val="ConsPlusNormal"/>
              <w:rPr>
                <w:sz w:val="28"/>
                <w:szCs w:val="28"/>
              </w:rPr>
            </w:pPr>
            <w:r w:rsidRPr="009C46EB">
              <w:rPr>
                <w:sz w:val="28"/>
                <w:szCs w:val="28"/>
              </w:rPr>
              <w:t>Граждане! В связи с повышением уровня воды в _________ ожидается подтопление домов в районе улиц: _______________________________________________________.</w:t>
            </w:r>
          </w:p>
          <w:p w:rsidR="00A524E8" w:rsidRPr="009C46EB" w:rsidRDefault="00A524E8" w:rsidP="00C83B87">
            <w:pPr>
              <w:pStyle w:val="ConsPlusNormal"/>
              <w:rPr>
                <w:sz w:val="28"/>
                <w:szCs w:val="28"/>
              </w:rPr>
            </w:pPr>
            <w:r w:rsidRPr="009C46EB">
              <w:rPr>
                <w:sz w:val="28"/>
                <w:szCs w:val="28"/>
              </w:rPr>
              <w:t>Населению, проживающему на этих улицах, собрать свои необходимые вещи, документы, продукты питания, воду, отключить газ, электричество и выйти в пункт сбора для отправки в пункт временного размещения эвакуированного населения.</w:t>
            </w:r>
          </w:p>
          <w:p w:rsidR="00A524E8" w:rsidRPr="009C46EB" w:rsidRDefault="00A524E8" w:rsidP="00C83B87">
            <w:pPr>
              <w:pStyle w:val="ConsPlusNormal"/>
              <w:rPr>
                <w:sz w:val="28"/>
                <w:szCs w:val="28"/>
              </w:rPr>
            </w:pPr>
            <w:r w:rsidRPr="009C46EB">
              <w:rPr>
                <w:sz w:val="28"/>
                <w:szCs w:val="28"/>
              </w:rPr>
              <w:t>О полученной информации сообщить соседям.</w:t>
            </w:r>
          </w:p>
          <w:p w:rsidR="00A524E8" w:rsidRPr="009C46EB" w:rsidRDefault="00A524E8" w:rsidP="00C83B87">
            <w:pPr>
              <w:pStyle w:val="ConsPlusNormal"/>
              <w:rPr>
                <w:sz w:val="28"/>
                <w:szCs w:val="28"/>
              </w:rPr>
            </w:pPr>
            <w:r w:rsidRPr="009C46EB">
              <w:rPr>
                <w:sz w:val="28"/>
                <w:szCs w:val="28"/>
              </w:rPr>
              <w:t>Оказать помощь престарелым и больным.</w:t>
            </w:r>
          </w:p>
          <w:p w:rsidR="00A524E8" w:rsidRPr="009C46EB" w:rsidRDefault="00A524E8" w:rsidP="00C83B87">
            <w:pPr>
              <w:pStyle w:val="ConsPlusNormal"/>
              <w:rPr>
                <w:sz w:val="28"/>
                <w:szCs w:val="28"/>
              </w:rPr>
            </w:pPr>
            <w:r w:rsidRPr="009C46EB">
              <w:rPr>
                <w:sz w:val="28"/>
                <w:szCs w:val="28"/>
              </w:rPr>
              <w:t>В любой обстановке не теряйте самообладание, не поддавайтесь панике.</w:t>
            </w:r>
          </w:p>
          <w:p w:rsidR="00A524E8" w:rsidRPr="009C46EB" w:rsidRDefault="00A524E8" w:rsidP="00C83B87">
            <w:pPr>
              <w:pStyle w:val="ConsPlusNormal"/>
              <w:rPr>
                <w:sz w:val="28"/>
                <w:szCs w:val="28"/>
              </w:rPr>
            </w:pPr>
            <w:r w:rsidRPr="009C46EB">
              <w:rPr>
                <w:sz w:val="28"/>
                <w:szCs w:val="28"/>
              </w:rPr>
              <w:t xml:space="preserve">Будьте внимательны к сообщениям администрации </w:t>
            </w:r>
            <w:r w:rsidR="00DA46D4" w:rsidRPr="009C46EB">
              <w:rPr>
                <w:sz w:val="28"/>
                <w:szCs w:val="28"/>
              </w:rPr>
              <w:t>Усть-Кутского муниципального образования</w:t>
            </w:r>
          </w:p>
        </w:tc>
      </w:tr>
      <w:tr w:rsidR="00A524E8" w:rsidRPr="009C46EB" w:rsidTr="00C83B87">
        <w:tc>
          <w:tcPr>
            <w:tcW w:w="1862" w:type="dxa"/>
            <w:tcBorders>
              <w:top w:val="single" w:sz="4" w:space="0" w:color="auto"/>
              <w:left w:val="single" w:sz="4" w:space="0" w:color="auto"/>
              <w:bottom w:val="single" w:sz="4" w:space="0" w:color="auto"/>
              <w:right w:val="single" w:sz="4" w:space="0" w:color="auto"/>
            </w:tcBorders>
          </w:tcPr>
          <w:p w:rsidR="00A524E8" w:rsidRPr="009C46EB" w:rsidRDefault="00A524E8" w:rsidP="00C83B87">
            <w:pPr>
              <w:pStyle w:val="ConsPlusNormal"/>
              <w:rPr>
                <w:sz w:val="28"/>
                <w:szCs w:val="28"/>
              </w:rPr>
            </w:pPr>
            <w:r w:rsidRPr="009C46EB">
              <w:rPr>
                <w:sz w:val="28"/>
                <w:szCs w:val="28"/>
              </w:rPr>
              <w:t>При опасности природных пожаров</w:t>
            </w:r>
          </w:p>
        </w:tc>
        <w:tc>
          <w:tcPr>
            <w:tcW w:w="7200" w:type="dxa"/>
            <w:tcBorders>
              <w:top w:val="single" w:sz="4" w:space="0" w:color="auto"/>
              <w:left w:val="single" w:sz="4" w:space="0" w:color="auto"/>
              <w:bottom w:val="single" w:sz="4" w:space="0" w:color="auto"/>
              <w:right w:val="single" w:sz="4" w:space="0" w:color="auto"/>
            </w:tcBorders>
          </w:tcPr>
          <w:p w:rsidR="00A524E8" w:rsidRPr="009C46EB" w:rsidRDefault="00A524E8" w:rsidP="00C83B87">
            <w:pPr>
              <w:pStyle w:val="ConsPlusNormal"/>
              <w:rPr>
                <w:sz w:val="28"/>
                <w:szCs w:val="28"/>
              </w:rPr>
            </w:pPr>
            <w:r w:rsidRPr="009C46EB">
              <w:rPr>
                <w:sz w:val="28"/>
                <w:szCs w:val="28"/>
              </w:rPr>
              <w:t>Внимание! Внимание!</w:t>
            </w:r>
          </w:p>
          <w:p w:rsidR="00A524E8" w:rsidRPr="009C46EB" w:rsidRDefault="00A524E8" w:rsidP="00C83B87">
            <w:pPr>
              <w:pStyle w:val="ConsPlusNormal"/>
              <w:rPr>
                <w:sz w:val="28"/>
                <w:szCs w:val="28"/>
              </w:rPr>
            </w:pPr>
            <w:r w:rsidRPr="009C46EB">
              <w:rPr>
                <w:sz w:val="28"/>
                <w:szCs w:val="28"/>
              </w:rPr>
              <w:t xml:space="preserve">Говорит администрация </w:t>
            </w:r>
            <w:r w:rsidR="00DA46D4" w:rsidRPr="009C46EB">
              <w:rPr>
                <w:sz w:val="28"/>
                <w:szCs w:val="28"/>
              </w:rPr>
              <w:t xml:space="preserve">Усть-Кутского муниципального </w:t>
            </w:r>
            <w:proofErr w:type="gramStart"/>
            <w:r w:rsidR="00DA46D4" w:rsidRPr="009C46EB">
              <w:rPr>
                <w:sz w:val="28"/>
                <w:szCs w:val="28"/>
              </w:rPr>
              <w:t xml:space="preserve">образования </w:t>
            </w:r>
            <w:r w:rsidRPr="009C46EB">
              <w:rPr>
                <w:sz w:val="28"/>
                <w:szCs w:val="28"/>
              </w:rPr>
              <w:t>.</w:t>
            </w:r>
            <w:proofErr w:type="gramEnd"/>
          </w:p>
          <w:p w:rsidR="00A524E8" w:rsidRPr="009C46EB" w:rsidRDefault="00A524E8" w:rsidP="00C83B87">
            <w:pPr>
              <w:pStyle w:val="ConsPlusNormal"/>
              <w:rPr>
                <w:sz w:val="28"/>
                <w:szCs w:val="28"/>
              </w:rPr>
            </w:pPr>
            <w:r w:rsidRPr="009C46EB">
              <w:rPr>
                <w:sz w:val="28"/>
                <w:szCs w:val="28"/>
              </w:rPr>
              <w:t>В районе населенного пункта _________________ наблюдается сильное задымление и распространение огня в результате лесного (торфяного) пожара (пожара сухой травы).</w:t>
            </w:r>
          </w:p>
          <w:p w:rsidR="00A524E8" w:rsidRPr="009C46EB" w:rsidRDefault="00A524E8" w:rsidP="00C83B87">
            <w:pPr>
              <w:pStyle w:val="ConsPlusNormal"/>
              <w:rPr>
                <w:sz w:val="28"/>
                <w:szCs w:val="28"/>
              </w:rPr>
            </w:pPr>
            <w:r w:rsidRPr="009C46EB">
              <w:rPr>
                <w:sz w:val="28"/>
                <w:szCs w:val="28"/>
              </w:rPr>
              <w:t xml:space="preserve">Всем жителям населенного пункта необходимо покинуть дома, выйти в безопасные места, взять с собой документы </w:t>
            </w:r>
            <w:r w:rsidRPr="009C46EB">
              <w:rPr>
                <w:sz w:val="28"/>
                <w:szCs w:val="28"/>
              </w:rPr>
              <w:lastRenderedPageBreak/>
              <w:t>и необходимые вещи.</w:t>
            </w:r>
          </w:p>
          <w:p w:rsidR="00A524E8" w:rsidRPr="009C46EB" w:rsidRDefault="00A524E8" w:rsidP="00C83B87">
            <w:pPr>
              <w:pStyle w:val="ConsPlusNormal"/>
              <w:rPr>
                <w:sz w:val="28"/>
                <w:szCs w:val="28"/>
              </w:rPr>
            </w:pPr>
            <w:r w:rsidRPr="009C46EB">
              <w:rPr>
                <w:sz w:val="28"/>
                <w:szCs w:val="28"/>
              </w:rPr>
              <w:t>Перед выходом отключите электроприборы.</w:t>
            </w:r>
          </w:p>
          <w:p w:rsidR="00A524E8" w:rsidRPr="009C46EB" w:rsidRDefault="00A524E8" w:rsidP="00C83B87">
            <w:pPr>
              <w:pStyle w:val="ConsPlusNormal"/>
              <w:rPr>
                <w:sz w:val="28"/>
                <w:szCs w:val="28"/>
              </w:rPr>
            </w:pPr>
            <w:r w:rsidRPr="009C46EB">
              <w:rPr>
                <w:sz w:val="28"/>
                <w:szCs w:val="28"/>
              </w:rPr>
              <w:t>Для проведения эвакуации собраться в _____________________.</w:t>
            </w:r>
          </w:p>
          <w:p w:rsidR="00A524E8" w:rsidRPr="009C46EB" w:rsidRDefault="00A524E8" w:rsidP="00C83B87">
            <w:pPr>
              <w:pStyle w:val="ConsPlusNormal"/>
              <w:rPr>
                <w:sz w:val="28"/>
                <w:szCs w:val="28"/>
              </w:rPr>
            </w:pPr>
            <w:r w:rsidRPr="009C46EB">
              <w:rPr>
                <w:sz w:val="28"/>
                <w:szCs w:val="28"/>
              </w:rPr>
              <w:t>(район сбора)</w:t>
            </w:r>
          </w:p>
          <w:p w:rsidR="00A524E8" w:rsidRPr="009C46EB" w:rsidRDefault="00A524E8" w:rsidP="00C83B87">
            <w:pPr>
              <w:pStyle w:val="ConsPlusNormal"/>
              <w:rPr>
                <w:sz w:val="28"/>
                <w:szCs w:val="28"/>
              </w:rPr>
            </w:pPr>
            <w:r w:rsidRPr="009C46EB">
              <w:rPr>
                <w:sz w:val="28"/>
                <w:szCs w:val="28"/>
              </w:rPr>
              <w:t xml:space="preserve">Будьте внимательны к сообщениям администрации </w:t>
            </w:r>
            <w:r w:rsidR="00DA46D4" w:rsidRPr="009C46EB">
              <w:rPr>
                <w:sz w:val="28"/>
                <w:szCs w:val="28"/>
              </w:rPr>
              <w:t>Усть-Кутского муниципального образования</w:t>
            </w:r>
          </w:p>
        </w:tc>
      </w:tr>
    </w:tbl>
    <w:p w:rsidR="00A524E8" w:rsidRPr="009C46EB" w:rsidRDefault="00A524E8" w:rsidP="00A524E8">
      <w:pPr>
        <w:pStyle w:val="ConsPlusNormal"/>
        <w:jc w:val="both"/>
        <w:rPr>
          <w:sz w:val="28"/>
          <w:szCs w:val="28"/>
        </w:rPr>
      </w:pPr>
    </w:p>
    <w:p w:rsidR="00A524E8" w:rsidRDefault="00A524E8" w:rsidP="006307B0">
      <w:pPr>
        <w:rPr>
          <w:rFonts w:ascii="Arial" w:hAnsi="Arial" w:cs="Arial"/>
          <w:sz w:val="28"/>
          <w:szCs w:val="28"/>
        </w:rPr>
      </w:pPr>
    </w:p>
    <w:p w:rsidR="00195B96" w:rsidRDefault="00195B96" w:rsidP="006307B0">
      <w:pPr>
        <w:rPr>
          <w:rFonts w:ascii="Arial" w:hAnsi="Arial" w:cs="Arial"/>
          <w:sz w:val="28"/>
          <w:szCs w:val="28"/>
        </w:rPr>
      </w:pPr>
    </w:p>
    <w:p w:rsidR="00195B96" w:rsidRPr="009C46EB" w:rsidRDefault="00195B96" w:rsidP="006307B0">
      <w:pPr>
        <w:rPr>
          <w:rFonts w:ascii="Arial" w:hAnsi="Arial" w:cs="Arial"/>
          <w:sz w:val="28"/>
          <w:szCs w:val="28"/>
        </w:rPr>
      </w:pPr>
    </w:p>
    <w:p w:rsidR="00020BD7" w:rsidRDefault="00B97CEF" w:rsidP="006307B0">
      <w:pPr>
        <w:rPr>
          <w:sz w:val="28"/>
          <w:szCs w:val="28"/>
        </w:rPr>
      </w:pPr>
      <w:r>
        <w:rPr>
          <w:sz w:val="28"/>
          <w:szCs w:val="28"/>
        </w:rPr>
        <w:t>Заведующий сектором</w:t>
      </w:r>
      <w:r w:rsidR="00195B96" w:rsidRPr="00195B96">
        <w:rPr>
          <w:sz w:val="28"/>
          <w:szCs w:val="28"/>
        </w:rPr>
        <w:t xml:space="preserve"> (по ГО и ЧС)</w:t>
      </w:r>
    </w:p>
    <w:p w:rsidR="00195B96" w:rsidRPr="00195B96" w:rsidRDefault="00195B96" w:rsidP="006307B0">
      <w:pPr>
        <w:rPr>
          <w:sz w:val="28"/>
          <w:szCs w:val="28"/>
        </w:rPr>
      </w:pPr>
      <w:r>
        <w:rPr>
          <w:sz w:val="28"/>
          <w:szCs w:val="28"/>
        </w:rPr>
        <w:t xml:space="preserve">Администрации УКМО                                                           </w:t>
      </w:r>
      <w:r w:rsidR="00A27FE9">
        <w:rPr>
          <w:sz w:val="28"/>
          <w:szCs w:val="28"/>
        </w:rPr>
        <w:t xml:space="preserve">  </w:t>
      </w:r>
      <w:r>
        <w:rPr>
          <w:sz w:val="28"/>
          <w:szCs w:val="28"/>
        </w:rPr>
        <w:t xml:space="preserve">  С.В. Моисеев</w:t>
      </w:r>
    </w:p>
    <w:sectPr w:rsidR="00195B96" w:rsidRPr="00195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87714"/>
    <w:multiLevelType w:val="multilevel"/>
    <w:tmpl w:val="296C9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9E21BB"/>
    <w:multiLevelType w:val="multilevel"/>
    <w:tmpl w:val="53763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910B75"/>
    <w:multiLevelType w:val="multilevel"/>
    <w:tmpl w:val="4082451A"/>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51F0122"/>
    <w:multiLevelType w:val="multilevel"/>
    <w:tmpl w:val="5BDEB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B458CE"/>
    <w:multiLevelType w:val="multilevel"/>
    <w:tmpl w:val="51A0ED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676EE9"/>
    <w:multiLevelType w:val="hybridMultilevel"/>
    <w:tmpl w:val="8B965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2329D0"/>
    <w:multiLevelType w:val="multilevel"/>
    <w:tmpl w:val="A1561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D4"/>
    <w:rsid w:val="00020BD7"/>
    <w:rsid w:val="00021010"/>
    <w:rsid w:val="00093E07"/>
    <w:rsid w:val="000C7B8B"/>
    <w:rsid w:val="00100066"/>
    <w:rsid w:val="0012168B"/>
    <w:rsid w:val="00136ACE"/>
    <w:rsid w:val="00153902"/>
    <w:rsid w:val="00170CFB"/>
    <w:rsid w:val="00174D51"/>
    <w:rsid w:val="001816C2"/>
    <w:rsid w:val="00195B96"/>
    <w:rsid w:val="001B3EF1"/>
    <w:rsid w:val="001E2EC3"/>
    <w:rsid w:val="0021247F"/>
    <w:rsid w:val="00230338"/>
    <w:rsid w:val="002B45B1"/>
    <w:rsid w:val="002C424C"/>
    <w:rsid w:val="002D0B98"/>
    <w:rsid w:val="00325E4E"/>
    <w:rsid w:val="003C6F99"/>
    <w:rsid w:val="003F0A1B"/>
    <w:rsid w:val="00444B34"/>
    <w:rsid w:val="00473F16"/>
    <w:rsid w:val="00484419"/>
    <w:rsid w:val="004C7935"/>
    <w:rsid w:val="00516582"/>
    <w:rsid w:val="00562F5A"/>
    <w:rsid w:val="005D5720"/>
    <w:rsid w:val="00612E46"/>
    <w:rsid w:val="006307B0"/>
    <w:rsid w:val="006C689C"/>
    <w:rsid w:val="006F358A"/>
    <w:rsid w:val="006F4B9E"/>
    <w:rsid w:val="007055E9"/>
    <w:rsid w:val="00711EFE"/>
    <w:rsid w:val="00726DB6"/>
    <w:rsid w:val="007476A0"/>
    <w:rsid w:val="00767649"/>
    <w:rsid w:val="0078556F"/>
    <w:rsid w:val="00785A70"/>
    <w:rsid w:val="007A5D35"/>
    <w:rsid w:val="007C78AF"/>
    <w:rsid w:val="00856A17"/>
    <w:rsid w:val="00882F20"/>
    <w:rsid w:val="008A6744"/>
    <w:rsid w:val="008B0877"/>
    <w:rsid w:val="00933D31"/>
    <w:rsid w:val="00937685"/>
    <w:rsid w:val="009908C3"/>
    <w:rsid w:val="009C46EB"/>
    <w:rsid w:val="009D66BA"/>
    <w:rsid w:val="009E67C2"/>
    <w:rsid w:val="009F453A"/>
    <w:rsid w:val="00A04D2D"/>
    <w:rsid w:val="00A079C8"/>
    <w:rsid w:val="00A27FE9"/>
    <w:rsid w:val="00A46AB6"/>
    <w:rsid w:val="00A524E8"/>
    <w:rsid w:val="00A7184D"/>
    <w:rsid w:val="00AA4E90"/>
    <w:rsid w:val="00AD6052"/>
    <w:rsid w:val="00B07480"/>
    <w:rsid w:val="00B1670C"/>
    <w:rsid w:val="00B52C26"/>
    <w:rsid w:val="00B543BF"/>
    <w:rsid w:val="00B74778"/>
    <w:rsid w:val="00B82CB3"/>
    <w:rsid w:val="00B97CEF"/>
    <w:rsid w:val="00BA3710"/>
    <w:rsid w:val="00BB3DAD"/>
    <w:rsid w:val="00BB7046"/>
    <w:rsid w:val="00BE6ADD"/>
    <w:rsid w:val="00C03F81"/>
    <w:rsid w:val="00C124C8"/>
    <w:rsid w:val="00C24ED4"/>
    <w:rsid w:val="00C30A44"/>
    <w:rsid w:val="00C4549E"/>
    <w:rsid w:val="00C80AAD"/>
    <w:rsid w:val="00C95FE3"/>
    <w:rsid w:val="00D13173"/>
    <w:rsid w:val="00D80921"/>
    <w:rsid w:val="00DA46D4"/>
    <w:rsid w:val="00DB6D14"/>
    <w:rsid w:val="00E01BC1"/>
    <w:rsid w:val="00E13D18"/>
    <w:rsid w:val="00E257BB"/>
    <w:rsid w:val="00E517F8"/>
    <w:rsid w:val="00E65B42"/>
    <w:rsid w:val="00E87831"/>
    <w:rsid w:val="00EC2618"/>
    <w:rsid w:val="00EC6478"/>
    <w:rsid w:val="00F06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8DF6"/>
  <w15:chartTrackingRefBased/>
  <w15:docId w15:val="{3A990463-290F-4CED-B949-19EEECAA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7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307B0"/>
    <w:rPr>
      <w:sz w:val="28"/>
    </w:rPr>
  </w:style>
  <w:style w:type="character" w:customStyle="1" w:styleId="a4">
    <w:name w:val="Основной текст Знак"/>
    <w:basedOn w:val="a0"/>
    <w:link w:val="a3"/>
    <w:rsid w:val="006307B0"/>
    <w:rPr>
      <w:rFonts w:ascii="Times New Roman" w:eastAsia="Times New Roman" w:hAnsi="Times New Roman" w:cs="Times New Roman"/>
      <w:sz w:val="28"/>
      <w:szCs w:val="20"/>
      <w:lang w:eastAsia="ru-RU"/>
    </w:rPr>
  </w:style>
  <w:style w:type="paragraph" w:styleId="a5">
    <w:name w:val="No Spacing"/>
    <w:uiPriority w:val="99"/>
    <w:qFormat/>
    <w:rsid w:val="006307B0"/>
    <w:pPr>
      <w:autoSpaceDE w:val="0"/>
      <w:autoSpaceDN w:val="0"/>
      <w:spacing w:after="0" w:line="240" w:lineRule="auto"/>
    </w:pPr>
    <w:rPr>
      <w:rFonts w:ascii="Times New Roman" w:eastAsia="Times New Roman" w:hAnsi="Times New Roman" w:cs="Times New Roman"/>
      <w:sz w:val="20"/>
      <w:szCs w:val="20"/>
      <w:lang w:eastAsia="ru-RU"/>
    </w:rPr>
  </w:style>
  <w:style w:type="character" w:styleId="a6">
    <w:name w:val="Hyperlink"/>
    <w:rsid w:val="006307B0"/>
    <w:rPr>
      <w:color w:val="0000FF"/>
      <w:u w:val="single"/>
    </w:rPr>
  </w:style>
  <w:style w:type="paragraph" w:styleId="a7">
    <w:name w:val="Balloon Text"/>
    <w:basedOn w:val="a"/>
    <w:link w:val="a8"/>
    <w:uiPriority w:val="99"/>
    <w:semiHidden/>
    <w:unhideWhenUsed/>
    <w:rsid w:val="001E2EC3"/>
    <w:rPr>
      <w:rFonts w:ascii="Segoe UI" w:hAnsi="Segoe UI" w:cs="Segoe UI"/>
      <w:sz w:val="18"/>
      <w:szCs w:val="18"/>
    </w:rPr>
  </w:style>
  <w:style w:type="character" w:customStyle="1" w:styleId="a8">
    <w:name w:val="Текст выноски Знак"/>
    <w:basedOn w:val="a0"/>
    <w:link w:val="a7"/>
    <w:uiPriority w:val="99"/>
    <w:semiHidden/>
    <w:rsid w:val="001E2EC3"/>
    <w:rPr>
      <w:rFonts w:ascii="Segoe UI" w:eastAsia="Times New Roman" w:hAnsi="Segoe UI" w:cs="Segoe UI"/>
      <w:sz w:val="18"/>
      <w:szCs w:val="18"/>
      <w:lang w:eastAsia="ru-RU"/>
    </w:rPr>
  </w:style>
  <w:style w:type="paragraph" w:styleId="a9">
    <w:name w:val="List Paragraph"/>
    <w:basedOn w:val="a"/>
    <w:uiPriority w:val="34"/>
    <w:qFormat/>
    <w:rsid w:val="00021010"/>
    <w:pPr>
      <w:ind w:left="720"/>
      <w:contextualSpacing/>
    </w:pPr>
    <w:rPr>
      <w:sz w:val="24"/>
      <w:szCs w:val="24"/>
    </w:rPr>
  </w:style>
  <w:style w:type="paragraph" w:customStyle="1" w:styleId="ConsPlusNormal">
    <w:name w:val="ConsPlusNormal"/>
    <w:rsid w:val="00A524E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524E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2">
    <w:name w:val="Основной текст (2)_"/>
    <w:basedOn w:val="a0"/>
    <w:link w:val="20"/>
    <w:rsid w:val="00020BD7"/>
    <w:rPr>
      <w:rFonts w:ascii="Times New Roman" w:eastAsia="Times New Roman" w:hAnsi="Times New Roman" w:cs="Times New Roman"/>
      <w:shd w:val="clear" w:color="auto" w:fill="FFFFFF"/>
    </w:rPr>
  </w:style>
  <w:style w:type="character" w:customStyle="1" w:styleId="8">
    <w:name w:val="Основной текст (8)_"/>
    <w:basedOn w:val="a0"/>
    <w:link w:val="80"/>
    <w:rsid w:val="00020BD7"/>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020BD7"/>
    <w:pPr>
      <w:widowControl w:val="0"/>
      <w:shd w:val="clear" w:color="auto" w:fill="FFFFFF"/>
      <w:spacing w:after="240" w:line="274" w:lineRule="exact"/>
    </w:pPr>
    <w:rPr>
      <w:sz w:val="22"/>
      <w:szCs w:val="22"/>
      <w:lang w:eastAsia="en-US"/>
    </w:rPr>
  </w:style>
  <w:style w:type="paragraph" w:customStyle="1" w:styleId="80">
    <w:name w:val="Основной текст (8)"/>
    <w:basedOn w:val="a"/>
    <w:link w:val="8"/>
    <w:rsid w:val="00020BD7"/>
    <w:pPr>
      <w:widowControl w:val="0"/>
      <w:shd w:val="clear" w:color="auto" w:fill="FFFFFF"/>
      <w:spacing w:before="240" w:line="274" w:lineRule="exact"/>
      <w:ind w:hanging="140"/>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min-ukm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D5644-DC7A-4D3B-9458-2DB1C05D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3216</Words>
  <Characters>18335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 С.В.</dc:creator>
  <cp:keywords/>
  <dc:description/>
  <cp:lastModifiedBy>Кравчук Т.Ю.</cp:lastModifiedBy>
  <cp:revision>4</cp:revision>
  <cp:lastPrinted>2021-05-21T06:52:00Z</cp:lastPrinted>
  <dcterms:created xsi:type="dcterms:W3CDTF">2021-07-01T04:42:00Z</dcterms:created>
  <dcterms:modified xsi:type="dcterms:W3CDTF">2021-07-02T07:17:00Z</dcterms:modified>
</cp:coreProperties>
</file>