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9CF" w:rsidRPr="001F69CF" w:rsidRDefault="001F69CF" w:rsidP="001F69C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9CF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публичных консультаций </w:t>
      </w:r>
    </w:p>
    <w:p w:rsidR="001F69CF" w:rsidRPr="002970FA" w:rsidRDefault="001F69CF" w:rsidP="001F69CF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7101C">
        <w:rPr>
          <w:rFonts w:ascii="Times New Roman" w:hAnsi="Times New Roman" w:cs="Times New Roman"/>
          <w:sz w:val="21"/>
          <w:szCs w:val="21"/>
        </w:rPr>
        <w:t xml:space="preserve">1. </w:t>
      </w:r>
      <w:r w:rsidR="00520F62">
        <w:rPr>
          <w:rFonts w:ascii="Times New Roman" w:hAnsi="Times New Roman" w:cs="Times New Roman"/>
          <w:sz w:val="21"/>
          <w:szCs w:val="21"/>
        </w:rPr>
        <w:t xml:space="preserve">Наименование </w:t>
      </w:r>
      <w:r w:rsidR="00520F62" w:rsidRPr="002970FA">
        <w:rPr>
          <w:rFonts w:ascii="Times New Roman" w:hAnsi="Times New Roman" w:cs="Times New Roman"/>
          <w:sz w:val="21"/>
          <w:szCs w:val="21"/>
        </w:rPr>
        <w:t>муниципального нормативного правового акта, в отношении которого проводится экспертиза в части вопросов</w:t>
      </w:r>
      <w:r w:rsidR="00466195" w:rsidRPr="002970FA">
        <w:rPr>
          <w:rFonts w:ascii="Times New Roman" w:hAnsi="Times New Roman" w:cs="Times New Roman"/>
          <w:sz w:val="21"/>
          <w:szCs w:val="21"/>
        </w:rPr>
        <w:t>,</w:t>
      </w:r>
      <w:r w:rsidR="00520F62" w:rsidRPr="002970FA">
        <w:rPr>
          <w:rFonts w:ascii="Times New Roman" w:hAnsi="Times New Roman" w:cs="Times New Roman"/>
          <w:sz w:val="21"/>
          <w:szCs w:val="21"/>
        </w:rPr>
        <w:t xml:space="preserve"> </w:t>
      </w:r>
      <w:r w:rsidR="00466195" w:rsidRPr="002970FA">
        <w:rPr>
          <w:rFonts w:ascii="Times New Roman" w:hAnsi="Times New Roman" w:cs="Times New Roman"/>
          <w:sz w:val="21"/>
          <w:szCs w:val="21"/>
        </w:rPr>
        <w:t xml:space="preserve">затрагивающих </w:t>
      </w:r>
      <w:r w:rsidR="00520F62" w:rsidRPr="002970FA">
        <w:rPr>
          <w:rFonts w:ascii="Times New Roman" w:hAnsi="Times New Roman" w:cs="Times New Roman"/>
          <w:sz w:val="21"/>
          <w:szCs w:val="21"/>
        </w:rPr>
        <w:t>осуществлени</w:t>
      </w:r>
      <w:r w:rsidR="00466195" w:rsidRPr="002970FA">
        <w:rPr>
          <w:rFonts w:ascii="Times New Roman" w:hAnsi="Times New Roman" w:cs="Times New Roman"/>
          <w:sz w:val="21"/>
          <w:szCs w:val="21"/>
        </w:rPr>
        <w:t>е</w:t>
      </w:r>
      <w:r w:rsidR="00520F62" w:rsidRPr="002970FA">
        <w:rPr>
          <w:rFonts w:ascii="Times New Roman" w:hAnsi="Times New Roman" w:cs="Times New Roman"/>
          <w:sz w:val="21"/>
          <w:szCs w:val="21"/>
        </w:rPr>
        <w:t xml:space="preserve"> предпринимательской и инвестиционной деятельности</w:t>
      </w:r>
      <w:r w:rsidRPr="002970FA">
        <w:rPr>
          <w:rFonts w:ascii="Times New Roman" w:hAnsi="Times New Roman" w:cs="Times New Roman"/>
          <w:sz w:val="21"/>
          <w:szCs w:val="21"/>
        </w:rPr>
        <w:t>:</w:t>
      </w:r>
    </w:p>
    <w:p w:rsidR="002970FA" w:rsidRPr="002970FA" w:rsidRDefault="002970FA" w:rsidP="001F69CF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970FA">
        <w:rPr>
          <w:rFonts w:ascii="Times New Roman" w:hAnsi="Times New Roman" w:cs="Times New Roman"/>
          <w:sz w:val="21"/>
          <w:szCs w:val="21"/>
        </w:rPr>
        <w:t xml:space="preserve">Постановление Администрации </w:t>
      </w:r>
      <w:proofErr w:type="spellStart"/>
      <w:r w:rsidRPr="002970FA">
        <w:rPr>
          <w:rFonts w:ascii="Times New Roman" w:hAnsi="Times New Roman" w:cs="Times New Roman"/>
          <w:sz w:val="21"/>
          <w:szCs w:val="21"/>
        </w:rPr>
        <w:t>УКМО</w:t>
      </w:r>
      <w:proofErr w:type="spellEnd"/>
      <w:r w:rsidRPr="002970FA">
        <w:rPr>
          <w:rFonts w:ascii="Times New Roman" w:hAnsi="Times New Roman" w:cs="Times New Roman"/>
          <w:sz w:val="21"/>
          <w:szCs w:val="21"/>
        </w:rPr>
        <w:t xml:space="preserve"> от </w:t>
      </w:r>
      <w:proofErr w:type="spellStart"/>
      <w:r w:rsidRPr="002970FA">
        <w:rPr>
          <w:rFonts w:ascii="Times New Roman" w:hAnsi="Times New Roman" w:cs="Times New Roman"/>
          <w:sz w:val="21"/>
          <w:szCs w:val="21"/>
        </w:rPr>
        <w:t>02.08.2018г</w:t>
      </w:r>
      <w:proofErr w:type="spellEnd"/>
      <w:r w:rsidRPr="002970FA">
        <w:rPr>
          <w:rFonts w:ascii="Times New Roman" w:hAnsi="Times New Roman" w:cs="Times New Roman"/>
          <w:sz w:val="21"/>
          <w:szCs w:val="21"/>
        </w:rPr>
        <w:t xml:space="preserve">. №304-п «Об утверждении Положения о порядке предоставления субсидий на частичное возмещение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</w:t>
      </w:r>
      <w:proofErr w:type="spellStart"/>
      <w:r w:rsidRPr="002970FA">
        <w:rPr>
          <w:rFonts w:ascii="Times New Roman" w:hAnsi="Times New Roman" w:cs="Times New Roman"/>
          <w:sz w:val="21"/>
          <w:szCs w:val="21"/>
        </w:rPr>
        <w:t>Усть-Кутского</w:t>
      </w:r>
      <w:proofErr w:type="spellEnd"/>
      <w:r w:rsidRPr="002970FA">
        <w:rPr>
          <w:rFonts w:ascii="Times New Roman" w:hAnsi="Times New Roman" w:cs="Times New Roman"/>
          <w:sz w:val="21"/>
          <w:szCs w:val="21"/>
        </w:rPr>
        <w:t xml:space="preserve"> муниципального образования, расположенные в районах Крайнего Севера и приравненных к ним местностях с ограниченными сроками завоза грузов (продукции)» </w:t>
      </w:r>
    </w:p>
    <w:p w:rsidR="001F69CF" w:rsidRPr="002970FA" w:rsidRDefault="001F69CF" w:rsidP="001F69CF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970FA">
        <w:rPr>
          <w:rFonts w:ascii="Times New Roman" w:hAnsi="Times New Roman" w:cs="Times New Roman"/>
          <w:sz w:val="21"/>
          <w:szCs w:val="21"/>
        </w:rPr>
        <w:t xml:space="preserve">2. Сведения о Разработчике </w:t>
      </w:r>
      <w:r w:rsidR="00466195" w:rsidRPr="002970FA">
        <w:rPr>
          <w:rFonts w:ascii="Times New Roman" w:hAnsi="Times New Roman" w:cs="Times New Roman"/>
          <w:sz w:val="21"/>
          <w:szCs w:val="21"/>
        </w:rPr>
        <w:t>муниципального</w:t>
      </w:r>
      <w:r w:rsidRPr="002970FA">
        <w:rPr>
          <w:rFonts w:ascii="Times New Roman" w:hAnsi="Times New Roman" w:cs="Times New Roman"/>
          <w:sz w:val="21"/>
          <w:szCs w:val="21"/>
        </w:rPr>
        <w:t xml:space="preserve"> нормативного правового акта</w:t>
      </w:r>
      <w:r w:rsidR="007D1CC0" w:rsidRPr="002970FA">
        <w:rPr>
          <w:rFonts w:ascii="Times New Roman" w:hAnsi="Times New Roman" w:cs="Times New Roman"/>
          <w:sz w:val="21"/>
          <w:szCs w:val="21"/>
        </w:rPr>
        <w:t>:</w:t>
      </w:r>
    </w:p>
    <w:p w:rsidR="001F69CF" w:rsidRPr="002970FA" w:rsidRDefault="00761BF9" w:rsidP="00761BF9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970FA">
        <w:rPr>
          <w:rFonts w:ascii="Times New Roman" w:hAnsi="Times New Roman" w:cs="Times New Roman"/>
          <w:sz w:val="21"/>
          <w:szCs w:val="21"/>
        </w:rPr>
        <w:t>Сектор по торговле и бытовому обслуживанию населения</w:t>
      </w:r>
    </w:p>
    <w:p w:rsidR="001F69CF" w:rsidRPr="00C7101C" w:rsidRDefault="001F69CF" w:rsidP="001F69CF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970FA">
        <w:rPr>
          <w:rFonts w:ascii="Times New Roman" w:hAnsi="Times New Roman" w:cs="Times New Roman"/>
          <w:sz w:val="21"/>
          <w:szCs w:val="21"/>
        </w:rPr>
        <w:t>3. Срок проведения публичных</w:t>
      </w:r>
      <w:r w:rsidRPr="00C7101C">
        <w:rPr>
          <w:rFonts w:ascii="Times New Roman" w:hAnsi="Times New Roman" w:cs="Times New Roman"/>
          <w:sz w:val="21"/>
          <w:szCs w:val="21"/>
        </w:rPr>
        <w:t xml:space="preserve"> консультаций (указывается количество рабочих дней)</w:t>
      </w:r>
    </w:p>
    <w:p w:rsidR="001F69CF" w:rsidRPr="00C7101C" w:rsidRDefault="001F69CF" w:rsidP="001F69CF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7101C">
        <w:rPr>
          <w:rFonts w:ascii="Times New Roman" w:hAnsi="Times New Roman" w:cs="Times New Roman"/>
          <w:sz w:val="21"/>
          <w:szCs w:val="21"/>
        </w:rPr>
        <w:t xml:space="preserve">Количество дней: </w:t>
      </w:r>
      <w:r w:rsidR="00466195">
        <w:rPr>
          <w:rFonts w:ascii="Times New Roman" w:hAnsi="Times New Roman" w:cs="Times New Roman"/>
          <w:sz w:val="21"/>
          <w:szCs w:val="21"/>
        </w:rPr>
        <w:t>10</w:t>
      </w:r>
      <w:r w:rsidRPr="00C7101C">
        <w:rPr>
          <w:rFonts w:ascii="Times New Roman" w:hAnsi="Times New Roman" w:cs="Times New Roman"/>
          <w:sz w:val="21"/>
          <w:szCs w:val="21"/>
        </w:rPr>
        <w:t xml:space="preserve"> рабочих дней. Нача</w:t>
      </w:r>
      <w:bookmarkStart w:id="0" w:name="_GoBack"/>
      <w:bookmarkEnd w:id="0"/>
      <w:r w:rsidRPr="00C7101C">
        <w:rPr>
          <w:rFonts w:ascii="Times New Roman" w:hAnsi="Times New Roman" w:cs="Times New Roman"/>
          <w:sz w:val="21"/>
          <w:szCs w:val="21"/>
        </w:rPr>
        <w:t xml:space="preserve">ло: </w:t>
      </w:r>
      <w:r w:rsidR="00466195">
        <w:rPr>
          <w:rFonts w:ascii="Times New Roman" w:hAnsi="Times New Roman" w:cs="Times New Roman"/>
          <w:sz w:val="21"/>
          <w:szCs w:val="21"/>
        </w:rPr>
        <w:t>1</w:t>
      </w:r>
      <w:r w:rsidR="00761BF9">
        <w:rPr>
          <w:rFonts w:ascii="Times New Roman" w:hAnsi="Times New Roman" w:cs="Times New Roman"/>
          <w:sz w:val="21"/>
          <w:szCs w:val="21"/>
        </w:rPr>
        <w:t>8</w:t>
      </w:r>
      <w:r w:rsidR="00466195">
        <w:rPr>
          <w:rFonts w:ascii="Times New Roman" w:hAnsi="Times New Roman" w:cs="Times New Roman"/>
          <w:sz w:val="21"/>
          <w:szCs w:val="21"/>
        </w:rPr>
        <w:t xml:space="preserve"> августа</w:t>
      </w:r>
      <w:r w:rsidRPr="00C7101C">
        <w:rPr>
          <w:rFonts w:ascii="Times New Roman" w:hAnsi="Times New Roman" w:cs="Times New Roman"/>
          <w:sz w:val="21"/>
          <w:szCs w:val="21"/>
        </w:rPr>
        <w:t xml:space="preserve"> 2020 года; окончание: </w:t>
      </w:r>
      <w:r w:rsidR="00761BF9">
        <w:rPr>
          <w:rFonts w:ascii="Times New Roman" w:hAnsi="Times New Roman" w:cs="Times New Roman"/>
          <w:sz w:val="21"/>
          <w:szCs w:val="21"/>
        </w:rPr>
        <w:t>3</w:t>
      </w:r>
      <w:r w:rsidR="00466195">
        <w:rPr>
          <w:rFonts w:ascii="Times New Roman" w:hAnsi="Times New Roman" w:cs="Times New Roman"/>
          <w:sz w:val="21"/>
          <w:szCs w:val="21"/>
        </w:rPr>
        <w:t>1</w:t>
      </w:r>
      <w:r w:rsidR="00BB7F6D">
        <w:rPr>
          <w:rFonts w:ascii="Times New Roman" w:hAnsi="Times New Roman" w:cs="Times New Roman"/>
          <w:sz w:val="21"/>
          <w:szCs w:val="21"/>
        </w:rPr>
        <w:t xml:space="preserve"> августа</w:t>
      </w:r>
      <w:r w:rsidRPr="00C7101C">
        <w:rPr>
          <w:rFonts w:ascii="Times New Roman" w:hAnsi="Times New Roman" w:cs="Times New Roman"/>
          <w:sz w:val="21"/>
          <w:szCs w:val="21"/>
        </w:rPr>
        <w:t xml:space="preserve"> 2020 г.</w:t>
      </w:r>
    </w:p>
    <w:p w:rsidR="00702F0A" w:rsidRPr="005C3470" w:rsidRDefault="001F69CF" w:rsidP="00702F0A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7101C">
        <w:rPr>
          <w:rFonts w:ascii="Times New Roman" w:hAnsi="Times New Roman" w:cs="Times New Roman"/>
          <w:sz w:val="21"/>
          <w:szCs w:val="21"/>
        </w:rPr>
        <w:t xml:space="preserve">4. Способ направления участниками </w:t>
      </w:r>
      <w:r w:rsidRPr="005C3470">
        <w:rPr>
          <w:rFonts w:ascii="Times New Roman" w:hAnsi="Times New Roman" w:cs="Times New Roman"/>
          <w:sz w:val="21"/>
          <w:szCs w:val="21"/>
        </w:rPr>
        <w:t xml:space="preserve">публичных консультаций своих предложений: </w:t>
      </w:r>
      <w:proofErr w:type="gramStart"/>
      <w:r w:rsidR="00702F0A" w:rsidRPr="005C3470">
        <w:rPr>
          <w:rFonts w:ascii="Times New Roman" w:hAnsi="Times New Roman" w:cs="Times New Roman"/>
          <w:sz w:val="21"/>
          <w:szCs w:val="21"/>
        </w:rPr>
        <w:t>непосредственно  в</w:t>
      </w:r>
      <w:proofErr w:type="gramEnd"/>
      <w:r w:rsidR="00702F0A" w:rsidRPr="005C3470">
        <w:rPr>
          <w:rFonts w:ascii="Times New Roman" w:hAnsi="Times New Roman" w:cs="Times New Roman"/>
          <w:sz w:val="21"/>
          <w:szCs w:val="21"/>
        </w:rPr>
        <w:t xml:space="preserve"> </w:t>
      </w:r>
      <w:r w:rsidR="005C3470" w:rsidRPr="005C3470">
        <w:rPr>
          <w:rFonts w:ascii="Times New Roman" w:hAnsi="Times New Roman" w:cs="Times New Roman"/>
          <w:sz w:val="21"/>
          <w:szCs w:val="21"/>
        </w:rPr>
        <w:t>Правовое управление Администрации</w:t>
      </w:r>
      <w:r w:rsidR="00702F0A" w:rsidRPr="005C3470">
        <w:rPr>
          <w:rFonts w:ascii="Times New Roman" w:hAnsi="Times New Roman" w:cs="Times New Roman"/>
          <w:sz w:val="21"/>
          <w:szCs w:val="21"/>
        </w:rPr>
        <w:t xml:space="preserve"> Усть-Кутского муниципального образования по адресу: г. Усть-Кут, ул. Халтурина, </w:t>
      </w:r>
      <w:r w:rsidR="005C3470" w:rsidRPr="005C3470">
        <w:rPr>
          <w:rFonts w:ascii="Times New Roman" w:hAnsi="Times New Roman" w:cs="Times New Roman"/>
          <w:sz w:val="21"/>
          <w:szCs w:val="21"/>
        </w:rPr>
        <w:t>52</w:t>
      </w:r>
      <w:r w:rsidR="00702F0A" w:rsidRPr="005C3470">
        <w:rPr>
          <w:rFonts w:ascii="Times New Roman" w:hAnsi="Times New Roman" w:cs="Times New Roman"/>
          <w:sz w:val="21"/>
          <w:szCs w:val="21"/>
        </w:rPr>
        <w:t>,</w:t>
      </w:r>
      <w:r w:rsidR="005C3470" w:rsidRPr="005C3470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5C3470" w:rsidRPr="005C3470">
        <w:rPr>
          <w:rFonts w:ascii="Times New Roman" w:hAnsi="Times New Roman" w:cs="Times New Roman"/>
          <w:sz w:val="21"/>
          <w:szCs w:val="21"/>
        </w:rPr>
        <w:t>каб</w:t>
      </w:r>
      <w:proofErr w:type="spellEnd"/>
      <w:r w:rsidR="005C3470" w:rsidRPr="005C3470">
        <w:rPr>
          <w:rFonts w:ascii="Times New Roman" w:hAnsi="Times New Roman" w:cs="Times New Roman"/>
          <w:sz w:val="21"/>
          <w:szCs w:val="21"/>
        </w:rPr>
        <w:t>. 215</w:t>
      </w:r>
    </w:p>
    <w:p w:rsidR="00702F0A" w:rsidRPr="00E7403B" w:rsidRDefault="00702F0A" w:rsidP="00E7403B">
      <w:pPr>
        <w:spacing w:after="1" w:line="20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C3470">
        <w:rPr>
          <w:rFonts w:ascii="Times New Roman" w:hAnsi="Times New Roman" w:cs="Times New Roman"/>
          <w:sz w:val="21"/>
          <w:szCs w:val="21"/>
        </w:rPr>
        <w:t xml:space="preserve">посредством почтовой связи по адресу: 666793, </w:t>
      </w:r>
      <w:r w:rsidRPr="00E7403B">
        <w:rPr>
          <w:rFonts w:ascii="Times New Roman" w:hAnsi="Times New Roman" w:cs="Times New Roman"/>
          <w:sz w:val="20"/>
          <w:szCs w:val="20"/>
        </w:rPr>
        <w:t xml:space="preserve">Иркутская область, г. Усть-Кут, ул. Халтурина, </w:t>
      </w:r>
      <w:r w:rsidR="005C3470" w:rsidRPr="00E7403B">
        <w:rPr>
          <w:rFonts w:ascii="Times New Roman" w:hAnsi="Times New Roman" w:cs="Times New Roman"/>
          <w:sz w:val="20"/>
          <w:szCs w:val="20"/>
        </w:rPr>
        <w:t>52</w:t>
      </w:r>
      <w:r w:rsidRPr="00E7403B">
        <w:rPr>
          <w:rFonts w:ascii="Times New Roman" w:hAnsi="Times New Roman" w:cs="Times New Roman"/>
          <w:sz w:val="20"/>
          <w:szCs w:val="20"/>
        </w:rPr>
        <w:t>,</w:t>
      </w:r>
    </w:p>
    <w:p w:rsidR="005C3470" w:rsidRPr="005C3470" w:rsidRDefault="00702F0A" w:rsidP="00E7403B">
      <w:pPr>
        <w:spacing w:after="1" w:line="200" w:lineRule="atLeast"/>
        <w:ind w:firstLine="567"/>
        <w:jc w:val="both"/>
        <w:rPr>
          <w:rFonts w:ascii="Times New Roman" w:hAnsi="Times New Roman" w:cs="Times New Roman"/>
        </w:rPr>
      </w:pPr>
      <w:r w:rsidRPr="005C3470">
        <w:rPr>
          <w:rFonts w:ascii="Times New Roman" w:hAnsi="Times New Roman" w:cs="Times New Roman"/>
          <w:sz w:val="21"/>
          <w:szCs w:val="21"/>
        </w:rPr>
        <w:t xml:space="preserve">посредством электронной почты по адресу: </w:t>
      </w:r>
      <w:r w:rsidR="005C3470" w:rsidRPr="005C3470">
        <w:rPr>
          <w:rFonts w:ascii="Times New Roman" w:hAnsi="Times New Roman" w:cs="Times New Roman"/>
        </w:rPr>
        <w:t>urotdel@admin-ukmo.ru,</w:t>
      </w:r>
    </w:p>
    <w:p w:rsidR="007D1CC0" w:rsidRPr="00C7101C" w:rsidRDefault="00702F0A" w:rsidP="00702F0A">
      <w:pPr>
        <w:spacing w:after="0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C7101C">
        <w:rPr>
          <w:rFonts w:ascii="Times New Roman" w:hAnsi="Times New Roman" w:cs="Times New Roman"/>
          <w:sz w:val="21"/>
          <w:szCs w:val="21"/>
        </w:rPr>
        <w:t xml:space="preserve">посредством факсимильной </w:t>
      </w:r>
      <w:r w:rsidR="00BB7F6D">
        <w:rPr>
          <w:rFonts w:ascii="Times New Roman" w:hAnsi="Times New Roman" w:cs="Times New Roman"/>
          <w:sz w:val="21"/>
          <w:szCs w:val="21"/>
        </w:rPr>
        <w:t>связи по телефону: (8 39565) 5-85</w:t>
      </w:r>
      <w:r w:rsidRPr="00C7101C">
        <w:rPr>
          <w:rFonts w:ascii="Times New Roman" w:hAnsi="Times New Roman" w:cs="Times New Roman"/>
          <w:sz w:val="21"/>
          <w:szCs w:val="21"/>
        </w:rPr>
        <w:t>-</w:t>
      </w:r>
      <w:r w:rsidR="00BB7F6D">
        <w:rPr>
          <w:rFonts w:ascii="Times New Roman" w:hAnsi="Times New Roman" w:cs="Times New Roman"/>
          <w:sz w:val="21"/>
          <w:szCs w:val="21"/>
        </w:rPr>
        <w:t>85</w:t>
      </w:r>
    </w:p>
    <w:p w:rsidR="00761BF9" w:rsidRDefault="00761BF9" w:rsidP="00BB7F6D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</w:p>
    <w:p w:rsidR="00BB7F6D" w:rsidRPr="000C1FE8" w:rsidRDefault="00D67566" w:rsidP="00BB7F6D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</w:t>
      </w:r>
      <w:r w:rsidR="001F69CF" w:rsidRPr="00BB7F6D">
        <w:rPr>
          <w:rFonts w:ascii="Times New Roman" w:hAnsi="Times New Roman" w:cs="Times New Roman"/>
          <w:sz w:val="21"/>
          <w:szCs w:val="21"/>
        </w:rPr>
        <w:t>.</w:t>
      </w:r>
      <w:r w:rsidR="001108DC">
        <w:rPr>
          <w:rFonts w:ascii="Times New Roman" w:hAnsi="Times New Roman" w:cs="Times New Roman"/>
          <w:sz w:val="21"/>
          <w:szCs w:val="21"/>
        </w:rPr>
        <w:t xml:space="preserve"> К</w:t>
      </w:r>
      <w:r w:rsidR="001F69CF" w:rsidRPr="00BB7F6D">
        <w:rPr>
          <w:rFonts w:ascii="Times New Roman" w:hAnsi="Times New Roman" w:cs="Times New Roman"/>
          <w:sz w:val="21"/>
          <w:szCs w:val="21"/>
        </w:rPr>
        <w:t xml:space="preserve">руг лиц, на который распространяется </w:t>
      </w:r>
      <w:r w:rsidR="001F69CF" w:rsidRPr="000C1FE8">
        <w:rPr>
          <w:rFonts w:ascii="Times New Roman" w:hAnsi="Times New Roman" w:cs="Times New Roman"/>
          <w:sz w:val="21"/>
          <w:szCs w:val="21"/>
        </w:rPr>
        <w:t>регулирование</w:t>
      </w:r>
      <w:r w:rsidR="007D1CC0" w:rsidRPr="000C1FE8">
        <w:rPr>
          <w:rFonts w:ascii="Times New Roman" w:hAnsi="Times New Roman" w:cs="Times New Roman"/>
          <w:sz w:val="21"/>
          <w:szCs w:val="21"/>
        </w:rPr>
        <w:t>:</w:t>
      </w:r>
      <w:r w:rsidR="00466195" w:rsidRPr="000C1FE8">
        <w:rPr>
          <w:rFonts w:ascii="Times New Roman" w:hAnsi="Times New Roman" w:cs="Times New Roman"/>
          <w:sz w:val="21"/>
          <w:szCs w:val="21"/>
        </w:rPr>
        <w:t xml:space="preserve"> </w:t>
      </w:r>
      <w:r w:rsidR="000C1FE8" w:rsidRPr="000C1FE8">
        <w:rPr>
          <w:rFonts w:ascii="Times New Roman" w:hAnsi="Times New Roman" w:cs="Times New Roman"/>
          <w:sz w:val="21"/>
          <w:szCs w:val="21"/>
        </w:rPr>
        <w:t>юридически</w:t>
      </w:r>
      <w:r w:rsidR="000C1FE8">
        <w:rPr>
          <w:rFonts w:ascii="Times New Roman" w:hAnsi="Times New Roman" w:cs="Times New Roman"/>
          <w:sz w:val="21"/>
          <w:szCs w:val="21"/>
        </w:rPr>
        <w:t>е</w:t>
      </w:r>
      <w:r w:rsidR="000C1FE8" w:rsidRPr="000C1FE8">
        <w:rPr>
          <w:rFonts w:ascii="Times New Roman" w:hAnsi="Times New Roman" w:cs="Times New Roman"/>
          <w:sz w:val="21"/>
          <w:szCs w:val="21"/>
        </w:rPr>
        <w:t xml:space="preserve"> лиц</w:t>
      </w:r>
      <w:r w:rsidR="000C1FE8">
        <w:rPr>
          <w:rFonts w:ascii="Times New Roman" w:hAnsi="Times New Roman" w:cs="Times New Roman"/>
          <w:sz w:val="21"/>
          <w:szCs w:val="21"/>
        </w:rPr>
        <w:t>а</w:t>
      </w:r>
      <w:r w:rsidR="000C1FE8" w:rsidRPr="000C1FE8">
        <w:rPr>
          <w:rFonts w:ascii="Times New Roman" w:hAnsi="Times New Roman" w:cs="Times New Roman"/>
          <w:sz w:val="21"/>
          <w:szCs w:val="21"/>
        </w:rPr>
        <w:t xml:space="preserve"> и индивидуальны</w:t>
      </w:r>
      <w:r w:rsidR="000C1FE8">
        <w:rPr>
          <w:rFonts w:ascii="Times New Roman" w:hAnsi="Times New Roman" w:cs="Times New Roman"/>
          <w:sz w:val="21"/>
          <w:szCs w:val="21"/>
        </w:rPr>
        <w:t>е</w:t>
      </w:r>
      <w:r w:rsidR="000C1FE8" w:rsidRPr="000C1FE8">
        <w:rPr>
          <w:rFonts w:ascii="Times New Roman" w:hAnsi="Times New Roman" w:cs="Times New Roman"/>
          <w:sz w:val="21"/>
          <w:szCs w:val="21"/>
        </w:rPr>
        <w:t xml:space="preserve"> предпринимател</w:t>
      </w:r>
      <w:r w:rsidR="000C1FE8">
        <w:rPr>
          <w:rFonts w:ascii="Times New Roman" w:hAnsi="Times New Roman" w:cs="Times New Roman"/>
          <w:sz w:val="21"/>
          <w:szCs w:val="21"/>
        </w:rPr>
        <w:t>и</w:t>
      </w:r>
      <w:r w:rsidR="000C1FE8" w:rsidRPr="000C1FE8">
        <w:rPr>
          <w:rFonts w:ascii="Times New Roman" w:hAnsi="Times New Roman" w:cs="Times New Roman"/>
          <w:sz w:val="21"/>
          <w:szCs w:val="21"/>
        </w:rPr>
        <w:t>, осуществляющи</w:t>
      </w:r>
      <w:r w:rsidR="000C1FE8">
        <w:rPr>
          <w:rFonts w:ascii="Times New Roman" w:hAnsi="Times New Roman" w:cs="Times New Roman"/>
          <w:sz w:val="21"/>
          <w:szCs w:val="21"/>
        </w:rPr>
        <w:t>е</w:t>
      </w:r>
      <w:r w:rsidR="000C1FE8" w:rsidRPr="000C1FE8">
        <w:rPr>
          <w:rFonts w:ascii="Times New Roman" w:hAnsi="Times New Roman" w:cs="Times New Roman"/>
          <w:sz w:val="21"/>
          <w:szCs w:val="21"/>
        </w:rPr>
        <w:t xml:space="preserve"> розничную торговлю и доставку продовольственных товаров</w:t>
      </w:r>
      <w:r w:rsidR="00BB7F6D" w:rsidRPr="000C1FE8">
        <w:rPr>
          <w:rFonts w:ascii="Times New Roman" w:hAnsi="Times New Roman" w:cs="Times New Roman"/>
          <w:sz w:val="21"/>
          <w:szCs w:val="21"/>
        </w:rPr>
        <w:t>.</w:t>
      </w:r>
    </w:p>
    <w:p w:rsidR="00E7403B" w:rsidRDefault="00E7403B" w:rsidP="00E7403B">
      <w:pPr>
        <w:spacing w:after="1" w:line="200" w:lineRule="atLeast"/>
        <w:jc w:val="both"/>
      </w:pPr>
    </w:p>
    <w:p w:rsidR="00E7403B" w:rsidRPr="00E7403B" w:rsidRDefault="00D43067" w:rsidP="00E7403B">
      <w:pPr>
        <w:spacing w:after="1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E7403B" w:rsidRPr="00E7403B">
        <w:rPr>
          <w:rFonts w:ascii="Times New Roman" w:hAnsi="Times New Roman" w:cs="Times New Roman"/>
        </w:rPr>
        <w:t xml:space="preserve">ачальник </w:t>
      </w:r>
    </w:p>
    <w:p w:rsidR="00E7403B" w:rsidRPr="00E7403B" w:rsidRDefault="00E7403B" w:rsidP="00E7403B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7403B">
        <w:rPr>
          <w:rFonts w:ascii="Times New Roman" w:hAnsi="Times New Roman" w:cs="Times New Roman"/>
        </w:rPr>
        <w:t>Правового управления</w:t>
      </w:r>
    </w:p>
    <w:p w:rsidR="007D1CC0" w:rsidRPr="007D1CC0" w:rsidRDefault="00E7403B" w:rsidP="00BB7F6D">
      <w:pPr>
        <w:spacing w:after="1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03B">
        <w:rPr>
          <w:rFonts w:ascii="Times New Roman" w:hAnsi="Times New Roman" w:cs="Times New Roman"/>
        </w:rPr>
        <w:t xml:space="preserve">Администрации </w:t>
      </w:r>
      <w:proofErr w:type="spellStart"/>
      <w:r w:rsidRPr="00E7403B">
        <w:rPr>
          <w:rFonts w:ascii="Times New Roman" w:hAnsi="Times New Roman" w:cs="Times New Roman"/>
        </w:rPr>
        <w:t>УКМО</w:t>
      </w:r>
      <w:proofErr w:type="spellEnd"/>
      <w:r w:rsidRPr="00E7403B">
        <w:rPr>
          <w:rFonts w:ascii="Times New Roman" w:hAnsi="Times New Roman" w:cs="Times New Roman"/>
        </w:rPr>
        <w:t xml:space="preserve"> _______________</w:t>
      </w:r>
      <w:proofErr w:type="spellStart"/>
      <w:r w:rsidR="00D43067">
        <w:rPr>
          <w:rFonts w:ascii="Times New Roman" w:hAnsi="Times New Roman" w:cs="Times New Roman"/>
        </w:rPr>
        <w:t>Е.П</w:t>
      </w:r>
      <w:proofErr w:type="spellEnd"/>
      <w:r w:rsidR="00D43067">
        <w:rPr>
          <w:rFonts w:ascii="Times New Roman" w:hAnsi="Times New Roman" w:cs="Times New Roman"/>
        </w:rPr>
        <w:t>. Садыкова</w:t>
      </w:r>
      <w:r w:rsidRPr="00E7403B">
        <w:rPr>
          <w:rFonts w:ascii="Times New Roman" w:hAnsi="Times New Roman" w:cs="Times New Roman"/>
        </w:rPr>
        <w:t xml:space="preserve">      </w:t>
      </w:r>
      <w:r w:rsidR="00D43067">
        <w:rPr>
          <w:rFonts w:ascii="Times New Roman" w:hAnsi="Times New Roman" w:cs="Times New Roman"/>
        </w:rPr>
        <w:t>1</w:t>
      </w:r>
      <w:r w:rsidR="000C1FE8">
        <w:rPr>
          <w:rFonts w:ascii="Times New Roman" w:hAnsi="Times New Roman" w:cs="Times New Roman"/>
        </w:rPr>
        <w:t>8</w:t>
      </w:r>
      <w:r w:rsidR="00D43067">
        <w:rPr>
          <w:rFonts w:ascii="Times New Roman" w:hAnsi="Times New Roman" w:cs="Times New Roman"/>
        </w:rPr>
        <w:t>.08</w:t>
      </w:r>
      <w:r w:rsidRPr="00E7403B">
        <w:rPr>
          <w:rFonts w:ascii="Times New Roman" w:hAnsi="Times New Roman" w:cs="Times New Roman"/>
        </w:rPr>
        <w:t>.2020 г.</w:t>
      </w:r>
    </w:p>
    <w:sectPr w:rsidR="007D1CC0" w:rsidRPr="007D1CC0" w:rsidSect="00BB7F6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66"/>
    <w:rsid w:val="00095C5D"/>
    <w:rsid w:val="000C1FE8"/>
    <w:rsid w:val="001108DC"/>
    <w:rsid w:val="001F69CF"/>
    <w:rsid w:val="00253235"/>
    <w:rsid w:val="002970FA"/>
    <w:rsid w:val="002F7C11"/>
    <w:rsid w:val="00422B84"/>
    <w:rsid w:val="00466195"/>
    <w:rsid w:val="00520F62"/>
    <w:rsid w:val="005C3470"/>
    <w:rsid w:val="006703DB"/>
    <w:rsid w:val="00702F0A"/>
    <w:rsid w:val="00761BF9"/>
    <w:rsid w:val="007D1CC0"/>
    <w:rsid w:val="007F0A66"/>
    <w:rsid w:val="0084157F"/>
    <w:rsid w:val="00BB7F6D"/>
    <w:rsid w:val="00C7101C"/>
    <w:rsid w:val="00C717BF"/>
    <w:rsid w:val="00D43067"/>
    <w:rsid w:val="00D67566"/>
    <w:rsid w:val="00E7403B"/>
    <w:rsid w:val="00FD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3F706-E678-4422-AC57-0AF4C89D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1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5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Елена Cадыкова</cp:lastModifiedBy>
  <cp:revision>8</cp:revision>
  <cp:lastPrinted>2020-08-06T02:48:00Z</cp:lastPrinted>
  <dcterms:created xsi:type="dcterms:W3CDTF">2020-09-25T03:41:00Z</dcterms:created>
  <dcterms:modified xsi:type="dcterms:W3CDTF">2020-09-25T04:19:00Z</dcterms:modified>
</cp:coreProperties>
</file>