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BB" w:rsidRDefault="006B39BB" w:rsidP="006B39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УСТЬ-КУТСКОЕ МУНИЦИПАЛЬНОЕ ОБРАЗОВАНИЕ</w:t>
      </w: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УСТЬ-КУТСКОГО МУНИЦИПАЛЬНОГО ОБРАЗОВАНИЯ</w:t>
      </w: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СОЗЫВА</w:t>
      </w: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9BB" w:rsidRDefault="006B39BB" w:rsidP="006B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39BB" w:rsidRDefault="006B39BB" w:rsidP="006B3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7239DE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Усть-Кут</w:t>
      </w:r>
    </w:p>
    <w:p w:rsidR="006B39BB" w:rsidRDefault="006B39BB" w:rsidP="006B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239D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239DE">
        <w:rPr>
          <w:rFonts w:ascii="Times New Roman" w:hAnsi="Times New Roman" w:cs="Times New Roman"/>
          <w:sz w:val="24"/>
          <w:szCs w:val="24"/>
        </w:rPr>
        <w:t>января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2023 г.</w:t>
      </w:r>
    </w:p>
    <w:p w:rsidR="006B39BB" w:rsidRDefault="006B39BB" w:rsidP="006B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9BB" w:rsidRDefault="006B39BB" w:rsidP="006B3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</w:tblGrid>
      <w:tr w:rsidR="006B39BB" w:rsidTr="006B39BB">
        <w:trPr>
          <w:trHeight w:val="1062"/>
        </w:trPr>
        <w:tc>
          <w:tcPr>
            <w:tcW w:w="6600" w:type="dxa"/>
          </w:tcPr>
          <w:p w:rsidR="006B39BB" w:rsidRDefault="006B3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присвоении почётного звания</w:t>
            </w:r>
          </w:p>
          <w:p w:rsidR="006B39BB" w:rsidRDefault="006B3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«Почётный гражданин Усть-Кутского района» </w:t>
            </w:r>
          </w:p>
          <w:p w:rsidR="006B39BB" w:rsidRDefault="006B3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39BB" w:rsidRDefault="006B39BB" w:rsidP="006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ст. 30, 49 Устава Усть-Кутского муниципального района Иркутской области, Положением о почётном звании «Почётный гражданин Усть-Кутского района», утвержденным решением Думы Усть-Кутского муниципального обр</w:t>
      </w:r>
      <w:r w:rsidR="00553443">
        <w:rPr>
          <w:rFonts w:ascii="Times New Roman" w:hAnsi="Times New Roman" w:cs="Times New Roman"/>
          <w:sz w:val="28"/>
          <w:szCs w:val="28"/>
        </w:rPr>
        <w:t>азования от 31.10.2017 г. № 128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39BB" w:rsidRDefault="006B39BB" w:rsidP="006B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9BB" w:rsidRDefault="00553443" w:rsidP="006B39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ДУМА УСТЬ</w:t>
      </w:r>
      <w:r w:rsidR="006B39B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КУТСКОГО МУНИЦИПАЛЬНОГО ОБРАЗОВАНИЯ</w:t>
      </w:r>
      <w:r w:rsidR="006B39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B39BB" w:rsidRDefault="006B39BB" w:rsidP="006B39B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 Е Ш И Л А:</w:t>
      </w:r>
    </w:p>
    <w:p w:rsidR="006B39BB" w:rsidRPr="00671DAB" w:rsidRDefault="006B39BB" w:rsidP="00671DAB"/>
    <w:p w:rsidR="00553443" w:rsidRPr="00671DAB" w:rsidRDefault="006B39BB" w:rsidP="00671DAB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DAB">
        <w:rPr>
          <w:rFonts w:ascii="Times New Roman" w:hAnsi="Times New Roman" w:cs="Times New Roman"/>
          <w:sz w:val="28"/>
          <w:szCs w:val="28"/>
        </w:rPr>
        <w:t xml:space="preserve">Присвоить почётное звание «Почётный гражданин Усть-Кутского района» Власову Константину Валерьевичу. </w:t>
      </w:r>
    </w:p>
    <w:p w:rsidR="006B39BB" w:rsidRPr="00671DAB" w:rsidRDefault="006B39BB" w:rsidP="00671DAB">
      <w:pPr>
        <w:pStyle w:val="a6"/>
        <w:numPr>
          <w:ilvl w:val="0"/>
          <w:numId w:val="7"/>
        </w:numPr>
        <w:jc w:val="both"/>
      </w:pPr>
      <w:r w:rsidRPr="00671DAB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официальном сайте Администрации Усть-Кутского муниципального образования в информационно- телекоммуникационной сети «Интернет» </w:t>
      </w:r>
      <w:hyperlink r:id="rId5" w:history="1">
        <w:r w:rsidRPr="00671DAB">
          <w:rPr>
            <w:rStyle w:val="a3"/>
            <w:rFonts w:ascii="Times New Roman" w:hAnsi="Times New Roman" w:cs="Times New Roman"/>
            <w:sz w:val="28"/>
            <w:szCs w:val="28"/>
          </w:rPr>
          <w:t>www.admin-ukmo.ru</w:t>
        </w:r>
      </w:hyperlink>
      <w:r w:rsidRPr="00671DAB">
        <w:rPr>
          <w:rFonts w:ascii="Times New Roman" w:hAnsi="Times New Roman" w:cs="Times New Roman"/>
          <w:sz w:val="28"/>
          <w:szCs w:val="28"/>
        </w:rPr>
        <w:t xml:space="preserve"> и опубликовать в общественно-политической газете Усть-Кутского района «Ленские вести». </w:t>
      </w:r>
      <w:r w:rsidRPr="00671DAB">
        <w:t xml:space="preserve"> </w:t>
      </w:r>
    </w:p>
    <w:p w:rsidR="006B39BB" w:rsidRDefault="006B39BB" w:rsidP="006B3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39BB" w:rsidRDefault="006B39BB" w:rsidP="006B3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39BB" w:rsidRDefault="006B39BB" w:rsidP="006B3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B39BB" w:rsidRDefault="006B39BB" w:rsidP="006B39B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Усть-Кутского</w:t>
      </w:r>
    </w:p>
    <w:p w:rsidR="006B39BB" w:rsidRDefault="006B39BB" w:rsidP="006B39B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B39BB" w:rsidRDefault="006B39BB" w:rsidP="006B39B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С.Г. Анисимов</w:t>
      </w:r>
    </w:p>
    <w:p w:rsidR="006B39BB" w:rsidRDefault="006B39BB" w:rsidP="006B39BB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B39BB" w:rsidRDefault="006B39BB" w:rsidP="006B39BB">
      <w:pPr>
        <w:tabs>
          <w:tab w:val="left" w:pos="399"/>
          <w:tab w:val="left" w:pos="7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Председатель Думы Усть-Кутского</w:t>
      </w:r>
    </w:p>
    <w:p w:rsidR="006B39BB" w:rsidRDefault="006B39BB" w:rsidP="006B39BB">
      <w:pPr>
        <w:tabs>
          <w:tab w:val="left" w:pos="399"/>
          <w:tab w:val="left" w:pos="74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муниципального образования</w:t>
      </w:r>
    </w:p>
    <w:p w:rsidR="00584B5F" w:rsidRPr="006B39BB" w:rsidRDefault="006B39BB" w:rsidP="00671DAB">
      <w:pPr>
        <w:tabs>
          <w:tab w:val="left" w:pos="399"/>
          <w:tab w:val="left" w:pos="741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А.И. Красноштанов</w:t>
      </w:r>
    </w:p>
    <w:sectPr w:rsidR="00584B5F" w:rsidRPr="006B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728"/>
    <w:multiLevelType w:val="hybridMultilevel"/>
    <w:tmpl w:val="039A8DC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A148C1"/>
    <w:multiLevelType w:val="hybridMultilevel"/>
    <w:tmpl w:val="01A0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24076"/>
    <w:multiLevelType w:val="hybridMultilevel"/>
    <w:tmpl w:val="46A0F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706E9"/>
    <w:multiLevelType w:val="hybridMultilevel"/>
    <w:tmpl w:val="5C8CCB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B1DE7"/>
    <w:multiLevelType w:val="hybridMultilevel"/>
    <w:tmpl w:val="B61A7D20"/>
    <w:lvl w:ilvl="0" w:tplc="99F6F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153CBF"/>
    <w:multiLevelType w:val="hybridMultilevel"/>
    <w:tmpl w:val="BAF86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F0CFA"/>
    <w:multiLevelType w:val="multilevel"/>
    <w:tmpl w:val="2FAE7F5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BB"/>
    <w:rsid w:val="00553443"/>
    <w:rsid w:val="00584B5F"/>
    <w:rsid w:val="00617DF8"/>
    <w:rsid w:val="00671DAB"/>
    <w:rsid w:val="006B39BB"/>
    <w:rsid w:val="007239DE"/>
    <w:rsid w:val="009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4D7C"/>
  <w15:chartTrackingRefBased/>
  <w15:docId w15:val="{F6261935-01C9-4AA8-A27E-F90BB5E8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B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9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3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Липарева Е.А.</dc:creator>
  <cp:keywords/>
  <dc:description/>
  <cp:lastModifiedBy>Оксана Иосифовна Жукова</cp:lastModifiedBy>
  <cp:revision>2</cp:revision>
  <cp:lastPrinted>2023-02-01T08:22:00Z</cp:lastPrinted>
  <dcterms:created xsi:type="dcterms:W3CDTF">2023-02-02T07:29:00Z</dcterms:created>
  <dcterms:modified xsi:type="dcterms:W3CDTF">2023-02-02T07:29:00Z</dcterms:modified>
</cp:coreProperties>
</file>