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136"/>
        <w:gridCol w:w="8218"/>
      </w:tblGrid>
      <w:tr w:rsidR="00600E0F" w:rsidRPr="004A2D33" w14:paraId="3F92C301" w14:textId="77777777" w:rsidTr="00600E0F">
        <w:trPr>
          <w:cantSplit/>
          <w:trHeight w:val="1180"/>
        </w:trPr>
        <w:tc>
          <w:tcPr>
            <w:tcW w:w="1136" w:type="dxa"/>
            <w:vMerge w:val="restart"/>
            <w:tcBorders>
              <w:top w:val="nil"/>
              <w:left w:val="nil"/>
              <w:bottom w:val="single" w:sz="4" w:space="0" w:color="auto"/>
              <w:right w:val="nil"/>
            </w:tcBorders>
            <w:hideMark/>
          </w:tcPr>
          <w:p w14:paraId="59F5A3F8" w14:textId="38ECF1C9" w:rsidR="00600E0F" w:rsidRPr="004A2D33" w:rsidRDefault="00600E0F" w:rsidP="00FA03FD"/>
        </w:tc>
        <w:tc>
          <w:tcPr>
            <w:tcW w:w="8218" w:type="dxa"/>
          </w:tcPr>
          <w:p w14:paraId="3FA04832" w14:textId="7A061F67" w:rsidR="00600E0F" w:rsidRPr="004A2D33" w:rsidRDefault="00600E0F" w:rsidP="00FA03FD">
            <w:pPr>
              <w:tabs>
                <w:tab w:val="left" w:pos="6963"/>
              </w:tabs>
              <w:jc w:val="right"/>
              <w:rPr>
                <w:b/>
              </w:rPr>
            </w:pPr>
          </w:p>
          <w:p w14:paraId="02FE7D9C" w14:textId="77777777" w:rsidR="00600E0F" w:rsidRPr="004A2D33" w:rsidRDefault="00600E0F" w:rsidP="00FA03FD">
            <w:pPr>
              <w:tabs>
                <w:tab w:val="left" w:pos="6963"/>
              </w:tabs>
              <w:jc w:val="right"/>
              <w:rPr>
                <w:b/>
              </w:rPr>
            </w:pPr>
          </w:p>
          <w:p w14:paraId="78257C2C" w14:textId="77777777" w:rsidR="00600E0F" w:rsidRPr="004A2D33" w:rsidRDefault="00600E0F" w:rsidP="00FA03FD">
            <w:pPr>
              <w:tabs>
                <w:tab w:val="left" w:pos="6963"/>
              </w:tabs>
              <w:jc w:val="center"/>
              <w:rPr>
                <w:b/>
              </w:rPr>
            </w:pPr>
            <w:r w:rsidRPr="004A2D33">
              <w:rPr>
                <w:b/>
              </w:rPr>
              <w:t>ИРКУТСКАЯ ОБЛАСТЬ</w:t>
            </w:r>
          </w:p>
          <w:p w14:paraId="51198E29" w14:textId="77777777" w:rsidR="00600E0F" w:rsidRPr="004A2D33" w:rsidRDefault="00600E0F" w:rsidP="00FA03FD">
            <w:pPr>
              <w:tabs>
                <w:tab w:val="left" w:pos="6963"/>
              </w:tabs>
              <w:jc w:val="center"/>
            </w:pPr>
            <w:r w:rsidRPr="004A2D33">
              <w:rPr>
                <w:b/>
              </w:rPr>
              <w:t>УСТЬ-КУТСКОЕ МУНИЦИПАЛЬНОЕ ОБРАЗОВАНИЕ</w:t>
            </w:r>
          </w:p>
          <w:p w14:paraId="5C6F9422" w14:textId="77777777" w:rsidR="00600E0F" w:rsidRPr="004A2D33" w:rsidRDefault="00600E0F" w:rsidP="00FA03FD">
            <w:pPr>
              <w:tabs>
                <w:tab w:val="left" w:pos="6963"/>
              </w:tabs>
            </w:pPr>
          </w:p>
        </w:tc>
      </w:tr>
      <w:tr w:rsidR="00600E0F" w:rsidRPr="004A2D33" w14:paraId="5CBDA53B" w14:textId="77777777" w:rsidTr="00600E0F">
        <w:trPr>
          <w:cantSplit/>
          <w:trHeight w:val="434"/>
        </w:trPr>
        <w:tc>
          <w:tcPr>
            <w:tcW w:w="0" w:type="auto"/>
            <w:vMerge/>
            <w:tcBorders>
              <w:top w:val="nil"/>
              <w:left w:val="nil"/>
              <w:bottom w:val="single" w:sz="4" w:space="0" w:color="auto"/>
              <w:right w:val="nil"/>
            </w:tcBorders>
            <w:vAlign w:val="center"/>
            <w:hideMark/>
          </w:tcPr>
          <w:p w14:paraId="7C4FD15B" w14:textId="77777777" w:rsidR="00600E0F" w:rsidRPr="004A2D33" w:rsidRDefault="00600E0F" w:rsidP="00FA03FD"/>
        </w:tc>
        <w:tc>
          <w:tcPr>
            <w:tcW w:w="8218" w:type="dxa"/>
          </w:tcPr>
          <w:p w14:paraId="1D1F81A7" w14:textId="77777777" w:rsidR="00600E0F" w:rsidRPr="004A2D33" w:rsidRDefault="00600E0F" w:rsidP="00FA03FD">
            <w:pPr>
              <w:jc w:val="center"/>
              <w:rPr>
                <w:b/>
              </w:rPr>
            </w:pPr>
          </w:p>
        </w:tc>
      </w:tr>
      <w:tr w:rsidR="00600E0F" w:rsidRPr="004A2D33" w14:paraId="7F7FFD84" w14:textId="77777777" w:rsidTr="00600E0F">
        <w:trPr>
          <w:cantSplit/>
          <w:trHeight w:val="147"/>
        </w:trPr>
        <w:tc>
          <w:tcPr>
            <w:tcW w:w="0" w:type="auto"/>
            <w:vMerge/>
            <w:tcBorders>
              <w:top w:val="nil"/>
              <w:left w:val="nil"/>
              <w:bottom w:val="single" w:sz="4" w:space="0" w:color="auto"/>
              <w:right w:val="nil"/>
            </w:tcBorders>
            <w:vAlign w:val="center"/>
            <w:hideMark/>
          </w:tcPr>
          <w:p w14:paraId="72789FCC" w14:textId="77777777" w:rsidR="00600E0F" w:rsidRPr="004A2D33" w:rsidRDefault="00600E0F" w:rsidP="00FA03FD"/>
        </w:tc>
        <w:tc>
          <w:tcPr>
            <w:tcW w:w="8218" w:type="dxa"/>
            <w:hideMark/>
          </w:tcPr>
          <w:p w14:paraId="18974D5F" w14:textId="77777777" w:rsidR="00600E0F" w:rsidRPr="004A2D33" w:rsidRDefault="00600E0F" w:rsidP="00FA03FD">
            <w:pPr>
              <w:jc w:val="center"/>
              <w:rPr>
                <w:b/>
              </w:rPr>
            </w:pPr>
            <w:r w:rsidRPr="004A2D33">
              <w:rPr>
                <w:b/>
              </w:rPr>
              <w:t>ДУМА УСТЬ-КУТСКОГО МУНИЦИПАЛЬНОГО ОБРАЗОВАНИЯ</w:t>
            </w:r>
          </w:p>
        </w:tc>
      </w:tr>
      <w:tr w:rsidR="00600E0F" w:rsidRPr="004A2D33" w14:paraId="2DE7482D" w14:textId="77777777" w:rsidTr="00600E0F">
        <w:trPr>
          <w:cantSplit/>
          <w:trHeight w:val="180"/>
        </w:trPr>
        <w:tc>
          <w:tcPr>
            <w:tcW w:w="0" w:type="auto"/>
            <w:vMerge/>
            <w:tcBorders>
              <w:top w:val="nil"/>
              <w:left w:val="nil"/>
              <w:bottom w:val="single" w:sz="4" w:space="0" w:color="auto"/>
              <w:right w:val="nil"/>
            </w:tcBorders>
            <w:vAlign w:val="center"/>
            <w:hideMark/>
          </w:tcPr>
          <w:p w14:paraId="6C2DA025" w14:textId="77777777" w:rsidR="00600E0F" w:rsidRPr="004A2D33" w:rsidRDefault="00600E0F" w:rsidP="00FA03FD"/>
        </w:tc>
        <w:tc>
          <w:tcPr>
            <w:tcW w:w="8218" w:type="dxa"/>
            <w:vAlign w:val="center"/>
            <w:hideMark/>
          </w:tcPr>
          <w:p w14:paraId="2D659A90" w14:textId="77777777" w:rsidR="00600E0F" w:rsidRPr="004A2D33" w:rsidRDefault="00600E0F" w:rsidP="00FA03FD">
            <w:pPr>
              <w:jc w:val="center"/>
            </w:pPr>
            <w:r w:rsidRPr="004A2D33">
              <w:rPr>
                <w:b/>
              </w:rPr>
              <w:t>8 СОЗЫВА</w:t>
            </w:r>
          </w:p>
        </w:tc>
      </w:tr>
      <w:tr w:rsidR="00600E0F" w:rsidRPr="004A2D33" w14:paraId="73915379" w14:textId="77777777" w:rsidTr="00600E0F">
        <w:trPr>
          <w:trHeight w:val="650"/>
        </w:trPr>
        <w:tc>
          <w:tcPr>
            <w:tcW w:w="9354" w:type="dxa"/>
            <w:gridSpan w:val="2"/>
            <w:hideMark/>
          </w:tcPr>
          <w:p w14:paraId="1CC8B33A" w14:textId="77777777" w:rsidR="00600E0F" w:rsidRPr="004A2D33" w:rsidRDefault="00600E0F" w:rsidP="00FA03FD">
            <w:pPr>
              <w:jc w:val="center"/>
              <w:rPr>
                <w:b/>
              </w:rPr>
            </w:pPr>
            <w:r w:rsidRPr="004A2D33">
              <w:rPr>
                <w:b/>
              </w:rPr>
              <w:t xml:space="preserve">                 </w:t>
            </w:r>
          </w:p>
          <w:p w14:paraId="5A90797B" w14:textId="77777777" w:rsidR="00600E0F" w:rsidRPr="004A2D33" w:rsidRDefault="00600E0F" w:rsidP="00FA03FD">
            <w:pPr>
              <w:jc w:val="center"/>
              <w:rPr>
                <w:b/>
              </w:rPr>
            </w:pPr>
            <w:r w:rsidRPr="004A2D33">
              <w:rPr>
                <w:b/>
              </w:rPr>
              <w:t xml:space="preserve">                   РЕШЕНИЕ</w:t>
            </w:r>
          </w:p>
        </w:tc>
      </w:tr>
      <w:tr w:rsidR="00600E0F" w:rsidRPr="004A2D33" w14:paraId="3B6B35DA" w14:textId="77777777" w:rsidTr="00600E0F">
        <w:trPr>
          <w:trHeight w:val="735"/>
        </w:trPr>
        <w:tc>
          <w:tcPr>
            <w:tcW w:w="9354" w:type="dxa"/>
            <w:gridSpan w:val="2"/>
            <w:hideMark/>
          </w:tcPr>
          <w:p w14:paraId="293C4976" w14:textId="544FCBC1" w:rsidR="00600E0F" w:rsidRPr="004A2D33" w:rsidRDefault="00600E0F" w:rsidP="00FA03FD">
            <w:r w:rsidRPr="004A2D33">
              <w:t xml:space="preserve">№ </w:t>
            </w:r>
            <w:r w:rsidR="0005308A">
              <w:t>76</w:t>
            </w:r>
            <w:r w:rsidRPr="004A2D33">
              <w:t xml:space="preserve">                                                                        г. Усть-Кут</w:t>
            </w:r>
          </w:p>
          <w:p w14:paraId="08DAFB21" w14:textId="77777777" w:rsidR="00600E0F" w:rsidRPr="004A2D33" w:rsidRDefault="00600E0F" w:rsidP="00FA03FD">
            <w:r w:rsidRPr="004A2D33">
              <w:t xml:space="preserve">                                                                    </w:t>
            </w:r>
          </w:p>
          <w:p w14:paraId="53E0CA7F" w14:textId="44B792C2" w:rsidR="00600E0F" w:rsidRPr="004A2D33" w:rsidRDefault="0005308A" w:rsidP="00FA03FD">
            <w:r>
              <w:t>30.11.</w:t>
            </w:r>
            <w:r w:rsidR="00600E0F" w:rsidRPr="004A2D33">
              <w:t xml:space="preserve">2021г.                                                                      </w:t>
            </w:r>
          </w:p>
          <w:p w14:paraId="71C55C1A" w14:textId="77777777" w:rsidR="00600E0F" w:rsidRPr="004A2D33" w:rsidRDefault="00600E0F" w:rsidP="00FA03FD">
            <w:r w:rsidRPr="004A2D33">
              <w:t xml:space="preserve"> </w:t>
            </w:r>
          </w:p>
        </w:tc>
      </w:tr>
    </w:tbl>
    <w:p w14:paraId="5472C3EF" w14:textId="61079AA5" w:rsidR="00600E0F" w:rsidRPr="004A2D33" w:rsidRDefault="00600E0F" w:rsidP="00600E0F">
      <w:r w:rsidRPr="004A2D33">
        <w:t xml:space="preserve">Об </w:t>
      </w:r>
      <w:r w:rsidR="002716EF" w:rsidRPr="004A2D33">
        <w:t>утверждении Положения о муниципальном</w:t>
      </w:r>
    </w:p>
    <w:p w14:paraId="47687F01" w14:textId="77777777" w:rsidR="00041A02" w:rsidRDefault="00041A02" w:rsidP="00600E0F">
      <w:r>
        <w:t xml:space="preserve">лесном </w:t>
      </w:r>
      <w:r w:rsidR="002716EF" w:rsidRPr="004A2D33">
        <w:t>контроле</w:t>
      </w:r>
      <w:r>
        <w:t xml:space="preserve"> в отношении лесных участков, </w:t>
      </w:r>
    </w:p>
    <w:p w14:paraId="59567276" w14:textId="77777777" w:rsidR="00CF6141" w:rsidRDefault="00041A02" w:rsidP="00600E0F">
      <w:r>
        <w:t xml:space="preserve">находящихся в </w:t>
      </w:r>
      <w:r w:rsidR="00CF6141">
        <w:t xml:space="preserve">муниципальной </w:t>
      </w:r>
      <w:r>
        <w:t xml:space="preserve">собственности </w:t>
      </w:r>
    </w:p>
    <w:p w14:paraId="01301515" w14:textId="4BB03947" w:rsidR="00041A02" w:rsidRDefault="00041A02" w:rsidP="00600E0F">
      <w:r>
        <w:t>Усть-Кутского</w:t>
      </w:r>
      <w:r w:rsidR="00CF6141">
        <w:t xml:space="preserve"> </w:t>
      </w:r>
      <w:r>
        <w:t xml:space="preserve">муниципального образования </w:t>
      </w:r>
    </w:p>
    <w:p w14:paraId="34AF6EBB" w14:textId="77777777" w:rsidR="00041A02" w:rsidRDefault="00041A02" w:rsidP="00CA3DCD">
      <w:pPr>
        <w:suppressAutoHyphens/>
        <w:autoSpaceDE w:val="0"/>
        <w:autoSpaceDN w:val="0"/>
        <w:adjustRightInd w:val="0"/>
        <w:ind w:firstLine="709"/>
        <w:contextualSpacing/>
        <w:jc w:val="both"/>
        <w:rPr>
          <w:kern w:val="2"/>
        </w:rPr>
      </w:pPr>
    </w:p>
    <w:p w14:paraId="566AC98D" w14:textId="1F9D29CB" w:rsidR="004A2D33" w:rsidRDefault="00B13C93" w:rsidP="00CA3DCD">
      <w:pPr>
        <w:suppressAutoHyphens/>
        <w:autoSpaceDE w:val="0"/>
        <w:autoSpaceDN w:val="0"/>
        <w:adjustRightInd w:val="0"/>
        <w:ind w:firstLine="709"/>
        <w:contextualSpacing/>
        <w:jc w:val="both"/>
        <w:rPr>
          <w:bCs/>
          <w:kern w:val="2"/>
        </w:rPr>
      </w:pPr>
      <w:r w:rsidRPr="00041A02">
        <w:rPr>
          <w:kern w:val="2"/>
        </w:rPr>
        <w:t xml:space="preserve">В соответствии </w:t>
      </w:r>
      <w:r w:rsidR="00041A02" w:rsidRPr="00041A02">
        <w:t>со статьями 84, 98 Лесного кодекса Российской Федерации</w:t>
      </w:r>
      <w:r w:rsidR="007B1AFE" w:rsidRPr="004A2D33">
        <w:t xml:space="preserve">, </w:t>
      </w:r>
      <w:r w:rsidRPr="004A2D33">
        <w:t xml:space="preserve">Федеральным законом от 31 июля 2020 года № 248-ФЗ «О государственном контроле (надзоре) и муниципальном контроле в Российской Федерации», </w:t>
      </w:r>
      <w:r w:rsidR="00914A7B" w:rsidRPr="004A2D33">
        <w:rPr>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004A2D33">
        <w:rPr>
          <w:bCs/>
          <w:kern w:val="2"/>
        </w:rPr>
        <w:t>руководствуясь статьей 49 Устава Усть-Кутского муниципального образования,</w:t>
      </w:r>
    </w:p>
    <w:p w14:paraId="29A9AEB1" w14:textId="77777777" w:rsidR="004A2D33" w:rsidRDefault="004A2D33" w:rsidP="00CA3DCD">
      <w:pPr>
        <w:suppressAutoHyphens/>
        <w:autoSpaceDE w:val="0"/>
        <w:autoSpaceDN w:val="0"/>
        <w:adjustRightInd w:val="0"/>
        <w:ind w:firstLine="709"/>
        <w:contextualSpacing/>
        <w:jc w:val="both"/>
        <w:rPr>
          <w:bCs/>
          <w:kern w:val="2"/>
        </w:rPr>
      </w:pPr>
    </w:p>
    <w:p w14:paraId="6F28F907" w14:textId="77777777" w:rsidR="004A2D33" w:rsidRPr="00FF0A6A" w:rsidRDefault="004A2D33" w:rsidP="004A2D33">
      <w:pPr>
        <w:jc w:val="both"/>
        <w:rPr>
          <w:b/>
          <w:color w:val="000000"/>
        </w:rPr>
      </w:pPr>
      <w:r w:rsidRPr="00FF0A6A">
        <w:rPr>
          <w:b/>
          <w:color w:val="000000"/>
        </w:rPr>
        <w:t xml:space="preserve">ДУМА УСТЬ-КУТСКОГО МУНИЦИПАЛЬНОГО ОБРАЗОВАНИЯ </w:t>
      </w:r>
    </w:p>
    <w:p w14:paraId="11E66F17" w14:textId="77777777" w:rsidR="004A2D33" w:rsidRPr="00FF0A6A" w:rsidRDefault="004A2D33" w:rsidP="004A2D33">
      <w:pPr>
        <w:jc w:val="both"/>
        <w:rPr>
          <w:color w:val="000000"/>
          <w:spacing w:val="-24"/>
        </w:rPr>
      </w:pPr>
      <w:r w:rsidRPr="00FF0A6A">
        <w:rPr>
          <w:b/>
          <w:color w:val="000000"/>
        </w:rPr>
        <w:t>РЕШИЛА:</w:t>
      </w:r>
      <w:r w:rsidRPr="00FF0A6A">
        <w:rPr>
          <w:color w:val="000000"/>
          <w:spacing w:val="-24"/>
        </w:rPr>
        <w:t xml:space="preserve">            </w:t>
      </w:r>
    </w:p>
    <w:p w14:paraId="57F86434" w14:textId="77777777" w:rsidR="004A2D33" w:rsidRDefault="004A2D33" w:rsidP="00CA3DCD">
      <w:pPr>
        <w:suppressAutoHyphens/>
        <w:autoSpaceDE w:val="0"/>
        <w:autoSpaceDN w:val="0"/>
        <w:adjustRightInd w:val="0"/>
        <w:ind w:firstLine="709"/>
        <w:contextualSpacing/>
        <w:jc w:val="both"/>
        <w:rPr>
          <w:bCs/>
          <w:kern w:val="2"/>
        </w:rPr>
      </w:pPr>
    </w:p>
    <w:p w14:paraId="67389E39" w14:textId="1F7154DE" w:rsidR="00041A02" w:rsidRDefault="00914A7B" w:rsidP="00041A02">
      <w:pPr>
        <w:ind w:firstLine="567"/>
        <w:jc w:val="both"/>
      </w:pPr>
      <w:r w:rsidRPr="004A2D33">
        <w:rPr>
          <w:bCs/>
          <w:kern w:val="2"/>
        </w:rPr>
        <w:t xml:space="preserve">1. Утвердить Положение о </w:t>
      </w:r>
      <w:r w:rsidR="00041A02" w:rsidRPr="004A2D33">
        <w:t>муниципальном</w:t>
      </w:r>
      <w:r w:rsidR="00041A02">
        <w:t xml:space="preserve"> лесном </w:t>
      </w:r>
      <w:r w:rsidR="00041A02" w:rsidRPr="004A2D33">
        <w:t>контроле</w:t>
      </w:r>
      <w:r w:rsidR="00041A02">
        <w:t xml:space="preserve"> в отношении лесных участков, находящихся в </w:t>
      </w:r>
      <w:r w:rsidR="00CF6141">
        <w:t xml:space="preserve">муниципальной </w:t>
      </w:r>
      <w:r w:rsidR="00041A02">
        <w:t xml:space="preserve">собственности Усть-Кутского муниципального образования (прилагается). </w:t>
      </w:r>
    </w:p>
    <w:p w14:paraId="29F99189" w14:textId="77777777" w:rsidR="00041A02" w:rsidRDefault="00FB13FE" w:rsidP="00041A02">
      <w:pPr>
        <w:suppressAutoHyphens/>
        <w:autoSpaceDE w:val="0"/>
        <w:autoSpaceDN w:val="0"/>
        <w:adjustRightInd w:val="0"/>
        <w:ind w:firstLine="567"/>
        <w:contextualSpacing/>
        <w:jc w:val="both"/>
      </w:pPr>
      <w:r>
        <w:t>2. Контроль за исполнением настоящего решения возложить на председателя Комитета по сельскому хозяйству, природным ресурсам и экологии Администрации Усть-Кутского муниципального образования (Тышкивского А.Ю.).</w:t>
      </w:r>
    </w:p>
    <w:p w14:paraId="075FC779" w14:textId="77777777" w:rsidR="00041A02" w:rsidRDefault="00FB13FE" w:rsidP="00041A02">
      <w:pPr>
        <w:suppressAutoHyphens/>
        <w:autoSpaceDE w:val="0"/>
        <w:autoSpaceDN w:val="0"/>
        <w:adjustRightInd w:val="0"/>
        <w:ind w:firstLine="567"/>
        <w:contextualSpacing/>
        <w:jc w:val="both"/>
        <w:rPr>
          <w:color w:val="000000"/>
        </w:rPr>
      </w:pPr>
      <w:r>
        <w:t>3</w:t>
      </w:r>
      <w:r w:rsidRPr="00FF0A6A">
        <w:t xml:space="preserve">.  Настоящее </w:t>
      </w:r>
      <w:r w:rsidRPr="00FF0A6A">
        <w:rPr>
          <w:color w:val="000000"/>
        </w:rPr>
        <w:t>решение разместить на официальном сайте Администрации Усть-Кутского муниципального образования в сети Интернет (</w:t>
      </w:r>
      <w:hyperlink r:id="rId7" w:history="1">
        <w:r w:rsidRPr="00FF0A6A">
          <w:rPr>
            <w:rStyle w:val="a3"/>
            <w:lang w:val="en-US"/>
          </w:rPr>
          <w:t>www</w:t>
        </w:r>
        <w:r w:rsidRPr="00FF0A6A">
          <w:rPr>
            <w:rStyle w:val="a3"/>
          </w:rPr>
          <w:t>.</w:t>
        </w:r>
        <w:r w:rsidRPr="00FF0A6A">
          <w:rPr>
            <w:rStyle w:val="a3"/>
            <w:lang w:val="en-US"/>
          </w:rPr>
          <w:t>admin</w:t>
        </w:r>
        <w:r w:rsidRPr="00FF0A6A">
          <w:rPr>
            <w:rStyle w:val="a3"/>
          </w:rPr>
          <w:t>-</w:t>
        </w:r>
        <w:r w:rsidRPr="00FF0A6A">
          <w:rPr>
            <w:rStyle w:val="a3"/>
            <w:lang w:val="en-US"/>
          </w:rPr>
          <w:t>ukmo</w:t>
        </w:r>
        <w:r w:rsidRPr="00FF0A6A">
          <w:rPr>
            <w:rStyle w:val="a3"/>
          </w:rPr>
          <w:t>.</w:t>
        </w:r>
        <w:r w:rsidRPr="00FF0A6A">
          <w:rPr>
            <w:rStyle w:val="a3"/>
            <w:lang w:val="en-US"/>
          </w:rPr>
          <w:t>ru</w:t>
        </w:r>
      </w:hyperlink>
      <w:r w:rsidRPr="00FF0A6A">
        <w:rPr>
          <w:color w:val="000000"/>
        </w:rPr>
        <w:t>) и опубликовать в районной общественно-политической газете Усть-Кутского района «Ленские вести».</w:t>
      </w:r>
    </w:p>
    <w:p w14:paraId="7A82D143" w14:textId="1009A3E2" w:rsidR="00955C41" w:rsidRPr="00FF0A6A" w:rsidRDefault="00955C41" w:rsidP="00041A02">
      <w:pPr>
        <w:suppressAutoHyphens/>
        <w:autoSpaceDE w:val="0"/>
        <w:autoSpaceDN w:val="0"/>
        <w:adjustRightInd w:val="0"/>
        <w:ind w:firstLine="567"/>
        <w:contextualSpacing/>
        <w:jc w:val="both"/>
      </w:pPr>
      <w:r>
        <w:rPr>
          <w:color w:val="000000"/>
        </w:rPr>
        <w:t xml:space="preserve">4. Настоящее решение вступает в силу после его опубликования, за исключением раздела 5 Положения о муниципальном </w:t>
      </w:r>
      <w:r w:rsidR="00EA7964">
        <w:rPr>
          <w:color w:val="000000"/>
        </w:rPr>
        <w:t xml:space="preserve">лесном </w:t>
      </w:r>
      <w:r>
        <w:rPr>
          <w:color w:val="000000"/>
        </w:rPr>
        <w:t>контроле</w:t>
      </w:r>
      <w:r w:rsidRPr="00955C41">
        <w:rPr>
          <w:bCs/>
          <w:kern w:val="2"/>
        </w:rPr>
        <w:t xml:space="preserve"> </w:t>
      </w:r>
      <w:r w:rsidRPr="004A2D33">
        <w:rPr>
          <w:bCs/>
          <w:kern w:val="2"/>
        </w:rPr>
        <w:t>в</w:t>
      </w:r>
      <w:r w:rsidR="00EA7964">
        <w:rPr>
          <w:bCs/>
          <w:kern w:val="2"/>
        </w:rPr>
        <w:t xml:space="preserve"> отношении лесных участков, находящихся в муниципальной собственности Усть-Кутского муниципального образования</w:t>
      </w:r>
      <w:r>
        <w:rPr>
          <w:bCs/>
          <w:kern w:val="2"/>
        </w:rPr>
        <w:t>, который вступает в силу с 01 марта 2022 года.</w:t>
      </w:r>
    </w:p>
    <w:p w14:paraId="28F3B379" w14:textId="77777777" w:rsidR="004A2D33" w:rsidRDefault="004A2D33" w:rsidP="00CA3DCD">
      <w:pPr>
        <w:suppressAutoHyphens/>
        <w:autoSpaceDE w:val="0"/>
        <w:autoSpaceDN w:val="0"/>
        <w:adjustRightInd w:val="0"/>
        <w:ind w:firstLine="709"/>
        <w:contextualSpacing/>
        <w:jc w:val="both"/>
        <w:rPr>
          <w:color w:val="000000"/>
        </w:rPr>
      </w:pPr>
    </w:p>
    <w:p w14:paraId="38507DDF" w14:textId="71045B00" w:rsidR="004A2D33" w:rsidRPr="00FF0A6A" w:rsidRDefault="00775243" w:rsidP="004A2D33">
      <w:pPr>
        <w:jc w:val="right"/>
        <w:rPr>
          <w:b/>
        </w:rPr>
      </w:pPr>
      <w:r>
        <w:rPr>
          <w:b/>
        </w:rPr>
        <w:t>М</w:t>
      </w:r>
      <w:r w:rsidR="004A2D33" w:rsidRPr="00FF0A6A">
        <w:rPr>
          <w:b/>
        </w:rPr>
        <w:t xml:space="preserve">эр Усть-Кутского </w:t>
      </w:r>
    </w:p>
    <w:p w14:paraId="02F9A876" w14:textId="77777777" w:rsidR="004A2D33" w:rsidRPr="00FF0A6A" w:rsidRDefault="004A2D33" w:rsidP="004A2D33">
      <w:pPr>
        <w:jc w:val="right"/>
        <w:rPr>
          <w:b/>
        </w:rPr>
      </w:pPr>
      <w:r w:rsidRPr="00FF0A6A">
        <w:rPr>
          <w:b/>
        </w:rPr>
        <w:t>муниципального образования</w:t>
      </w:r>
    </w:p>
    <w:p w14:paraId="3EC05F2E" w14:textId="797E0336" w:rsidR="004A2D33" w:rsidRDefault="00775243" w:rsidP="004A2D33">
      <w:pPr>
        <w:jc w:val="right"/>
        <w:rPr>
          <w:b/>
        </w:rPr>
      </w:pPr>
      <w:r>
        <w:rPr>
          <w:b/>
        </w:rPr>
        <w:t>С.Г. Анисимов</w:t>
      </w:r>
    </w:p>
    <w:p w14:paraId="0A08614C" w14:textId="77777777" w:rsidR="00955C41" w:rsidRPr="00FF0A6A" w:rsidRDefault="00955C41" w:rsidP="004A2D33">
      <w:pPr>
        <w:jc w:val="right"/>
        <w:rPr>
          <w:b/>
        </w:rPr>
      </w:pPr>
    </w:p>
    <w:p w14:paraId="0A177944" w14:textId="77777777" w:rsidR="004A2D33" w:rsidRPr="00FF0A6A" w:rsidRDefault="004A2D33" w:rsidP="004A2D33">
      <w:pPr>
        <w:jc w:val="right"/>
        <w:rPr>
          <w:b/>
        </w:rPr>
      </w:pPr>
      <w:r w:rsidRPr="00FF0A6A">
        <w:rPr>
          <w:b/>
        </w:rPr>
        <w:t>Председатель Думы Усть-Кутского</w:t>
      </w:r>
    </w:p>
    <w:p w14:paraId="4193D97B" w14:textId="77777777" w:rsidR="004A2D33" w:rsidRPr="00FF0A6A" w:rsidRDefault="004A2D33" w:rsidP="004A2D33">
      <w:pPr>
        <w:jc w:val="right"/>
        <w:rPr>
          <w:b/>
        </w:rPr>
      </w:pPr>
      <w:r w:rsidRPr="00FF0A6A">
        <w:rPr>
          <w:b/>
        </w:rPr>
        <w:t>муниципального образования</w:t>
      </w:r>
    </w:p>
    <w:p w14:paraId="2838FBD4" w14:textId="600B0ADD" w:rsidR="004A2D33" w:rsidRDefault="004A2D33" w:rsidP="004A2D33">
      <w:pPr>
        <w:suppressAutoHyphens/>
        <w:autoSpaceDE w:val="0"/>
        <w:autoSpaceDN w:val="0"/>
        <w:adjustRightInd w:val="0"/>
        <w:ind w:firstLine="709"/>
        <w:contextualSpacing/>
        <w:jc w:val="right"/>
        <w:rPr>
          <w:b/>
        </w:rPr>
      </w:pPr>
      <w:r w:rsidRPr="00FF0A6A">
        <w:rPr>
          <w:b/>
        </w:rPr>
        <w:t>А.И. Красноштанов</w:t>
      </w:r>
    </w:p>
    <w:p w14:paraId="33740067" w14:textId="77777777" w:rsidR="004E5D65" w:rsidRDefault="004E5D65" w:rsidP="004A2D33">
      <w:pPr>
        <w:suppressAutoHyphens/>
        <w:autoSpaceDE w:val="0"/>
        <w:autoSpaceDN w:val="0"/>
        <w:adjustRightInd w:val="0"/>
        <w:ind w:firstLine="709"/>
        <w:contextualSpacing/>
        <w:jc w:val="right"/>
        <w:rPr>
          <w:b/>
        </w:rPr>
      </w:pPr>
    </w:p>
    <w:p w14:paraId="044037F4" w14:textId="77777777" w:rsidR="004E5D65" w:rsidRDefault="004E5D65" w:rsidP="004A2D33">
      <w:pPr>
        <w:suppressAutoHyphens/>
        <w:autoSpaceDE w:val="0"/>
        <w:autoSpaceDN w:val="0"/>
        <w:adjustRightInd w:val="0"/>
        <w:ind w:firstLine="709"/>
        <w:contextualSpacing/>
        <w:jc w:val="right"/>
        <w:rPr>
          <w:color w:val="00000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4A2D33" w14:paraId="326ABD0B" w14:textId="77777777" w:rsidTr="004A2D33">
        <w:tc>
          <w:tcPr>
            <w:tcW w:w="5070" w:type="dxa"/>
          </w:tcPr>
          <w:p w14:paraId="60CFB435" w14:textId="77777777" w:rsidR="00914A7B" w:rsidRPr="004A2D33" w:rsidRDefault="00914A7B" w:rsidP="00CA3DCD">
            <w:pPr>
              <w:suppressAutoHyphens/>
              <w:autoSpaceDE w:val="0"/>
              <w:autoSpaceDN w:val="0"/>
              <w:adjustRightInd w:val="0"/>
              <w:rPr>
                <w:kern w:val="2"/>
                <w:lang w:eastAsia="en-US"/>
              </w:rPr>
            </w:pPr>
          </w:p>
        </w:tc>
        <w:tc>
          <w:tcPr>
            <w:tcW w:w="4500" w:type="dxa"/>
          </w:tcPr>
          <w:p w14:paraId="754BE616" w14:textId="77777777" w:rsidR="00D93835" w:rsidRDefault="00D93835" w:rsidP="00FB13FE">
            <w:pPr>
              <w:pStyle w:val="ConsPlusNormal"/>
              <w:jc w:val="right"/>
              <w:rPr>
                <w:rFonts w:ascii="Times New Roman" w:hAnsi="Times New Roman" w:cs="Times New Roman"/>
                <w:sz w:val="24"/>
                <w:szCs w:val="24"/>
              </w:rPr>
            </w:pPr>
          </w:p>
          <w:p w14:paraId="7BC6D53F" w14:textId="77777777" w:rsidR="00D93835" w:rsidRDefault="00D93835" w:rsidP="00FB13FE">
            <w:pPr>
              <w:pStyle w:val="ConsPlusNormal"/>
              <w:jc w:val="right"/>
              <w:rPr>
                <w:rFonts w:ascii="Times New Roman" w:hAnsi="Times New Roman" w:cs="Times New Roman"/>
                <w:sz w:val="24"/>
                <w:szCs w:val="24"/>
              </w:rPr>
            </w:pPr>
          </w:p>
          <w:p w14:paraId="15EFCA73" w14:textId="77777777" w:rsidR="00D93835" w:rsidRDefault="00D93835" w:rsidP="00FB13FE">
            <w:pPr>
              <w:pStyle w:val="ConsPlusNormal"/>
              <w:jc w:val="right"/>
              <w:rPr>
                <w:rFonts w:ascii="Times New Roman" w:hAnsi="Times New Roman" w:cs="Times New Roman"/>
                <w:sz w:val="24"/>
                <w:szCs w:val="24"/>
              </w:rPr>
            </w:pPr>
          </w:p>
          <w:p w14:paraId="4786C92F"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УТВЕРЖДЕНО</w:t>
            </w:r>
          </w:p>
          <w:p w14:paraId="18E0DE4D"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решением Думы Усть-Кутского</w:t>
            </w:r>
          </w:p>
          <w:p w14:paraId="05BCFBBB"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 xml:space="preserve"> муниципального образования</w:t>
            </w:r>
          </w:p>
          <w:p w14:paraId="3E11DA8C" w14:textId="3D58340C" w:rsidR="00FB13FE" w:rsidRPr="00FB13FE" w:rsidRDefault="00955C41" w:rsidP="0005308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13FE" w:rsidRPr="00FB13FE">
              <w:rPr>
                <w:rFonts w:ascii="Times New Roman" w:hAnsi="Times New Roman" w:cs="Times New Roman"/>
                <w:sz w:val="24"/>
                <w:szCs w:val="24"/>
              </w:rPr>
              <w:t xml:space="preserve">от </w:t>
            </w:r>
            <w:r w:rsidR="0005308A">
              <w:rPr>
                <w:rFonts w:ascii="Times New Roman" w:hAnsi="Times New Roman" w:cs="Times New Roman"/>
                <w:sz w:val="24"/>
                <w:szCs w:val="24"/>
              </w:rPr>
              <w:t>30.11.</w:t>
            </w:r>
            <w:r w:rsidR="00FB13FE" w:rsidRPr="00FB13FE">
              <w:rPr>
                <w:rFonts w:ascii="Times New Roman" w:hAnsi="Times New Roman" w:cs="Times New Roman"/>
                <w:sz w:val="24"/>
                <w:szCs w:val="24"/>
              </w:rPr>
              <w:t xml:space="preserve">2021 г. N </w:t>
            </w:r>
            <w:r w:rsidR="0005308A">
              <w:rPr>
                <w:rFonts w:ascii="Times New Roman" w:hAnsi="Times New Roman" w:cs="Times New Roman"/>
                <w:sz w:val="24"/>
                <w:szCs w:val="24"/>
              </w:rPr>
              <w:t>76</w:t>
            </w:r>
          </w:p>
          <w:p w14:paraId="1B4EA05C" w14:textId="671FBC46" w:rsidR="00914A7B" w:rsidRPr="00FB13FE" w:rsidRDefault="00914A7B" w:rsidP="00CA3DCD">
            <w:pPr>
              <w:suppressAutoHyphens/>
              <w:autoSpaceDE w:val="0"/>
              <w:autoSpaceDN w:val="0"/>
              <w:adjustRightInd w:val="0"/>
              <w:rPr>
                <w:kern w:val="2"/>
                <w:lang w:eastAsia="en-US"/>
              </w:rPr>
            </w:pPr>
          </w:p>
        </w:tc>
      </w:tr>
    </w:tbl>
    <w:p w14:paraId="7FF5DBC5" w14:textId="77777777" w:rsidR="00777414" w:rsidRPr="004A2D33" w:rsidRDefault="00777414" w:rsidP="00CA3DCD">
      <w:pPr>
        <w:shd w:val="clear" w:color="auto" w:fill="FFFFFF"/>
        <w:ind w:firstLine="567"/>
        <w:rPr>
          <w:b/>
          <w:color w:val="000000"/>
        </w:rPr>
      </w:pPr>
    </w:p>
    <w:p w14:paraId="65251735" w14:textId="7DDE017A" w:rsidR="00777414" w:rsidRPr="004A2D33" w:rsidRDefault="00777414" w:rsidP="00CA3DCD">
      <w:pPr>
        <w:rPr>
          <w:b/>
          <w:color w:val="000000"/>
        </w:rPr>
      </w:pPr>
    </w:p>
    <w:p w14:paraId="774C0171" w14:textId="77777777" w:rsidR="00777414" w:rsidRPr="004A2D33" w:rsidRDefault="00777414" w:rsidP="00CA3DCD">
      <w:pPr>
        <w:ind w:firstLine="567"/>
        <w:jc w:val="right"/>
        <w:rPr>
          <w:color w:val="000000"/>
        </w:rPr>
      </w:pPr>
    </w:p>
    <w:p w14:paraId="00B181B5" w14:textId="77777777" w:rsidR="00FB13FE" w:rsidRPr="00FB13FE" w:rsidRDefault="00FB13FE" w:rsidP="00FB13FE">
      <w:pPr>
        <w:pStyle w:val="ConsPlusNormal"/>
        <w:jc w:val="center"/>
        <w:rPr>
          <w:rFonts w:ascii="Times New Roman" w:hAnsi="Times New Roman" w:cs="Times New Roman"/>
          <w:b/>
          <w:sz w:val="24"/>
          <w:szCs w:val="24"/>
        </w:rPr>
      </w:pPr>
      <w:r w:rsidRPr="00FB13FE">
        <w:rPr>
          <w:rFonts w:ascii="Times New Roman" w:hAnsi="Times New Roman" w:cs="Times New Roman"/>
          <w:b/>
          <w:sz w:val="24"/>
          <w:szCs w:val="24"/>
        </w:rPr>
        <w:t>ПОЛОЖЕНИЕ</w:t>
      </w:r>
    </w:p>
    <w:p w14:paraId="69B1965A" w14:textId="74A2AA6F" w:rsidR="00777414" w:rsidRDefault="00FD4942" w:rsidP="00CA3DCD">
      <w:pPr>
        <w:jc w:val="center"/>
        <w:rPr>
          <w:b/>
          <w:bCs/>
          <w:color w:val="000000"/>
        </w:rPr>
      </w:pPr>
      <w:r w:rsidRPr="004A2D33">
        <w:rPr>
          <w:b/>
          <w:bCs/>
          <w:color w:val="000000"/>
        </w:rPr>
        <w:t xml:space="preserve">о муниципальном </w:t>
      </w:r>
      <w:r w:rsidR="00D93835">
        <w:rPr>
          <w:b/>
          <w:bCs/>
          <w:color w:val="000000"/>
        </w:rPr>
        <w:t xml:space="preserve">лесном </w:t>
      </w:r>
      <w:r w:rsidRPr="004A2D33">
        <w:rPr>
          <w:b/>
          <w:bCs/>
          <w:color w:val="000000"/>
        </w:rPr>
        <w:t xml:space="preserve">контроле </w:t>
      </w:r>
      <w:r w:rsidR="00D93835">
        <w:rPr>
          <w:b/>
          <w:bCs/>
          <w:color w:val="000000"/>
        </w:rPr>
        <w:t xml:space="preserve">в отношении лесных участков, находящихся в </w:t>
      </w:r>
      <w:r w:rsidR="00CF6141">
        <w:rPr>
          <w:b/>
          <w:bCs/>
          <w:color w:val="000000"/>
        </w:rPr>
        <w:t xml:space="preserve">муниципальной </w:t>
      </w:r>
      <w:r w:rsidR="00D93835">
        <w:rPr>
          <w:b/>
          <w:bCs/>
          <w:color w:val="000000"/>
        </w:rPr>
        <w:t xml:space="preserve">собственности </w:t>
      </w:r>
      <w:r w:rsidR="00742717">
        <w:rPr>
          <w:b/>
          <w:bCs/>
          <w:color w:val="000000"/>
        </w:rPr>
        <w:t>Усть-Кутского муниципального образования</w:t>
      </w:r>
    </w:p>
    <w:p w14:paraId="464D2483" w14:textId="77777777" w:rsidR="00742717" w:rsidRPr="004A2D33" w:rsidRDefault="00742717" w:rsidP="00CA3DCD">
      <w:pPr>
        <w:jc w:val="center"/>
      </w:pPr>
    </w:p>
    <w:p w14:paraId="5CE1DDF9" w14:textId="32466A96" w:rsidR="00777414" w:rsidRPr="004A2D33" w:rsidRDefault="00244659"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 xml:space="preserve">Раздел </w:t>
      </w:r>
      <w:r w:rsidR="00777414" w:rsidRPr="004A2D33">
        <w:rPr>
          <w:rFonts w:ascii="Times New Roman" w:hAnsi="Times New Roman" w:cs="Times New Roman"/>
          <w:b/>
          <w:bCs/>
          <w:sz w:val="24"/>
          <w:szCs w:val="24"/>
        </w:rPr>
        <w:t>1</w:t>
      </w:r>
      <w:r w:rsidR="00777414" w:rsidRPr="004A2D33">
        <w:rPr>
          <w:rFonts w:ascii="Times New Roman" w:hAnsi="Times New Roman" w:cs="Times New Roman"/>
          <w:b/>
          <w:bCs/>
          <w:color w:val="000000"/>
          <w:sz w:val="24"/>
          <w:szCs w:val="24"/>
        </w:rPr>
        <w:t>. Общие положения</w:t>
      </w:r>
    </w:p>
    <w:p w14:paraId="5BB96B2F" w14:textId="77777777" w:rsidR="00CA3DCD" w:rsidRPr="004A2D33" w:rsidRDefault="00CA3DCD" w:rsidP="00CA3DCD">
      <w:pPr>
        <w:pStyle w:val="ConsPlusNormal"/>
        <w:ind w:firstLine="0"/>
        <w:jc w:val="center"/>
        <w:rPr>
          <w:rFonts w:ascii="Times New Roman" w:hAnsi="Times New Roman" w:cs="Times New Roman"/>
          <w:b/>
          <w:bCs/>
          <w:color w:val="000000"/>
          <w:sz w:val="24"/>
          <w:szCs w:val="24"/>
        </w:rPr>
      </w:pPr>
    </w:p>
    <w:p w14:paraId="600D8D25" w14:textId="468B9A13"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1.1. Настоящее Положение устанавливает порядок осуществления муниципального</w:t>
      </w:r>
      <w:r w:rsidR="00CF6141">
        <w:rPr>
          <w:rFonts w:ascii="Times New Roman" w:hAnsi="Times New Roman" w:cs="Times New Roman"/>
          <w:color w:val="000000"/>
          <w:sz w:val="24"/>
          <w:szCs w:val="24"/>
        </w:rPr>
        <w:t xml:space="preserve"> лесного контроля в отношении лесных участков, находящихся в муниципальной собственности Усть-Кутского муниципального образования </w:t>
      </w:r>
      <w:r w:rsidRPr="004A2D33">
        <w:rPr>
          <w:rFonts w:ascii="Times New Roman" w:hAnsi="Times New Roman" w:cs="Times New Roman"/>
          <w:color w:val="000000"/>
          <w:sz w:val="24"/>
          <w:szCs w:val="24"/>
        </w:rPr>
        <w:t xml:space="preserve">(далее – </w:t>
      </w:r>
      <w:r w:rsidR="00490075" w:rsidRPr="004A2D33">
        <w:rPr>
          <w:rFonts w:ascii="Times New Roman" w:hAnsi="Times New Roman" w:cs="Times New Roman"/>
          <w:color w:val="000000"/>
          <w:sz w:val="24"/>
          <w:szCs w:val="24"/>
        </w:rPr>
        <w:t>муниципал</w:t>
      </w:r>
      <w:r w:rsidR="00DB3801" w:rsidRPr="004A2D33">
        <w:rPr>
          <w:rFonts w:ascii="Times New Roman" w:hAnsi="Times New Roman" w:cs="Times New Roman"/>
          <w:color w:val="000000"/>
          <w:sz w:val="24"/>
          <w:szCs w:val="24"/>
        </w:rPr>
        <w:t xml:space="preserve">ьный </w:t>
      </w:r>
      <w:r w:rsidR="00CF6141">
        <w:rPr>
          <w:rFonts w:ascii="Times New Roman" w:hAnsi="Times New Roman" w:cs="Times New Roman"/>
          <w:color w:val="000000"/>
          <w:sz w:val="24"/>
          <w:szCs w:val="24"/>
        </w:rPr>
        <w:t>лесной контроль</w:t>
      </w:r>
      <w:r w:rsidRPr="004A2D33">
        <w:rPr>
          <w:rFonts w:ascii="Times New Roman" w:hAnsi="Times New Roman" w:cs="Times New Roman"/>
          <w:color w:val="000000"/>
          <w:sz w:val="24"/>
          <w:szCs w:val="24"/>
        </w:rPr>
        <w:t>).</w:t>
      </w:r>
    </w:p>
    <w:p w14:paraId="04B2E6CC" w14:textId="5C8599E0" w:rsidR="00CF6141" w:rsidRPr="00CF6141" w:rsidRDefault="00777414" w:rsidP="00CF6141">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1.2. </w:t>
      </w:r>
      <w:r w:rsidR="004D23C9" w:rsidRPr="004A2D33">
        <w:rPr>
          <w:rFonts w:ascii="Times New Roman" w:hAnsi="Times New Roman" w:cs="Times New Roman"/>
          <w:color w:val="000000"/>
          <w:sz w:val="24"/>
          <w:szCs w:val="24"/>
        </w:rPr>
        <w:t xml:space="preserve">Предметом муниципального </w:t>
      </w:r>
      <w:r w:rsidR="00CF6141">
        <w:rPr>
          <w:rFonts w:ascii="Times New Roman" w:hAnsi="Times New Roman" w:cs="Times New Roman"/>
          <w:color w:val="000000"/>
          <w:sz w:val="24"/>
          <w:szCs w:val="24"/>
        </w:rPr>
        <w:t xml:space="preserve">лесного </w:t>
      </w:r>
      <w:r w:rsidR="004D23C9" w:rsidRPr="004A2D33">
        <w:rPr>
          <w:rFonts w:ascii="Times New Roman" w:hAnsi="Times New Roman" w:cs="Times New Roman"/>
          <w:color w:val="000000"/>
          <w:sz w:val="24"/>
          <w:szCs w:val="24"/>
        </w:rPr>
        <w:t xml:space="preserve">контроля </w:t>
      </w:r>
      <w:r w:rsidR="00CF6141" w:rsidRPr="00CF6141">
        <w:rPr>
          <w:rFonts w:ascii="Times New Roman" w:hAnsi="Times New Roman" w:cs="Times New Roman"/>
          <w:sz w:val="24"/>
          <w:szCs w:val="24"/>
        </w:rPr>
        <w:t xml:space="preserve">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CF6141" w:rsidRPr="00CF6141">
        <w:rPr>
          <w:rFonts w:ascii="Times New Roman" w:hAnsi="Times New Roman" w:cs="Times New Roman"/>
          <w:iCs/>
          <w:sz w:val="24"/>
          <w:szCs w:val="24"/>
        </w:rPr>
        <w:t xml:space="preserve">Усть-Кутского муниципального образования </w:t>
      </w:r>
      <w:r w:rsidR="00CF6141" w:rsidRPr="00CF6141">
        <w:rPr>
          <w:rFonts w:ascii="Times New Roman" w:hAnsi="Times New Roman" w:cs="Times New Roman"/>
          <w:sz w:val="24"/>
          <w:szCs w:val="24"/>
        </w:rPr>
        <w:t>(далее</w:t>
      </w:r>
      <w:r w:rsidR="00CF6141" w:rsidRPr="00CF6141">
        <w:rPr>
          <w:rFonts w:ascii="Times New Roman" w:hAnsi="Times New Roman" w:cs="Times New Roman"/>
          <w:iCs/>
          <w:sz w:val="24"/>
          <w:szCs w:val="24"/>
        </w:rPr>
        <w:t xml:space="preserve"> – </w:t>
      </w:r>
      <w:r w:rsidR="00CF6141" w:rsidRPr="00CF6141">
        <w:rPr>
          <w:rFonts w:ascii="Times New Roman" w:hAnsi="Times New Roman" w:cs="Times New Roman"/>
          <w:sz w:val="24"/>
          <w:szCs w:val="24"/>
        </w:rPr>
        <w:t>лесные участки, находящиеся в муниципальной собственности</w:t>
      </w:r>
      <w:r w:rsidR="00CF6141" w:rsidRPr="00CF6141">
        <w:rPr>
          <w:rFonts w:ascii="Times New Roman" w:hAnsi="Times New Roman" w:cs="Times New Roman"/>
          <w:i/>
          <w:iCs/>
          <w:sz w:val="24"/>
          <w:szCs w:val="24"/>
        </w:rPr>
        <w:t>)</w:t>
      </w:r>
      <w:r w:rsidR="00CF6141" w:rsidRPr="00CF6141">
        <w:rPr>
          <w:rFonts w:ascii="Times New Roman" w:hAnsi="Times New Roman" w:cs="Times New Roman"/>
          <w:sz w:val="24"/>
          <w:szCs w:val="24"/>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Иркутской области</w:t>
      </w:r>
      <w:r w:rsidR="00CF6141" w:rsidRPr="00CF6141">
        <w:rPr>
          <w:rFonts w:ascii="Times New Roman" w:hAnsi="Times New Roman" w:cs="Times New Roman"/>
          <w:i/>
          <w:iCs/>
          <w:sz w:val="24"/>
          <w:szCs w:val="24"/>
        </w:rPr>
        <w:t xml:space="preserve"> </w:t>
      </w:r>
      <w:r w:rsidR="00CF6141" w:rsidRPr="00CF6141">
        <w:rPr>
          <w:rFonts w:ascii="Times New Roman" w:hAnsi="Times New Roman" w:cs="Times New Roman"/>
          <w:sz w:val="24"/>
          <w:szCs w:val="24"/>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14:paraId="592927AD" w14:textId="440421EF" w:rsidR="00777414" w:rsidRPr="004A2D33" w:rsidRDefault="00777414" w:rsidP="000A2285">
      <w:pPr>
        <w:ind w:firstLine="709"/>
        <w:contextualSpacing/>
        <w:jc w:val="both"/>
        <w:rPr>
          <w:color w:val="000000"/>
        </w:rPr>
      </w:pPr>
      <w:r w:rsidRPr="004A2D33">
        <w:rPr>
          <w:color w:val="000000"/>
        </w:rPr>
        <w:t xml:space="preserve">1.3. Муниципальный </w:t>
      </w:r>
      <w:r w:rsidR="00CC45A5">
        <w:rPr>
          <w:color w:val="000000"/>
        </w:rPr>
        <w:t xml:space="preserve">лесной </w:t>
      </w:r>
      <w:r w:rsidR="000A2285" w:rsidRPr="004A2D33">
        <w:rPr>
          <w:color w:val="000000"/>
        </w:rPr>
        <w:t xml:space="preserve">контроль </w:t>
      </w:r>
      <w:r w:rsidRPr="004A2D33">
        <w:rPr>
          <w:color w:val="000000"/>
        </w:rPr>
        <w:t xml:space="preserve">осуществляется </w:t>
      </w:r>
      <w:r w:rsidR="00742717">
        <w:t>А</w:t>
      </w:r>
      <w:r w:rsidRPr="004A2D33">
        <w:t xml:space="preserve">дминистрацией </w:t>
      </w:r>
      <w:r w:rsidR="00742717">
        <w:t xml:space="preserve">Усть-Кутского </w:t>
      </w:r>
      <w:r w:rsidR="00CA3DCD" w:rsidRPr="004A2D33">
        <w:t>муниципального образования</w:t>
      </w:r>
      <w:r w:rsidR="00742717">
        <w:t xml:space="preserve"> в лице Комитета по сельскому хозяйству, природным ресурсам и экологии Администрации Усть-Кутского муниципального образования</w:t>
      </w:r>
      <w:r w:rsidR="00B85D1B" w:rsidRPr="004A2D33">
        <w:rPr>
          <w:color w:val="000000"/>
        </w:rPr>
        <w:t xml:space="preserve"> </w:t>
      </w:r>
      <w:r w:rsidR="00742717">
        <w:rPr>
          <w:color w:val="000000"/>
        </w:rPr>
        <w:t>(далее – Контрольный орган</w:t>
      </w:r>
      <w:r w:rsidRPr="004A2D33">
        <w:rPr>
          <w:color w:val="000000"/>
        </w:rPr>
        <w:t>).</w:t>
      </w:r>
    </w:p>
    <w:p w14:paraId="1AE3F43D" w14:textId="37C63891" w:rsidR="00777414" w:rsidRPr="004A2D33" w:rsidRDefault="00777414" w:rsidP="000A2285">
      <w:pPr>
        <w:ind w:firstLine="709"/>
        <w:contextualSpacing/>
        <w:jc w:val="both"/>
        <w:rPr>
          <w:color w:val="000000"/>
        </w:rPr>
      </w:pPr>
      <w:r w:rsidRPr="004A2D33">
        <w:rPr>
          <w:color w:val="000000"/>
        </w:rPr>
        <w:t xml:space="preserve">1.4. Должностными лицами </w:t>
      </w:r>
      <w:r w:rsidR="00CC45A5">
        <w:rPr>
          <w:color w:val="000000"/>
        </w:rPr>
        <w:t>Контрольного органа</w:t>
      </w:r>
      <w:r w:rsidRPr="004A2D33">
        <w:rPr>
          <w:color w:val="000000"/>
        </w:rPr>
        <w:t xml:space="preserve">, уполномоченными </w:t>
      </w:r>
      <w:r w:rsidR="004929F6" w:rsidRPr="004A2D33">
        <w:t xml:space="preserve">на </w:t>
      </w:r>
      <w:r w:rsidRPr="004A2D33">
        <w:t>осуществл</w:t>
      </w:r>
      <w:r w:rsidR="004929F6" w:rsidRPr="004A2D33">
        <w:t>ение</w:t>
      </w:r>
      <w:r w:rsidR="004929F6" w:rsidRPr="004A2D33">
        <w:rPr>
          <w:color w:val="0070C0"/>
        </w:rPr>
        <w:t xml:space="preserve"> </w:t>
      </w:r>
      <w:r w:rsidR="004929F6" w:rsidRPr="004A2D33">
        <w:rPr>
          <w:color w:val="000000"/>
        </w:rPr>
        <w:t xml:space="preserve">муниципального </w:t>
      </w:r>
      <w:r w:rsidR="00EA7964">
        <w:rPr>
          <w:color w:val="000000"/>
        </w:rPr>
        <w:t xml:space="preserve">лесного </w:t>
      </w:r>
      <w:r w:rsidR="000A2285" w:rsidRPr="004A2D33">
        <w:rPr>
          <w:color w:val="000000"/>
        </w:rPr>
        <w:t>контроля</w:t>
      </w:r>
      <w:r w:rsidRPr="00742717">
        <w:rPr>
          <w:color w:val="000000"/>
        </w:rPr>
        <w:t>, являются</w:t>
      </w:r>
      <w:r w:rsidR="00F90F00">
        <w:rPr>
          <w:color w:val="000000"/>
        </w:rPr>
        <w:t xml:space="preserve"> </w:t>
      </w:r>
      <w:r w:rsidR="00F90F00" w:rsidRPr="00742717">
        <w:rPr>
          <w:color w:val="000000"/>
        </w:rPr>
        <w:t xml:space="preserve">начальник </w:t>
      </w:r>
      <w:r w:rsidR="00F90F00" w:rsidRPr="00742717">
        <w:t xml:space="preserve">отдела по </w:t>
      </w:r>
      <w:r w:rsidR="00F90F00">
        <w:t>природным ресурсам Комитета по сельскому хозяйству и экологии Администрации Усть-Кутского муниципального образования</w:t>
      </w:r>
      <w:r w:rsidR="004711AD">
        <w:rPr>
          <w:color w:val="000000"/>
        </w:rPr>
        <w:t xml:space="preserve">, </w:t>
      </w:r>
      <w:r w:rsidR="00742717" w:rsidRPr="00742717">
        <w:rPr>
          <w:color w:val="000000"/>
        </w:rPr>
        <w:t xml:space="preserve">начальник </w:t>
      </w:r>
      <w:r w:rsidR="00742717" w:rsidRPr="00742717">
        <w:t>отдела по охране окружающей среды</w:t>
      </w:r>
      <w:r w:rsidR="00742717">
        <w:t xml:space="preserve"> Комитета по сельскому хозяйству и экологии Администрации Усть-Кутского муниципального образования </w:t>
      </w:r>
      <w:r w:rsidRPr="004A2D33">
        <w:rPr>
          <w:color w:val="000000"/>
        </w:rPr>
        <w:t xml:space="preserve">(далее – </w:t>
      </w:r>
      <w:r w:rsidRPr="004A2D33">
        <w:t>должностн</w:t>
      </w:r>
      <w:r w:rsidR="00742717">
        <w:t>ы</w:t>
      </w:r>
      <w:r w:rsidRPr="004A2D33">
        <w:t>е лиц</w:t>
      </w:r>
      <w:r w:rsidR="00742717">
        <w:t>а</w:t>
      </w:r>
      <w:r w:rsidRPr="004A2D33">
        <w:rPr>
          <w:color w:val="000000"/>
        </w:rPr>
        <w:t>)</w:t>
      </w:r>
      <w:r w:rsidRPr="004A2D33">
        <w:rPr>
          <w:i/>
          <w:iCs/>
          <w:color w:val="000000"/>
        </w:rPr>
        <w:t>.</w:t>
      </w:r>
      <w:r w:rsidRPr="004A2D33">
        <w:rPr>
          <w:color w:val="000000"/>
        </w:rPr>
        <w:t xml:space="preserve"> </w:t>
      </w:r>
    </w:p>
    <w:p w14:paraId="770C8A40" w14:textId="69CA3BB7" w:rsidR="004711AD" w:rsidRDefault="00777414" w:rsidP="004711AD">
      <w:pPr>
        <w:ind w:firstLine="709"/>
        <w:contextualSpacing/>
        <w:jc w:val="both"/>
        <w:rPr>
          <w:color w:val="000000"/>
        </w:rPr>
      </w:pPr>
      <w:r w:rsidRPr="004A2D33">
        <w:t xml:space="preserve">Должностные лица при осуществлении муниципального </w:t>
      </w:r>
      <w:r w:rsidR="00CC45A5">
        <w:t xml:space="preserve">лесного </w:t>
      </w:r>
      <w:r w:rsidR="000A2285" w:rsidRPr="004A2D33">
        <w:t xml:space="preserve">контроля </w:t>
      </w:r>
      <w:r w:rsidRPr="004A2D33">
        <w:t>имеют права</w:t>
      </w:r>
      <w:r w:rsidR="00244659" w:rsidRPr="004A2D33">
        <w:t xml:space="preserve">, несут </w:t>
      </w:r>
      <w:r w:rsidRPr="004A2D33">
        <w:t xml:space="preserve">обязанности </w:t>
      </w:r>
      <w:r w:rsidRPr="004A2D33">
        <w:rPr>
          <w:color w:val="000000"/>
        </w:rPr>
        <w:t>и ответственность в соответствии с Федеральным законом от 31</w:t>
      </w:r>
      <w:r w:rsidR="004929F6" w:rsidRPr="004A2D33">
        <w:rPr>
          <w:color w:val="000000"/>
        </w:rPr>
        <w:t xml:space="preserve"> июля </w:t>
      </w:r>
      <w:r w:rsidRPr="004A2D33">
        <w:rPr>
          <w:color w:val="000000"/>
        </w:rPr>
        <w:t>2020 № 248-ФЗ «О государственном контроле (надзоре) и муниципальном контроле в Российской Федерации»</w:t>
      </w:r>
      <w:r w:rsidR="004929F6" w:rsidRPr="004A2D33">
        <w:rPr>
          <w:color w:val="000000"/>
        </w:rPr>
        <w:t xml:space="preserve"> (</w:t>
      </w:r>
      <w:r w:rsidR="004929F6" w:rsidRPr="004A2D33">
        <w:t>далее – Федеральный закон № 248-ФЗ</w:t>
      </w:r>
      <w:r w:rsidR="004929F6" w:rsidRPr="004A2D33">
        <w:rPr>
          <w:color w:val="000000"/>
        </w:rPr>
        <w:t>)</w:t>
      </w:r>
      <w:r w:rsidRPr="004A2D33">
        <w:rPr>
          <w:color w:val="000000"/>
        </w:rPr>
        <w:t xml:space="preserve"> и иными федеральными законами.</w:t>
      </w:r>
    </w:p>
    <w:p w14:paraId="20985503" w14:textId="5E2AA1DE" w:rsidR="00CC45A5" w:rsidRPr="006A37B3" w:rsidRDefault="00777414" w:rsidP="00CC45A5">
      <w:pPr>
        <w:ind w:firstLine="709"/>
        <w:contextualSpacing/>
        <w:jc w:val="both"/>
      </w:pPr>
      <w:r w:rsidRPr="004A2D33">
        <w:rPr>
          <w:color w:val="000000"/>
        </w:rPr>
        <w:t xml:space="preserve">1.5. </w:t>
      </w:r>
      <w:r w:rsidR="00CC45A5" w:rsidRPr="00CC45A5">
        <w:t xml:space="preserve">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00CC45A5" w:rsidRPr="00CC45A5">
        <w:rPr>
          <w:rStyle w:val="a3"/>
          <w:color w:val="auto"/>
          <w:u w:val="none"/>
        </w:rPr>
        <w:t>закона</w:t>
      </w:r>
      <w:r w:rsidR="00CC45A5" w:rsidRPr="00CC45A5">
        <w:t xml:space="preserve"> № 248-ФЗ, Лесного </w:t>
      </w:r>
      <w:r w:rsidR="00CC45A5" w:rsidRPr="00CC45A5">
        <w:rPr>
          <w:rStyle w:val="a3"/>
          <w:color w:val="auto"/>
          <w:u w:val="none"/>
        </w:rPr>
        <w:t>кодекса</w:t>
      </w:r>
      <w:r w:rsidR="00CC45A5" w:rsidRPr="00CC45A5">
        <w:t xml:space="preserve"> Российской Федерации, Федерального </w:t>
      </w:r>
      <w:r w:rsidR="00CC45A5" w:rsidRPr="00CC45A5">
        <w:rPr>
          <w:rStyle w:val="a3"/>
          <w:color w:val="auto"/>
          <w:u w:val="none"/>
        </w:rPr>
        <w:t>закона</w:t>
      </w:r>
      <w:r w:rsidR="00CC45A5" w:rsidRPr="00CC45A5">
        <w:t xml:space="preserve"> от 6 октября 2003 № 131-ФЗ «Об общих принципах организации местного </w:t>
      </w:r>
      <w:r w:rsidR="00CC45A5" w:rsidRPr="006A37B3">
        <w:t xml:space="preserve">самоуправления в Российской Федерации». </w:t>
      </w:r>
    </w:p>
    <w:p w14:paraId="6F342D2A" w14:textId="77777777" w:rsidR="006A37B3" w:rsidRPr="006A37B3" w:rsidRDefault="00777414" w:rsidP="006A37B3">
      <w:pPr>
        <w:pStyle w:val="ConsPlusNormal"/>
        <w:ind w:firstLine="709"/>
        <w:jc w:val="both"/>
        <w:rPr>
          <w:rFonts w:ascii="Times New Roman" w:hAnsi="Times New Roman" w:cs="Times New Roman"/>
          <w:sz w:val="24"/>
          <w:szCs w:val="24"/>
          <w:shd w:val="clear" w:color="auto" w:fill="FFFFFF"/>
        </w:rPr>
      </w:pPr>
      <w:r w:rsidRPr="006A37B3">
        <w:rPr>
          <w:rFonts w:ascii="Times New Roman" w:hAnsi="Times New Roman" w:cs="Times New Roman"/>
          <w:sz w:val="24"/>
          <w:szCs w:val="24"/>
        </w:rPr>
        <w:t xml:space="preserve">1.6. </w:t>
      </w:r>
      <w:r w:rsidR="006A37B3" w:rsidRPr="006A37B3">
        <w:rPr>
          <w:rFonts w:ascii="Times New Roman" w:hAnsi="Times New Roman" w:cs="Times New Roman"/>
          <w:sz w:val="24"/>
          <w:szCs w:val="24"/>
          <w:shd w:val="clear" w:color="auto" w:fill="FFFFFF"/>
        </w:rPr>
        <w:t>Объектами муниципального лесного контроля являются:</w:t>
      </w:r>
    </w:p>
    <w:p w14:paraId="3FB59ED7" w14:textId="77777777" w:rsidR="006A37B3" w:rsidRPr="006A37B3" w:rsidRDefault="006A37B3" w:rsidP="006A37B3">
      <w:pPr>
        <w:pStyle w:val="ConsPlusNormal"/>
        <w:ind w:firstLine="709"/>
        <w:jc w:val="both"/>
        <w:rPr>
          <w:rFonts w:ascii="Times New Roman" w:hAnsi="Times New Roman" w:cs="Times New Roman"/>
          <w:sz w:val="24"/>
          <w:szCs w:val="24"/>
          <w:shd w:val="clear" w:color="auto" w:fill="FFFFFF"/>
        </w:rPr>
      </w:pPr>
      <w:r w:rsidRPr="006A37B3">
        <w:rPr>
          <w:rFonts w:ascii="Times New Roman" w:hAnsi="Times New Roman" w:cs="Times New Roman"/>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6A37B3">
        <w:rPr>
          <w:rFonts w:ascii="Times New Roman" w:hAnsi="Times New Roman" w:cs="Times New Roman"/>
          <w:sz w:val="24"/>
          <w:szCs w:val="24"/>
        </w:rPr>
        <w:t>лесных участков, находящихся в муниципальной собственности,</w:t>
      </w:r>
      <w:r w:rsidRPr="006A37B3">
        <w:rPr>
          <w:rFonts w:ascii="Times New Roman" w:hAnsi="Times New Roman" w:cs="Times New Roman"/>
          <w:sz w:val="24"/>
          <w:szCs w:val="24"/>
          <w:shd w:val="clear" w:color="auto" w:fill="FFFFFF"/>
        </w:rPr>
        <w:t xml:space="preserve"> и лесоразведению в них;</w:t>
      </w:r>
    </w:p>
    <w:p w14:paraId="359B7E3D" w14:textId="77777777" w:rsidR="006A37B3" w:rsidRPr="006A37B3" w:rsidRDefault="006A37B3" w:rsidP="006A37B3">
      <w:pPr>
        <w:pStyle w:val="ConsPlusNormal"/>
        <w:ind w:firstLine="709"/>
        <w:jc w:val="both"/>
        <w:rPr>
          <w:rFonts w:ascii="Times New Roman" w:hAnsi="Times New Roman" w:cs="Times New Roman"/>
          <w:sz w:val="24"/>
          <w:szCs w:val="24"/>
        </w:rPr>
      </w:pPr>
      <w:r w:rsidRPr="006A37B3">
        <w:rPr>
          <w:rFonts w:ascii="Times New Roman" w:hAnsi="Times New Roman" w:cs="Times New Roman"/>
          <w:sz w:val="24"/>
          <w:szCs w:val="24"/>
          <w:shd w:val="clear" w:color="auto" w:fill="FFFFFF"/>
        </w:rPr>
        <w:t xml:space="preserve">б) </w:t>
      </w:r>
      <w:r w:rsidRPr="006A37B3">
        <w:rPr>
          <w:rFonts w:ascii="Times New Roman" w:hAnsi="Times New Roman" w:cs="Times New Roman"/>
          <w:sz w:val="24"/>
          <w:szCs w:val="24"/>
        </w:rPr>
        <w:t>производственные объекты:</w:t>
      </w:r>
    </w:p>
    <w:p w14:paraId="2946C5B9" w14:textId="77777777" w:rsidR="006A37B3" w:rsidRPr="006A37B3" w:rsidRDefault="006A37B3" w:rsidP="006A37B3">
      <w:pPr>
        <w:pStyle w:val="ConsPlusNormal"/>
        <w:ind w:firstLine="709"/>
        <w:jc w:val="both"/>
        <w:rPr>
          <w:rFonts w:ascii="Times New Roman" w:hAnsi="Times New Roman" w:cs="Times New Roman"/>
          <w:sz w:val="24"/>
          <w:szCs w:val="24"/>
        </w:rPr>
      </w:pPr>
      <w:r w:rsidRPr="006A37B3">
        <w:rPr>
          <w:rFonts w:ascii="Times New Roman" w:hAnsi="Times New Roman" w:cs="Times New Roman"/>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1B1C22B3" w14:textId="77777777" w:rsidR="006A37B3" w:rsidRPr="006A37B3" w:rsidRDefault="006A37B3" w:rsidP="006A37B3">
      <w:pPr>
        <w:pStyle w:val="ConsPlusNormal"/>
        <w:ind w:firstLine="709"/>
        <w:jc w:val="both"/>
        <w:rPr>
          <w:rFonts w:ascii="Times New Roman" w:hAnsi="Times New Roman" w:cs="Times New Roman"/>
          <w:sz w:val="24"/>
          <w:szCs w:val="24"/>
        </w:rPr>
      </w:pPr>
      <w:r w:rsidRPr="006A37B3">
        <w:rPr>
          <w:rFonts w:ascii="Times New Roman" w:hAnsi="Times New Roman" w:cs="Times New Roman"/>
          <w:sz w:val="24"/>
          <w:szCs w:val="24"/>
        </w:rPr>
        <w:lastRenderedPageBreak/>
        <w:t>средства предупреждения и тушения лесных пожаров;</w:t>
      </w:r>
    </w:p>
    <w:p w14:paraId="216BF45C" w14:textId="77777777" w:rsidR="006A37B3" w:rsidRPr="006A37B3" w:rsidRDefault="006A37B3" w:rsidP="006A37B3">
      <w:pPr>
        <w:pStyle w:val="ConsPlusNormal"/>
        <w:ind w:firstLine="709"/>
        <w:jc w:val="both"/>
        <w:rPr>
          <w:rFonts w:ascii="Times New Roman" w:hAnsi="Times New Roman" w:cs="Times New Roman"/>
          <w:sz w:val="24"/>
          <w:szCs w:val="24"/>
          <w:shd w:val="clear" w:color="auto" w:fill="FFFFFF"/>
        </w:rPr>
      </w:pPr>
      <w:r w:rsidRPr="006A37B3">
        <w:rPr>
          <w:rFonts w:ascii="Times New Roman" w:hAnsi="Times New Roman" w:cs="Times New Roman"/>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6A37B3">
        <w:rPr>
          <w:rFonts w:ascii="Times New Roman" w:hAnsi="Times New Roman" w:cs="Times New Roman"/>
          <w:sz w:val="24"/>
          <w:szCs w:val="24"/>
          <w:shd w:val="clear" w:color="auto" w:fill="FFFFFF"/>
        </w:rPr>
        <w:t>, к которым предъявляются обязательные требования.</w:t>
      </w:r>
    </w:p>
    <w:p w14:paraId="3DD8C93D" w14:textId="0DA2E5DC" w:rsidR="00777414" w:rsidRPr="004A2D33" w:rsidRDefault="00A9555C"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1.7</w:t>
      </w:r>
      <w:r w:rsidR="00777414" w:rsidRPr="004A2D33">
        <w:rPr>
          <w:rFonts w:ascii="Times New Roman" w:hAnsi="Times New Roman" w:cs="Times New Roman"/>
          <w:color w:val="000000"/>
          <w:sz w:val="24"/>
          <w:szCs w:val="24"/>
        </w:rPr>
        <w:t xml:space="preserve">. Система оценки и управления рисками при осуществлении муниципального </w:t>
      </w:r>
      <w:r w:rsidR="006A37B3">
        <w:rPr>
          <w:rFonts w:ascii="Times New Roman" w:hAnsi="Times New Roman" w:cs="Times New Roman"/>
          <w:color w:val="000000"/>
          <w:sz w:val="24"/>
          <w:szCs w:val="24"/>
        </w:rPr>
        <w:t xml:space="preserve">лесного </w:t>
      </w:r>
      <w:r w:rsidR="00292636" w:rsidRPr="004A2D33">
        <w:rPr>
          <w:rFonts w:ascii="Times New Roman" w:hAnsi="Times New Roman" w:cs="Times New Roman"/>
          <w:color w:val="000000"/>
          <w:sz w:val="24"/>
          <w:szCs w:val="24"/>
        </w:rPr>
        <w:t xml:space="preserve">контроля </w:t>
      </w:r>
      <w:r w:rsidR="00777414" w:rsidRPr="004A2D33">
        <w:rPr>
          <w:rFonts w:ascii="Times New Roman" w:hAnsi="Times New Roman" w:cs="Times New Roman"/>
          <w:color w:val="000000"/>
          <w:sz w:val="24"/>
          <w:szCs w:val="24"/>
        </w:rPr>
        <w:t>не применяется.</w:t>
      </w:r>
    </w:p>
    <w:p w14:paraId="40ACFFC7" w14:textId="77777777" w:rsidR="00777414" w:rsidRPr="004A2D33" w:rsidRDefault="00777414" w:rsidP="00CA3DCD">
      <w:pPr>
        <w:pStyle w:val="ConsPlusNormal"/>
        <w:ind w:firstLine="0"/>
        <w:jc w:val="center"/>
        <w:rPr>
          <w:rFonts w:ascii="Times New Roman" w:hAnsi="Times New Roman" w:cs="Times New Roman"/>
          <w:color w:val="000000"/>
          <w:sz w:val="24"/>
          <w:szCs w:val="24"/>
        </w:rPr>
      </w:pPr>
      <w:bookmarkStart w:id="0" w:name="Par61"/>
      <w:bookmarkEnd w:id="0"/>
    </w:p>
    <w:p w14:paraId="4D7F77E4" w14:textId="65AE5C73" w:rsidR="00244659" w:rsidRPr="004A2D33" w:rsidRDefault="00244659"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 xml:space="preserve">Раздел </w:t>
      </w:r>
      <w:r w:rsidR="00777414" w:rsidRPr="004A2D33">
        <w:rPr>
          <w:rFonts w:ascii="Times New Roman" w:hAnsi="Times New Roman" w:cs="Times New Roman"/>
          <w:b/>
          <w:bCs/>
          <w:sz w:val="24"/>
          <w:szCs w:val="24"/>
        </w:rPr>
        <w:t xml:space="preserve">2. </w:t>
      </w:r>
      <w:r w:rsidR="00777414" w:rsidRPr="004A2D33">
        <w:rPr>
          <w:rFonts w:ascii="Times New Roman" w:hAnsi="Times New Roman" w:cs="Times New Roman"/>
          <w:b/>
          <w:bCs/>
          <w:color w:val="000000"/>
          <w:sz w:val="24"/>
          <w:szCs w:val="24"/>
        </w:rPr>
        <w:t>Профилактика рисков причинения вреда (ущерба)</w:t>
      </w:r>
    </w:p>
    <w:p w14:paraId="47DD4E3C" w14:textId="2E2738DA" w:rsidR="00777414" w:rsidRPr="004A2D33" w:rsidRDefault="00777414"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color w:val="000000"/>
          <w:sz w:val="24"/>
          <w:szCs w:val="24"/>
        </w:rPr>
        <w:t>охраняемым законом ценностям</w:t>
      </w:r>
    </w:p>
    <w:p w14:paraId="100F1E94"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2F14D1E2" w14:textId="15ACFF7D"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2.1. </w:t>
      </w:r>
      <w:r w:rsidR="00DD143A">
        <w:rPr>
          <w:rFonts w:ascii="Times New Roman" w:hAnsi="Times New Roman" w:cs="Times New Roman"/>
          <w:color w:val="000000"/>
          <w:sz w:val="24"/>
          <w:szCs w:val="24"/>
        </w:rPr>
        <w:t>Контрольный орган</w:t>
      </w:r>
      <w:r w:rsidRPr="004A2D33">
        <w:rPr>
          <w:rFonts w:ascii="Times New Roman" w:hAnsi="Times New Roman" w:cs="Times New Roman"/>
          <w:color w:val="000000"/>
          <w:sz w:val="24"/>
          <w:szCs w:val="24"/>
        </w:rPr>
        <w:t xml:space="preserve"> осуществляет муниципальный </w:t>
      </w:r>
      <w:r w:rsidR="006A37B3">
        <w:rPr>
          <w:rFonts w:ascii="Times New Roman" w:hAnsi="Times New Roman" w:cs="Times New Roman"/>
          <w:color w:val="000000"/>
          <w:sz w:val="24"/>
          <w:szCs w:val="24"/>
        </w:rPr>
        <w:t xml:space="preserve">лесной </w:t>
      </w:r>
      <w:r w:rsidR="00292636" w:rsidRPr="004A2D33">
        <w:rPr>
          <w:rFonts w:ascii="Times New Roman" w:hAnsi="Times New Roman" w:cs="Times New Roman"/>
          <w:color w:val="000000"/>
          <w:sz w:val="24"/>
          <w:szCs w:val="24"/>
        </w:rPr>
        <w:t xml:space="preserve">контроль </w:t>
      </w:r>
      <w:r w:rsidRPr="004A2D33">
        <w:rPr>
          <w:rFonts w:ascii="Times New Roman" w:hAnsi="Times New Roman" w:cs="Times New Roman"/>
          <w:color w:val="000000"/>
          <w:sz w:val="24"/>
          <w:szCs w:val="24"/>
        </w:rPr>
        <w:t>в том числе посредством проведения профилактических мероприятий.</w:t>
      </w:r>
    </w:p>
    <w:p w14:paraId="4CC494D5" w14:textId="4C983ED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2.2. Профилактические мероприятия осуществляются </w:t>
      </w:r>
      <w:r w:rsidR="00EA7964">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1DDCC4F3"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2.3. При осуществлении муниципального </w:t>
      </w:r>
      <w:r w:rsidR="006A37B3">
        <w:rPr>
          <w:rFonts w:ascii="Times New Roman" w:hAnsi="Times New Roman" w:cs="Times New Roman"/>
          <w:color w:val="000000"/>
          <w:sz w:val="24"/>
          <w:szCs w:val="24"/>
        </w:rPr>
        <w:t xml:space="preserve">лесного </w:t>
      </w:r>
      <w:r w:rsidR="00292636"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742D8A3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w:t>
      </w:r>
      <w:r w:rsidR="006A37B3">
        <w:rPr>
          <w:rFonts w:ascii="Times New Roman" w:hAnsi="Times New Roman" w:cs="Times New Roman"/>
          <w:color w:val="000000"/>
          <w:sz w:val="24"/>
          <w:szCs w:val="24"/>
        </w:rPr>
        <w:t xml:space="preserve">лесного </w:t>
      </w:r>
      <w:r w:rsidR="00292636" w:rsidRPr="004A2D33">
        <w:rPr>
          <w:rFonts w:ascii="Times New Roman" w:hAnsi="Times New Roman" w:cs="Times New Roman"/>
          <w:color w:val="000000"/>
          <w:sz w:val="24"/>
          <w:szCs w:val="24"/>
        </w:rPr>
        <w:t>контроля,</w:t>
      </w:r>
      <w:r w:rsidRPr="004A2D33">
        <w:rPr>
          <w:rFonts w:ascii="Times New Roman" w:hAnsi="Times New Roman" w:cs="Times New Roman"/>
          <w:color w:val="000000"/>
          <w:sz w:val="24"/>
          <w:szCs w:val="24"/>
        </w:rPr>
        <w:t xml:space="preserve"> представляют явную непосредственную угрозу причинения вреда (ущерба) охраняемым законом ценностям или такой вред (ущерб) причинен</w:t>
      </w:r>
      <w:r w:rsidRPr="004A2D33">
        <w:rPr>
          <w:rFonts w:ascii="Times New Roman" w:hAnsi="Times New Roman" w:cs="Times New Roman"/>
          <w:sz w:val="24"/>
          <w:szCs w:val="24"/>
        </w:rPr>
        <w:t>, должностное лицо</w:t>
      </w:r>
      <w:r w:rsidR="001D4582"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 xml:space="preserve">незамедлительно направляет информацию об этом </w:t>
      </w:r>
      <w:r w:rsidR="0019496F">
        <w:rPr>
          <w:rFonts w:ascii="Times New Roman" w:hAnsi="Times New Roman" w:cs="Times New Roman"/>
          <w:sz w:val="24"/>
          <w:szCs w:val="24"/>
        </w:rPr>
        <w:t>Мэру Усть-Кутского муниципального образования</w:t>
      </w:r>
      <w:r w:rsidRPr="004A2D33">
        <w:rPr>
          <w:rFonts w:ascii="Times New Roman" w:hAnsi="Times New Roman" w:cs="Times New Roman"/>
          <w:sz w:val="24"/>
          <w:szCs w:val="24"/>
        </w:rPr>
        <w:t xml:space="preserve"> </w:t>
      </w:r>
      <w:r w:rsidR="0019496F">
        <w:rPr>
          <w:rFonts w:ascii="Times New Roman" w:hAnsi="Times New Roman" w:cs="Times New Roman"/>
          <w:sz w:val="24"/>
          <w:szCs w:val="24"/>
        </w:rPr>
        <w:t>(далее – Мэр УКМО</w:t>
      </w:r>
      <w:r w:rsidR="001263C2"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для принятия решения о проведении контрольных мероприятий.</w:t>
      </w:r>
    </w:p>
    <w:p w14:paraId="08C70E32" w14:textId="42AB8F8B"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2.5. При осуществлении </w:t>
      </w:r>
      <w:r w:rsidR="0019496F">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муниципального </w:t>
      </w:r>
      <w:r w:rsidR="006A37B3">
        <w:rPr>
          <w:rFonts w:ascii="Times New Roman" w:hAnsi="Times New Roman" w:cs="Times New Roman"/>
          <w:color w:val="000000"/>
          <w:sz w:val="24"/>
          <w:szCs w:val="24"/>
        </w:rPr>
        <w:t xml:space="preserve">лесного </w:t>
      </w:r>
      <w:r w:rsidR="00292636"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могут проводиться следующие виды профилактических мероприятий:</w:t>
      </w:r>
    </w:p>
    <w:p w14:paraId="5778532D"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информирование;</w:t>
      </w:r>
    </w:p>
    <w:p w14:paraId="119B566B" w14:textId="51D70414" w:rsidR="00777414" w:rsidRPr="004A2D33" w:rsidRDefault="002D05E4" w:rsidP="002D05E4">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2) консультирование</w:t>
      </w:r>
      <w:r w:rsidR="00777414" w:rsidRPr="004A2D33">
        <w:rPr>
          <w:rFonts w:ascii="Times New Roman" w:hAnsi="Times New Roman" w:cs="Times New Roman"/>
          <w:color w:val="000000"/>
          <w:sz w:val="24"/>
          <w:szCs w:val="24"/>
        </w:rPr>
        <w:t>.</w:t>
      </w:r>
    </w:p>
    <w:p w14:paraId="0F4EF76E" w14:textId="095F5B57" w:rsidR="00777414" w:rsidRPr="004A2D33" w:rsidRDefault="00777414" w:rsidP="00CA3DCD">
      <w:pPr>
        <w:ind w:firstLine="709"/>
        <w:jc w:val="both"/>
        <w:rPr>
          <w:color w:val="000000"/>
        </w:rPr>
      </w:pPr>
      <w:r w:rsidRPr="004A2D33">
        <w:rPr>
          <w:color w:val="000000"/>
        </w:rPr>
        <w:t xml:space="preserve">2.6. Информирование осуществляется </w:t>
      </w:r>
      <w:r w:rsidR="0019496F">
        <w:rPr>
          <w:color w:val="000000"/>
        </w:rPr>
        <w:t>Контрольным органом</w:t>
      </w:r>
      <w:r w:rsidRPr="004A2D33">
        <w:rPr>
          <w:color w:val="000000"/>
        </w:rPr>
        <w:t xml:space="preserve"> по вопросам соблюдения обязательных требований посредством размещения соответствующих сведений на официальном сайте </w:t>
      </w:r>
      <w:r w:rsidR="0019496F">
        <w:rPr>
          <w:color w:val="000000"/>
        </w:rPr>
        <w:t>Контрольного органа</w:t>
      </w:r>
      <w:r w:rsidRPr="004A2D33">
        <w:rPr>
          <w:color w:val="000000"/>
        </w:rPr>
        <w:t xml:space="preserve"> в информационно-телекоммуникационной сети «Интерн</w:t>
      </w:r>
      <w:r w:rsidR="0019496F">
        <w:rPr>
          <w:color w:val="000000"/>
        </w:rPr>
        <w:t>ет» (далее – официальный сайт Контрольного органа</w:t>
      </w:r>
      <w:r w:rsidRPr="004A2D33">
        <w:rPr>
          <w:color w:val="000000"/>
        </w:rPr>
        <w:t>) в специальном разделе, посвященном контрольной деятельности (</w:t>
      </w:r>
      <w:r w:rsidRPr="004A2D33">
        <w:rPr>
          <w:color w:val="000000"/>
          <w:shd w:val="clear" w:color="auto" w:fill="FFFFFF"/>
        </w:rPr>
        <w:t xml:space="preserve">доступ к специальному разделу должен осуществляться с главной (основной) страницы </w:t>
      </w:r>
      <w:r w:rsidRPr="004A2D33">
        <w:rPr>
          <w:color w:val="000000"/>
        </w:rPr>
        <w:t xml:space="preserve">официального сайта </w:t>
      </w:r>
      <w:r w:rsidR="0019496F">
        <w:rPr>
          <w:color w:val="000000"/>
        </w:rPr>
        <w:t>Контрольного органа</w:t>
      </w:r>
      <w:r w:rsidRPr="004A2D33">
        <w:rPr>
          <w:color w:val="000000"/>
          <w:shd w:val="clear" w:color="auto" w:fill="FFFFFF"/>
        </w:rPr>
        <w:t>)</w:t>
      </w:r>
      <w:r w:rsidRPr="004A2D33">
        <w:rPr>
          <w:color w:val="000000"/>
        </w:rPr>
        <w:t>, в средствах массовой информации,</w:t>
      </w:r>
      <w:r w:rsidRPr="004A2D3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1B69EF08" w:rsidR="00777414" w:rsidRPr="004A2D33" w:rsidRDefault="0019496F"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обязан размещать и поддерживать в актуальном состоянии на официальном сайте </w:t>
      </w:r>
      <w:r>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в специальном разделе, посвященном контрольной деятельности, сведения, предусмотренные </w:t>
      </w:r>
      <w:hyperlink r:id="rId8" w:history="1">
        <w:r w:rsidR="00777414" w:rsidRPr="004A2D33">
          <w:rPr>
            <w:rStyle w:val="a3"/>
            <w:rFonts w:ascii="Times New Roman" w:hAnsi="Times New Roman" w:cs="Times New Roman"/>
            <w:color w:val="000000"/>
            <w:sz w:val="24"/>
            <w:szCs w:val="24"/>
            <w:u w:val="none"/>
          </w:rPr>
          <w:t>частью 3 статьи 46</w:t>
        </w:r>
      </w:hyperlink>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 xml:space="preserve">Федерального закона </w:t>
      </w:r>
      <w:r w:rsidR="00244659" w:rsidRPr="004A2D33">
        <w:rPr>
          <w:rFonts w:ascii="Times New Roman" w:hAnsi="Times New Roman" w:cs="Times New Roman"/>
          <w:sz w:val="24"/>
          <w:szCs w:val="24"/>
        </w:rPr>
        <w:t>№ 248-ФЗ</w:t>
      </w:r>
      <w:r w:rsidR="00777414" w:rsidRPr="004A2D33">
        <w:rPr>
          <w:rFonts w:ascii="Times New Roman" w:hAnsi="Times New Roman" w:cs="Times New Roman"/>
          <w:color w:val="000000"/>
          <w:sz w:val="24"/>
          <w:szCs w:val="24"/>
        </w:rPr>
        <w:t>.</w:t>
      </w:r>
    </w:p>
    <w:p w14:paraId="6257B004" w14:textId="497C9018" w:rsidR="00777414" w:rsidRPr="004A2D33" w:rsidRDefault="0019496F"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также вправе информировать население </w:t>
      </w:r>
      <w:r>
        <w:rPr>
          <w:rFonts w:ascii="Times New Roman" w:hAnsi="Times New Roman" w:cs="Times New Roman"/>
          <w:color w:val="000000"/>
          <w:sz w:val="24"/>
          <w:szCs w:val="24"/>
        </w:rPr>
        <w:t xml:space="preserve">Усть-Кутского </w:t>
      </w:r>
      <w:r w:rsidR="00777414" w:rsidRPr="004A2D33">
        <w:rPr>
          <w:rFonts w:ascii="Times New Roman" w:hAnsi="Times New Roman" w:cs="Times New Roman"/>
          <w:iCs/>
          <w:sz w:val="24"/>
          <w:szCs w:val="24"/>
        </w:rPr>
        <w:t>муниципального образования</w:t>
      </w:r>
      <w:r w:rsidR="00777414" w:rsidRPr="004A2D33">
        <w:rPr>
          <w:rFonts w:ascii="Times New Roman" w:hAnsi="Times New Roman" w:cs="Times New Roman"/>
          <w:i/>
          <w:iCs/>
          <w:color w:val="000000"/>
          <w:sz w:val="24"/>
          <w:szCs w:val="24"/>
        </w:rPr>
        <w:t xml:space="preserve"> </w:t>
      </w:r>
      <w:r w:rsidR="00777414" w:rsidRPr="004A2D33">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6B6A4397" w14:textId="050EE928" w:rsidR="00777414" w:rsidRPr="004A2D33" w:rsidRDefault="002D05E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2.7</w:t>
      </w:r>
      <w:r w:rsidR="00777414" w:rsidRPr="004A2D33">
        <w:rPr>
          <w:rFonts w:ascii="Times New Roman" w:hAnsi="Times New Roman" w:cs="Times New Roman"/>
          <w:color w:val="000000"/>
          <w:sz w:val="24"/>
          <w:szCs w:val="24"/>
        </w:rPr>
        <w:t>. Консультирование контролируемых лиц ос</w:t>
      </w:r>
      <w:r w:rsidR="001D4582" w:rsidRPr="004A2D33">
        <w:rPr>
          <w:rFonts w:ascii="Times New Roman" w:hAnsi="Times New Roman" w:cs="Times New Roman"/>
          <w:color w:val="000000"/>
          <w:sz w:val="24"/>
          <w:szCs w:val="24"/>
        </w:rPr>
        <w:t xml:space="preserve">уществляется </w:t>
      </w:r>
      <w:r w:rsidR="001D4582" w:rsidRPr="004A2D33">
        <w:rPr>
          <w:rFonts w:ascii="Times New Roman" w:hAnsi="Times New Roman" w:cs="Times New Roman"/>
          <w:sz w:val="24"/>
          <w:szCs w:val="24"/>
        </w:rPr>
        <w:t xml:space="preserve">должностным лицом </w:t>
      </w:r>
      <w:r w:rsidR="00777414" w:rsidRPr="004A2D33">
        <w:rPr>
          <w:rFonts w:ascii="Times New Roman" w:hAnsi="Times New Roman" w:cs="Times New Roman"/>
          <w:color w:val="000000"/>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5041DA45"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lastRenderedPageBreak/>
        <w:t xml:space="preserve">Личный прием граждан проводится </w:t>
      </w:r>
      <w:r w:rsidR="00FB2481">
        <w:rPr>
          <w:rFonts w:ascii="Times New Roman" w:hAnsi="Times New Roman" w:cs="Times New Roman"/>
          <w:sz w:val="24"/>
          <w:szCs w:val="24"/>
        </w:rPr>
        <w:t xml:space="preserve">Мэром УКМО </w:t>
      </w:r>
      <w:r w:rsidRPr="004A2D33">
        <w:rPr>
          <w:rFonts w:ascii="Times New Roman" w:hAnsi="Times New Roman" w:cs="Times New Roman"/>
          <w:sz w:val="24"/>
          <w:szCs w:val="24"/>
        </w:rPr>
        <w:t xml:space="preserve">и (или) </w:t>
      </w:r>
      <w:r w:rsidR="001263C2" w:rsidRPr="004A2D33">
        <w:rPr>
          <w:rFonts w:ascii="Times New Roman" w:hAnsi="Times New Roman" w:cs="Times New Roman"/>
          <w:sz w:val="24"/>
          <w:szCs w:val="24"/>
        </w:rPr>
        <w:t>должностным лицом</w:t>
      </w:r>
      <w:r w:rsidRPr="004A2D33">
        <w:rPr>
          <w:rFonts w:ascii="Times New Roman" w:hAnsi="Times New Roman" w:cs="Times New Roman"/>
          <w:color w:val="000000"/>
          <w:sz w:val="24"/>
          <w:szCs w:val="24"/>
        </w:rPr>
        <w:t xml:space="preserve">. Информация о месте приема, а также об установленных для приема днях и часах размещается на официальном сайте </w:t>
      </w:r>
      <w:r w:rsidR="00FB2481">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в специальном разделе, посвященном контрольной деятельности.</w:t>
      </w:r>
    </w:p>
    <w:p w14:paraId="04F4E9FF"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21EC813B"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1) организация и осуществление муниципального </w:t>
      </w:r>
      <w:r w:rsidR="006A37B3">
        <w:rPr>
          <w:rFonts w:ascii="Times New Roman" w:hAnsi="Times New Roman" w:cs="Times New Roman"/>
          <w:color w:val="000000"/>
          <w:sz w:val="24"/>
          <w:szCs w:val="24"/>
        </w:rPr>
        <w:t>лесного к</w:t>
      </w:r>
      <w:r w:rsidR="00121F2E" w:rsidRPr="004A2D33">
        <w:rPr>
          <w:rFonts w:ascii="Times New Roman" w:hAnsi="Times New Roman" w:cs="Times New Roman"/>
          <w:color w:val="000000"/>
          <w:sz w:val="24"/>
          <w:szCs w:val="24"/>
        </w:rPr>
        <w:t>онтроля</w:t>
      </w:r>
      <w:r w:rsidRPr="004A2D33">
        <w:rPr>
          <w:rFonts w:ascii="Times New Roman" w:hAnsi="Times New Roman" w:cs="Times New Roman"/>
          <w:color w:val="000000"/>
          <w:sz w:val="24"/>
          <w:szCs w:val="24"/>
        </w:rPr>
        <w:t>;</w:t>
      </w:r>
    </w:p>
    <w:p w14:paraId="13E75C61"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3DCD879A"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 порядок обжалования действи</w:t>
      </w:r>
      <w:r w:rsidR="001D4582" w:rsidRPr="004A2D33">
        <w:rPr>
          <w:rFonts w:ascii="Times New Roman" w:hAnsi="Times New Roman" w:cs="Times New Roman"/>
          <w:color w:val="000000"/>
          <w:sz w:val="24"/>
          <w:szCs w:val="24"/>
        </w:rPr>
        <w:t>й (бездействия</w:t>
      </w:r>
      <w:r w:rsidR="001D4582" w:rsidRPr="004A2D33">
        <w:rPr>
          <w:rFonts w:ascii="Times New Roman" w:hAnsi="Times New Roman" w:cs="Times New Roman"/>
          <w:sz w:val="24"/>
          <w:szCs w:val="24"/>
        </w:rPr>
        <w:t>) должностных лиц</w:t>
      </w:r>
      <w:r w:rsidRPr="004A2D33">
        <w:rPr>
          <w:rFonts w:ascii="Times New Roman" w:hAnsi="Times New Roman" w:cs="Times New Roman"/>
          <w:color w:val="000000"/>
          <w:sz w:val="24"/>
          <w:szCs w:val="24"/>
        </w:rPr>
        <w:t>;</w:t>
      </w:r>
    </w:p>
    <w:p w14:paraId="11D32E4E" w14:textId="6F0EB612"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FB2481">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в рамках контрольных мероприятий.</w:t>
      </w:r>
    </w:p>
    <w:p w14:paraId="6DA41071"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E1FA39F" w14:textId="2986DD7C" w:rsidR="00ED1DD5" w:rsidRPr="00ED1DD5" w:rsidRDefault="00541931" w:rsidP="00ED1DD5">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2.8.</w:t>
      </w:r>
      <w:r w:rsidR="00ED1DD5">
        <w:rPr>
          <w:rFonts w:ascii="Times New Roman" w:hAnsi="Times New Roman" w:cs="Times New Roman"/>
          <w:sz w:val="24"/>
          <w:szCs w:val="24"/>
        </w:rPr>
        <w:t xml:space="preserve"> </w:t>
      </w:r>
      <w:r w:rsidR="00ED1DD5" w:rsidRPr="00ED1DD5">
        <w:rPr>
          <w:rFonts w:ascii="Times New Roman" w:hAnsi="Times New Roman" w:cs="Times New Roman"/>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определённых в пункте 2.7 настоящего Положения.</w:t>
      </w:r>
    </w:p>
    <w:p w14:paraId="1ED504AC"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6D210257"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2663A4DD" w14:textId="2C3730F4"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Информация, ставшая известной должностному лицу в ходе консультирования, не может использоваться </w:t>
      </w:r>
      <w:r>
        <w:rPr>
          <w:rFonts w:ascii="Times New Roman" w:hAnsi="Times New Roman" w:cs="Times New Roman"/>
          <w:sz w:val="24"/>
          <w:szCs w:val="24"/>
        </w:rPr>
        <w:t xml:space="preserve">Контрольным органом </w:t>
      </w:r>
      <w:r w:rsidRPr="00ED1DD5">
        <w:rPr>
          <w:rFonts w:ascii="Times New Roman" w:hAnsi="Times New Roman" w:cs="Times New Roman"/>
          <w:sz w:val="24"/>
          <w:szCs w:val="24"/>
        </w:rPr>
        <w:t>в целях оценки контролируемого лица по вопросам соблюдения обязательных требований.</w:t>
      </w:r>
    </w:p>
    <w:p w14:paraId="57B8836E"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Должностными лицами ведутся журналы учета письменных и устных консультирований.</w:t>
      </w:r>
    </w:p>
    <w:p w14:paraId="5C97084C"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Письменные и устные обращения контролируемых лиц и их представителей рассматриваются в соответствии с требованиями Федерального закона от 2 мая 2006 года № 59-ФЗ «О порядке рассмотрения обращений граждан Российской Федерации». </w:t>
      </w:r>
    </w:p>
    <w:p w14:paraId="292636AF" w14:textId="2F752505"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В случае поступления в </w:t>
      </w:r>
      <w:r>
        <w:rPr>
          <w:rFonts w:ascii="Times New Roman" w:hAnsi="Times New Roman" w:cs="Times New Roman"/>
          <w:sz w:val="24"/>
          <w:szCs w:val="24"/>
        </w:rPr>
        <w:t>Контрольный орган</w:t>
      </w:r>
      <w:r w:rsidRPr="00ED1DD5">
        <w:rPr>
          <w:rFonts w:ascii="Times New Roman" w:hAnsi="Times New Roman" w:cs="Times New Roman"/>
          <w:sz w:val="24"/>
          <w:szCs w:val="24"/>
        </w:rPr>
        <w:t xml:space="preserve"> пяти и более однотипных обращений контролируемых лиц и их представителей на официальном сайте </w:t>
      </w:r>
      <w:r>
        <w:rPr>
          <w:rFonts w:ascii="Times New Roman" w:hAnsi="Times New Roman" w:cs="Times New Roman"/>
          <w:sz w:val="24"/>
          <w:szCs w:val="24"/>
        </w:rPr>
        <w:t>Контрольного органа</w:t>
      </w:r>
      <w:r w:rsidRPr="00ED1DD5">
        <w:rPr>
          <w:rFonts w:ascii="Times New Roman" w:hAnsi="Times New Roman" w:cs="Times New Roman"/>
          <w:sz w:val="24"/>
          <w:szCs w:val="24"/>
        </w:rPr>
        <w:t xml:space="preserve">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Pr>
          <w:rFonts w:ascii="Times New Roman" w:hAnsi="Times New Roman" w:cs="Times New Roman"/>
          <w:sz w:val="24"/>
          <w:szCs w:val="24"/>
        </w:rPr>
        <w:t>Мэром УКМО</w:t>
      </w:r>
      <w:r w:rsidRPr="00ED1DD5">
        <w:rPr>
          <w:rFonts w:ascii="Times New Roman" w:hAnsi="Times New Roman" w:cs="Times New Roman"/>
          <w:sz w:val="24"/>
          <w:szCs w:val="24"/>
        </w:rPr>
        <w:t>.</w:t>
      </w:r>
    </w:p>
    <w:p w14:paraId="3A0CA0B4" w14:textId="77777777" w:rsidR="00ED1DD5" w:rsidRDefault="00ED1DD5" w:rsidP="00ED1DD5">
      <w:pPr>
        <w:pStyle w:val="ConsPlusNormal"/>
        <w:ind w:firstLine="0"/>
        <w:jc w:val="both"/>
        <w:rPr>
          <w:rFonts w:ascii="Times New Roman" w:hAnsi="Times New Roman" w:cs="Times New Roman"/>
          <w:b/>
          <w:bCs/>
          <w:sz w:val="28"/>
          <w:szCs w:val="28"/>
        </w:rPr>
      </w:pPr>
    </w:p>
    <w:p w14:paraId="48EE314D" w14:textId="77777777" w:rsidR="001B50BF" w:rsidRPr="004A2D33" w:rsidRDefault="001B50BF"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3. Осуществление контрольных мероприятий</w:t>
      </w:r>
    </w:p>
    <w:p w14:paraId="5F781A6C" w14:textId="552E5F87" w:rsidR="00777414" w:rsidRPr="004A2D33" w:rsidRDefault="001B50BF"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color w:val="000000"/>
          <w:sz w:val="24"/>
          <w:szCs w:val="24"/>
        </w:rPr>
        <w:t xml:space="preserve">и </w:t>
      </w:r>
      <w:r w:rsidR="00777414" w:rsidRPr="004A2D33">
        <w:rPr>
          <w:rFonts w:ascii="Times New Roman" w:hAnsi="Times New Roman" w:cs="Times New Roman"/>
          <w:b/>
          <w:bCs/>
          <w:color w:val="000000"/>
          <w:sz w:val="24"/>
          <w:szCs w:val="24"/>
        </w:rPr>
        <w:t>контрольных действий</w:t>
      </w:r>
    </w:p>
    <w:p w14:paraId="1D9A8F75"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60F40BAE" w14:textId="059AF8A3" w:rsidR="00DB6D8C" w:rsidRPr="004A2D33" w:rsidRDefault="00777414" w:rsidP="00DB6D8C">
      <w:pPr>
        <w:autoSpaceDE w:val="0"/>
        <w:autoSpaceDN w:val="0"/>
        <w:adjustRightInd w:val="0"/>
        <w:ind w:firstLine="709"/>
        <w:jc w:val="both"/>
        <w:rPr>
          <w:rFonts w:eastAsiaTheme="minorHAnsi"/>
          <w:lang w:eastAsia="en-US"/>
        </w:rPr>
      </w:pPr>
      <w:r w:rsidRPr="004A2D33">
        <w:rPr>
          <w:color w:val="000000"/>
        </w:rPr>
        <w:t xml:space="preserve">3.1. </w:t>
      </w:r>
      <w:r w:rsidR="00DB6D8C" w:rsidRPr="004A2D33">
        <w:t xml:space="preserve">Муниципальный </w:t>
      </w:r>
      <w:r w:rsidR="00ED1DD5">
        <w:t xml:space="preserve">лесной </w:t>
      </w:r>
      <w:r w:rsidR="00DB6D8C" w:rsidRPr="004A2D33">
        <w:t xml:space="preserve">контроль </w:t>
      </w:r>
      <w:r w:rsidR="00DB6D8C" w:rsidRPr="004A2D33">
        <w:rPr>
          <w:rFonts w:eastAsiaTheme="minorHAnsi"/>
          <w:lang w:eastAsia="en-US"/>
        </w:rPr>
        <w:t xml:space="preserve">осуществляется без проведения плановых контрольных мероприятий. </w:t>
      </w:r>
    </w:p>
    <w:p w14:paraId="177942AB" w14:textId="0088CDD0" w:rsidR="00DB6D8C" w:rsidRPr="004A2D33" w:rsidRDefault="00DB6D8C" w:rsidP="008F425C">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 </w:t>
      </w:r>
      <w:r w:rsidR="002D05E4" w:rsidRPr="004A2D33">
        <w:rPr>
          <w:rFonts w:ascii="Times New Roman" w:hAnsi="Times New Roman" w:cs="Times New Roman"/>
          <w:sz w:val="24"/>
          <w:szCs w:val="24"/>
        </w:rPr>
        <w:t xml:space="preserve">При осуществлении муниципального </w:t>
      </w:r>
      <w:r w:rsidR="00EA7964">
        <w:rPr>
          <w:rFonts w:ascii="Times New Roman" w:hAnsi="Times New Roman" w:cs="Times New Roman"/>
          <w:sz w:val="24"/>
          <w:szCs w:val="24"/>
        </w:rPr>
        <w:t xml:space="preserve">лесного </w:t>
      </w:r>
      <w:r w:rsidR="002D05E4" w:rsidRPr="004A2D33">
        <w:rPr>
          <w:rFonts w:ascii="Times New Roman" w:hAnsi="Times New Roman" w:cs="Times New Roman"/>
          <w:sz w:val="24"/>
          <w:szCs w:val="24"/>
        </w:rPr>
        <w:t xml:space="preserve">контроля в отношении контролируемого лица </w:t>
      </w:r>
      <w:r w:rsidR="00FB2481">
        <w:rPr>
          <w:rFonts w:ascii="Times New Roman" w:hAnsi="Times New Roman" w:cs="Times New Roman"/>
          <w:sz w:val="24"/>
          <w:szCs w:val="24"/>
        </w:rPr>
        <w:t>Контрольным органом могут</w:t>
      </w:r>
      <w:r w:rsidR="002D05E4" w:rsidRPr="004A2D33">
        <w:rPr>
          <w:rFonts w:ascii="Times New Roman" w:hAnsi="Times New Roman" w:cs="Times New Roman"/>
          <w:sz w:val="24"/>
          <w:szCs w:val="24"/>
        </w:rPr>
        <w:t xml:space="preserve"> проводиться следующие внеплановые контрольные мероприятия</w:t>
      </w:r>
      <w:r w:rsidRPr="004A2D33">
        <w:rPr>
          <w:rFonts w:ascii="Times New Roman" w:hAnsi="Times New Roman" w:cs="Times New Roman"/>
          <w:sz w:val="24"/>
          <w:szCs w:val="24"/>
        </w:rPr>
        <w:t>:</w:t>
      </w:r>
    </w:p>
    <w:p w14:paraId="7DF9B80C" w14:textId="6033B1D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55D4F" w:rsidRPr="004A2D33">
        <w:rPr>
          <w:rFonts w:ascii="Times New Roman" w:hAnsi="Times New Roman" w:cs="Times New Roman"/>
          <w:color w:val="00B050"/>
          <w:sz w:val="24"/>
          <w:szCs w:val="24"/>
        </w:rPr>
        <w:t xml:space="preserve"> </w:t>
      </w:r>
      <w:r w:rsidR="00855D4F" w:rsidRPr="004A2D33">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016B21F" w14:textId="2C547073"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55D4F" w:rsidRPr="004A2D33">
        <w:rPr>
          <w:rFonts w:ascii="Times New Roman" w:hAnsi="Times New Roman" w:cs="Times New Roman"/>
          <w:color w:val="000000"/>
          <w:sz w:val="24"/>
          <w:szCs w:val="24"/>
        </w:rPr>
        <w:t xml:space="preserve">. </w:t>
      </w:r>
      <w:r w:rsidR="00855D4F" w:rsidRPr="004A2D33">
        <w:rPr>
          <w:rFonts w:ascii="Times New Roman" w:eastAsiaTheme="minorHAnsi" w:hAnsi="Times New Roman" w:cs="Times New Roman"/>
          <w:sz w:val="24"/>
          <w:szCs w:val="24"/>
          <w:lang w:eastAsia="en-US"/>
        </w:rPr>
        <w:t xml:space="preserve">Срок проведения рейдового осмотра не может превышать десять рабочих дней. Срок взаимодействия с </w:t>
      </w:r>
      <w:r w:rsidR="00855D4F" w:rsidRPr="004A2D33">
        <w:rPr>
          <w:rFonts w:ascii="Times New Roman" w:eastAsiaTheme="minorHAnsi" w:hAnsi="Times New Roman" w:cs="Times New Roman"/>
          <w:sz w:val="24"/>
          <w:szCs w:val="24"/>
          <w:lang w:eastAsia="en-US"/>
        </w:rPr>
        <w:lastRenderedPageBreak/>
        <w:t>одним контролируемым лицом в период проведения рейдового осмотра не может превышать один рабочий день;</w:t>
      </w:r>
    </w:p>
    <w:p w14:paraId="31BC4294" w14:textId="0827F40C"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 документарная проверка (посредством получения письменных объяснений, истре</w:t>
      </w:r>
      <w:r w:rsidR="00855D4F" w:rsidRPr="004A2D33">
        <w:rPr>
          <w:rFonts w:ascii="Times New Roman" w:hAnsi="Times New Roman" w:cs="Times New Roman"/>
          <w:color w:val="000000"/>
          <w:sz w:val="24"/>
          <w:szCs w:val="24"/>
        </w:rPr>
        <w:t xml:space="preserve">бования документов, экспертизы). </w:t>
      </w:r>
      <w:r w:rsidR="00855D4F" w:rsidRPr="004A2D33">
        <w:rPr>
          <w:rFonts w:ascii="Times New Roman" w:hAnsi="Times New Roman" w:cs="Times New Roman"/>
          <w:sz w:val="24"/>
          <w:szCs w:val="24"/>
        </w:rPr>
        <w:t>Срок проведения документарной проверки не может превышать десять рабочих дней;</w:t>
      </w:r>
    </w:p>
    <w:p w14:paraId="1E52F039" w14:textId="2E0CD0B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w:t>
      </w:r>
      <w:r w:rsidR="00855D4F" w:rsidRPr="004A2D33">
        <w:rPr>
          <w:rFonts w:ascii="Times New Roman" w:hAnsi="Times New Roman" w:cs="Times New Roman"/>
          <w:color w:val="000000"/>
          <w:sz w:val="24"/>
          <w:szCs w:val="24"/>
        </w:rPr>
        <w:t xml:space="preserve">дования, испытания, экспертизы). </w:t>
      </w:r>
      <w:r w:rsidR="00855D4F" w:rsidRPr="004A2D33">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ED686FB" w14:textId="5B4A6443" w:rsidR="00777414" w:rsidRPr="004A2D33" w:rsidRDefault="00777414" w:rsidP="00CA3DCD">
      <w:pPr>
        <w:ind w:firstLine="709"/>
        <w:jc w:val="both"/>
        <w:rPr>
          <w:color w:val="000000"/>
        </w:rPr>
      </w:pPr>
      <w:r w:rsidRPr="004A2D33">
        <w:rPr>
          <w:color w:val="000000"/>
        </w:rPr>
        <w:t xml:space="preserve">5) наблюдение за соблюдением обязательных требований (посредством сбора и анализа данных об объектах муниципального </w:t>
      </w:r>
      <w:r w:rsidR="00EA7964">
        <w:rPr>
          <w:color w:val="000000"/>
        </w:rPr>
        <w:t xml:space="preserve">лесного </w:t>
      </w:r>
      <w:r w:rsidR="004C035F" w:rsidRPr="004A2D33">
        <w:rPr>
          <w:color w:val="000000"/>
        </w:rPr>
        <w:t>контроля</w:t>
      </w:r>
      <w:r w:rsidRPr="004A2D33">
        <w:rPr>
          <w:color w:val="000000"/>
        </w:rPr>
        <w:t xml:space="preserve">, в том числе данных, которые поступают в ходе межведомственного информационного взаимодействия, </w:t>
      </w:r>
      <w:r w:rsidRPr="004A2D3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A2D33">
        <w:rPr>
          <w:color w:val="000000"/>
        </w:rPr>
        <w:t>);</w:t>
      </w:r>
    </w:p>
    <w:p w14:paraId="370547F1" w14:textId="7B3F4FAF"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w:t>
      </w:r>
      <w:r w:rsidR="00855D4F" w:rsidRPr="004A2D33">
        <w:rPr>
          <w:rFonts w:ascii="Times New Roman" w:hAnsi="Times New Roman" w:cs="Times New Roman"/>
          <w:color w:val="000000"/>
          <w:sz w:val="24"/>
          <w:szCs w:val="24"/>
        </w:rPr>
        <w:t xml:space="preserve">записи), испытания, экспертизы). </w:t>
      </w:r>
      <w:r w:rsidR="00855D4F" w:rsidRPr="004A2D33">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60A5ACA9" w14:textId="3EC928B4"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3.2. Наблюдение за соблюдением обязательных требований и выездное обследование проводятся </w:t>
      </w:r>
      <w:r w:rsidR="00523961">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без взаимодействия с контролируемыми лицами.</w:t>
      </w:r>
    </w:p>
    <w:p w14:paraId="08F5D0FF" w14:textId="77777777" w:rsidR="00523961"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w:t>
      </w:r>
      <w:bookmarkStart w:id="1" w:name="_Hlk79507688"/>
      <w:r w:rsidR="003F68D2" w:rsidRPr="004A2D33">
        <w:rPr>
          <w:rFonts w:ascii="Times New Roman" w:hAnsi="Times New Roman" w:cs="Times New Roman"/>
          <w:color w:val="000000"/>
          <w:sz w:val="24"/>
          <w:szCs w:val="24"/>
        </w:rPr>
        <w:t xml:space="preserve">.3. </w:t>
      </w:r>
      <w:r w:rsidRPr="004A2D33">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bookmarkEnd w:id="1"/>
    </w:p>
    <w:p w14:paraId="4E9C51E0" w14:textId="595F7D2F" w:rsidR="00506EC0"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3.4. </w:t>
      </w:r>
      <w:r w:rsidR="00506EC0" w:rsidRPr="004A2D33">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w:t>
      </w:r>
      <w:r w:rsidR="00EB54A2" w:rsidRPr="004A2D33">
        <w:rPr>
          <w:rFonts w:ascii="Times New Roman" w:hAnsi="Times New Roman" w:cs="Times New Roman"/>
          <w:sz w:val="24"/>
          <w:szCs w:val="24"/>
        </w:rPr>
        <w:t>м, предусмотренным пунктами 1, 3-</w:t>
      </w:r>
      <w:r w:rsidR="00506EC0" w:rsidRPr="004A2D33">
        <w:rPr>
          <w:rFonts w:ascii="Times New Roman" w:hAnsi="Times New Roman" w:cs="Times New Roman"/>
          <w:sz w:val="24"/>
          <w:szCs w:val="24"/>
        </w:rPr>
        <w:t>5 части 1 статьи 57 Федерального закона № 248.</w:t>
      </w:r>
    </w:p>
    <w:p w14:paraId="22CC0E13" w14:textId="2D660340" w:rsidR="0016259A" w:rsidRPr="004A2D33" w:rsidRDefault="0016259A" w:rsidP="0016259A">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3.5. Индикаторы риска нарушения обязательных требований указаны в приложении № 1 к настоящему Положению.</w:t>
      </w:r>
    </w:p>
    <w:p w14:paraId="7E225BF7" w14:textId="0C01AD3D" w:rsidR="0016259A" w:rsidRPr="004A2D33" w:rsidRDefault="0016259A" w:rsidP="0016259A">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Перечень индикаторов риска нарушения обязательных требований размещается на официальном сайте </w:t>
      </w:r>
      <w:r w:rsidR="00127156">
        <w:rPr>
          <w:rFonts w:ascii="Times New Roman" w:hAnsi="Times New Roman" w:cs="Times New Roman"/>
          <w:sz w:val="24"/>
          <w:szCs w:val="24"/>
        </w:rPr>
        <w:t>Контрольного органа</w:t>
      </w:r>
      <w:r w:rsidRPr="004A2D33">
        <w:rPr>
          <w:rFonts w:ascii="Times New Roman" w:hAnsi="Times New Roman" w:cs="Times New Roman"/>
          <w:sz w:val="24"/>
          <w:szCs w:val="24"/>
        </w:rPr>
        <w:t xml:space="preserve"> в специальном разделе, посвященном контрольной деятельности.</w:t>
      </w:r>
    </w:p>
    <w:p w14:paraId="374079CC" w14:textId="71743034"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3.6</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проводимые при взаимодействии с контролируемым лицом, проводятся на основании </w:t>
      </w:r>
      <w:r w:rsidR="00127156">
        <w:rPr>
          <w:rFonts w:ascii="Times New Roman" w:hAnsi="Times New Roman" w:cs="Times New Roman"/>
          <w:color w:val="000000"/>
          <w:sz w:val="24"/>
          <w:szCs w:val="24"/>
        </w:rPr>
        <w:t>постановления</w:t>
      </w:r>
      <w:r w:rsidR="00777414" w:rsidRPr="004A2D33">
        <w:rPr>
          <w:rFonts w:ascii="Times New Roman" w:hAnsi="Times New Roman" w:cs="Times New Roman"/>
          <w:color w:val="000000"/>
          <w:sz w:val="24"/>
          <w:szCs w:val="24"/>
        </w:rPr>
        <w:t xml:space="preserve"> </w:t>
      </w:r>
      <w:r w:rsidR="00127156">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о проведении контрольного мероприятия.</w:t>
      </w:r>
    </w:p>
    <w:p w14:paraId="3F8D581B" w14:textId="03C22751" w:rsidR="00777414" w:rsidRPr="004A2D33" w:rsidRDefault="008975D8"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w:t>
      </w:r>
      <w:r w:rsidR="0016259A" w:rsidRPr="004A2D33">
        <w:rPr>
          <w:rFonts w:ascii="Times New Roman" w:hAnsi="Times New Roman" w:cs="Times New Roman"/>
          <w:sz w:val="24"/>
          <w:szCs w:val="24"/>
        </w:rPr>
        <w:t>7</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принятия </w:t>
      </w:r>
      <w:r w:rsidR="00127156">
        <w:rPr>
          <w:rFonts w:ascii="Times New Roman" w:hAnsi="Times New Roman" w:cs="Times New Roman"/>
          <w:color w:val="000000"/>
          <w:sz w:val="24"/>
          <w:szCs w:val="24"/>
        </w:rPr>
        <w:t>постановления</w:t>
      </w:r>
      <w:r w:rsidR="00777414" w:rsidRPr="004A2D33">
        <w:rPr>
          <w:rFonts w:ascii="Times New Roman" w:hAnsi="Times New Roman" w:cs="Times New Roman"/>
          <w:color w:val="000000"/>
          <w:sz w:val="24"/>
          <w:szCs w:val="24"/>
        </w:rPr>
        <w:t xml:space="preserve"> </w:t>
      </w:r>
      <w:r w:rsidR="00127156">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127156">
        <w:rPr>
          <w:rFonts w:ascii="Times New Roman" w:hAnsi="Times New Roman" w:cs="Times New Roman"/>
          <w:color w:val="000000"/>
          <w:sz w:val="24"/>
          <w:szCs w:val="24"/>
        </w:rPr>
        <w:t>постановление</w:t>
      </w:r>
      <w:r w:rsidR="00777414" w:rsidRPr="004A2D33">
        <w:rPr>
          <w:rFonts w:ascii="Times New Roman" w:hAnsi="Times New Roman" w:cs="Times New Roman"/>
          <w:color w:val="000000"/>
          <w:sz w:val="24"/>
          <w:szCs w:val="24"/>
        </w:rPr>
        <w:t xml:space="preserve"> принимается на основании мотивированного представления </w:t>
      </w:r>
      <w:r w:rsidR="00777414" w:rsidRPr="004A2D33">
        <w:rPr>
          <w:rFonts w:ascii="Times New Roman" w:hAnsi="Times New Roman" w:cs="Times New Roman"/>
          <w:sz w:val="24"/>
          <w:szCs w:val="24"/>
        </w:rPr>
        <w:t xml:space="preserve">должностного лица </w:t>
      </w:r>
      <w:r w:rsidR="00777414" w:rsidRPr="004A2D33">
        <w:rPr>
          <w:rFonts w:ascii="Times New Roman" w:hAnsi="Times New Roman" w:cs="Times New Roman"/>
          <w:color w:val="000000"/>
          <w:sz w:val="24"/>
          <w:szCs w:val="24"/>
        </w:rPr>
        <w:t>о проведении контрольного мероприятия.</w:t>
      </w:r>
    </w:p>
    <w:p w14:paraId="2C79EB36" w14:textId="5335E662" w:rsidR="00777414" w:rsidRPr="004A2D33" w:rsidRDefault="0016259A" w:rsidP="00CA3DCD">
      <w:pPr>
        <w:pStyle w:val="ConsPlusNormal"/>
        <w:ind w:firstLine="709"/>
        <w:jc w:val="both"/>
        <w:rPr>
          <w:rFonts w:ascii="Times New Roman" w:hAnsi="Times New Roman" w:cs="Times New Roman"/>
          <w:i/>
          <w:iCs/>
          <w:sz w:val="24"/>
          <w:szCs w:val="24"/>
        </w:rPr>
      </w:pPr>
      <w:r w:rsidRPr="004A2D33">
        <w:rPr>
          <w:rFonts w:ascii="Times New Roman" w:hAnsi="Times New Roman" w:cs="Times New Roman"/>
          <w:sz w:val="24"/>
          <w:szCs w:val="24"/>
        </w:rPr>
        <w:t>3.8</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на основании задания </w:t>
      </w:r>
      <w:r w:rsidR="00127156">
        <w:rPr>
          <w:rFonts w:ascii="Times New Roman" w:hAnsi="Times New Roman" w:cs="Times New Roman"/>
          <w:sz w:val="24"/>
          <w:szCs w:val="24"/>
        </w:rPr>
        <w:t>Мэра УКМО</w:t>
      </w:r>
      <w:r w:rsidR="00777414" w:rsidRPr="004A2D33">
        <w:rPr>
          <w:rFonts w:ascii="Times New Roman" w:hAnsi="Times New Roman" w:cs="Times New Roman"/>
          <w:i/>
          <w:iCs/>
          <w:color w:val="000000"/>
          <w:sz w:val="24"/>
          <w:szCs w:val="24"/>
        </w:rPr>
        <w:t xml:space="preserve">, </w:t>
      </w:r>
      <w:r w:rsidR="00777414" w:rsidRPr="004A2D33">
        <w:rPr>
          <w:rFonts w:ascii="Times New Roman" w:hAnsi="Times New Roman" w:cs="Times New Roman"/>
          <w:color w:val="000000"/>
          <w:sz w:val="24"/>
          <w:szCs w:val="24"/>
          <w:shd w:val="clear" w:color="auto" w:fill="FFFFFF"/>
        </w:rPr>
        <w:t xml:space="preserve">задания, содержащегося в планах работы </w:t>
      </w:r>
      <w:r w:rsidR="00127156">
        <w:rPr>
          <w:rFonts w:ascii="Times New Roman" w:hAnsi="Times New Roman" w:cs="Times New Roman"/>
          <w:color w:val="000000"/>
          <w:sz w:val="24"/>
          <w:szCs w:val="24"/>
          <w:shd w:val="clear" w:color="auto" w:fill="FFFFFF"/>
        </w:rPr>
        <w:t>Контрольного органа</w:t>
      </w:r>
      <w:r w:rsidR="00777414" w:rsidRPr="004A2D33">
        <w:rPr>
          <w:rFonts w:ascii="Times New Roman" w:hAnsi="Times New Roman" w:cs="Times New Roman"/>
          <w:color w:val="000000"/>
          <w:sz w:val="24"/>
          <w:szCs w:val="24"/>
          <w:shd w:val="clear" w:color="auto" w:fill="FFFFFF"/>
        </w:rPr>
        <w:t>, в том числе в случаях, установленных</w:t>
      </w:r>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 xml:space="preserve">Федеральным </w:t>
      </w:r>
      <w:hyperlink r:id="rId9" w:history="1">
        <w:r w:rsidR="00777414" w:rsidRPr="004A2D33">
          <w:rPr>
            <w:rStyle w:val="a3"/>
            <w:rFonts w:ascii="Times New Roman" w:hAnsi="Times New Roman" w:cs="Times New Roman"/>
            <w:color w:val="auto"/>
            <w:sz w:val="24"/>
            <w:szCs w:val="24"/>
            <w:u w:val="none"/>
          </w:rPr>
          <w:t>законом</w:t>
        </w:r>
      </w:hyperlink>
      <w:r w:rsidR="00777414" w:rsidRPr="004A2D33">
        <w:rPr>
          <w:rFonts w:ascii="Times New Roman" w:hAnsi="Times New Roman" w:cs="Times New Roman"/>
          <w:sz w:val="24"/>
          <w:szCs w:val="24"/>
        </w:rPr>
        <w:t xml:space="preserve"> от </w:t>
      </w:r>
      <w:r w:rsidR="002804CC" w:rsidRPr="004A2D33">
        <w:rPr>
          <w:rFonts w:ascii="Times New Roman" w:hAnsi="Times New Roman" w:cs="Times New Roman"/>
          <w:sz w:val="24"/>
          <w:szCs w:val="24"/>
        </w:rPr>
        <w:t>№ 248-ФЗ</w:t>
      </w:r>
      <w:r w:rsidR="00777414" w:rsidRPr="004A2D33">
        <w:rPr>
          <w:rFonts w:ascii="Times New Roman" w:hAnsi="Times New Roman" w:cs="Times New Roman"/>
          <w:sz w:val="24"/>
          <w:szCs w:val="24"/>
        </w:rPr>
        <w:t>.</w:t>
      </w:r>
    </w:p>
    <w:p w14:paraId="5C414391" w14:textId="1F2FE1CC"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lastRenderedPageBreak/>
        <w:t>3.9</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в отношении граждан, юридических лиц и индивидуальных предпринимателей проводятся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в соответствии с </w:t>
      </w:r>
      <w:r w:rsidR="00777414" w:rsidRPr="004A2D33">
        <w:rPr>
          <w:rFonts w:ascii="Times New Roman" w:hAnsi="Times New Roman" w:cs="Times New Roman"/>
          <w:sz w:val="24"/>
          <w:szCs w:val="24"/>
        </w:rPr>
        <w:t xml:space="preserve">Федеральным </w:t>
      </w:r>
      <w:hyperlink r:id="rId10" w:history="1">
        <w:r w:rsidR="00777414" w:rsidRPr="004A2D33">
          <w:rPr>
            <w:rStyle w:val="a3"/>
            <w:rFonts w:ascii="Times New Roman" w:hAnsi="Times New Roman" w:cs="Times New Roman"/>
            <w:color w:val="auto"/>
            <w:sz w:val="24"/>
            <w:szCs w:val="24"/>
            <w:u w:val="none"/>
          </w:rPr>
          <w:t>законом</w:t>
        </w:r>
      </w:hyperlink>
      <w:r w:rsidR="00EA7964">
        <w:rPr>
          <w:rFonts w:ascii="Times New Roman" w:hAnsi="Times New Roman" w:cs="Times New Roman"/>
          <w:sz w:val="24"/>
          <w:szCs w:val="24"/>
        </w:rPr>
        <w:t xml:space="preserve"> № 248-ФЗ.</w:t>
      </w:r>
    </w:p>
    <w:p w14:paraId="4ECA006B" w14:textId="33B5AB16" w:rsidR="00777414" w:rsidRPr="004A2D33" w:rsidRDefault="0016259A" w:rsidP="00CA3DCD">
      <w:pPr>
        <w:ind w:firstLine="709"/>
        <w:jc w:val="both"/>
        <w:rPr>
          <w:color w:val="000000"/>
        </w:rPr>
      </w:pPr>
      <w:r w:rsidRPr="004A2D33">
        <w:t>3.10</w:t>
      </w:r>
      <w:r w:rsidR="00777414" w:rsidRPr="004A2D33">
        <w:t xml:space="preserve">. </w:t>
      </w:r>
      <w:r w:rsidR="00127156">
        <w:rPr>
          <w:color w:val="000000"/>
        </w:rPr>
        <w:t xml:space="preserve">Контрольный орган </w:t>
      </w:r>
      <w:r w:rsidR="00777414" w:rsidRPr="004A2D33">
        <w:rPr>
          <w:color w:val="000000"/>
        </w:rPr>
        <w:t xml:space="preserve">при организации и осуществлении муниципального </w:t>
      </w:r>
      <w:r w:rsidR="00EA7964">
        <w:rPr>
          <w:color w:val="000000"/>
        </w:rPr>
        <w:t xml:space="preserve">лесного </w:t>
      </w:r>
      <w:r w:rsidR="00506EC0" w:rsidRPr="004A2D33">
        <w:rPr>
          <w:color w:val="000000"/>
        </w:rPr>
        <w:t xml:space="preserve">контроля </w:t>
      </w:r>
      <w:r w:rsidR="00777414" w:rsidRPr="004A2D33">
        <w:rPr>
          <w:color w:val="000000"/>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77414" w:rsidRPr="004A2D33">
        <w:rPr>
          <w:color w:val="000000"/>
          <w:shd w:val="clear" w:color="auto" w:fill="FFFFFF"/>
        </w:rPr>
        <w:t xml:space="preserve">распоряжением Правительства Российской Федерации </w:t>
      </w:r>
      <w:r w:rsidR="00777414" w:rsidRPr="004A2D33">
        <w:rPr>
          <w:shd w:val="clear" w:color="auto" w:fill="FFFFFF"/>
        </w:rPr>
        <w:t>от 19</w:t>
      </w:r>
      <w:r w:rsidR="002804CC" w:rsidRPr="004A2D33">
        <w:rPr>
          <w:shd w:val="clear" w:color="auto" w:fill="FFFFFF"/>
        </w:rPr>
        <w:t xml:space="preserve"> апреля </w:t>
      </w:r>
      <w:r w:rsidR="00777414" w:rsidRPr="004A2D33">
        <w:rPr>
          <w:shd w:val="clear" w:color="auto" w:fill="FFFFFF"/>
        </w:rPr>
        <w:t xml:space="preserve">2016 </w:t>
      </w:r>
      <w:r w:rsidR="002804CC" w:rsidRPr="004A2D33">
        <w:rPr>
          <w:shd w:val="clear" w:color="auto" w:fill="FFFFFF"/>
        </w:rPr>
        <w:t xml:space="preserve">года </w:t>
      </w:r>
      <w:r w:rsidR="00777414" w:rsidRPr="004A2D33">
        <w:rPr>
          <w:color w:val="000000"/>
          <w:shd w:val="clear" w:color="auto" w:fill="FFFFFF"/>
        </w:rPr>
        <w:t>№ 724-р перечнем</w:t>
      </w:r>
      <w:r w:rsidR="00777414" w:rsidRPr="004A2D33">
        <w:rPr>
          <w:color w:val="000000"/>
        </w:rPr>
        <w:t xml:space="preserve"> </w:t>
      </w:r>
      <w:r w:rsidR="00777414" w:rsidRPr="004A2D33">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77414" w:rsidRPr="004A2D33">
        <w:rPr>
          <w:color w:val="000000"/>
        </w:rPr>
        <w:t xml:space="preserve"> </w:t>
      </w:r>
      <w:hyperlink r:id="rId11" w:history="1">
        <w:r w:rsidR="00777414" w:rsidRPr="004A2D33">
          <w:rPr>
            <w:rStyle w:val="a3"/>
            <w:color w:val="000000"/>
            <w:u w:val="none"/>
          </w:rPr>
          <w:t>Правилами</w:t>
        </w:r>
      </w:hyperlink>
      <w:r w:rsidR="00777414" w:rsidRPr="004A2D3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777414" w:rsidRPr="004A2D33">
        <w:t>от 6</w:t>
      </w:r>
      <w:r w:rsidR="002804CC" w:rsidRPr="004A2D33">
        <w:t xml:space="preserve"> марта </w:t>
      </w:r>
      <w:r w:rsidR="00777414" w:rsidRPr="004A2D33">
        <w:t>2021</w:t>
      </w:r>
      <w:r w:rsidR="002804CC" w:rsidRPr="004A2D33">
        <w:t xml:space="preserve"> года </w:t>
      </w:r>
      <w:r w:rsidR="00777414" w:rsidRPr="004A2D33">
        <w:rPr>
          <w:color w:val="000000"/>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0D288C8" w:rsidR="00777414" w:rsidRPr="004A2D33" w:rsidRDefault="0016259A" w:rsidP="00CA3DCD">
      <w:pPr>
        <w:pStyle w:val="ConsPlusNormal"/>
        <w:ind w:firstLine="709"/>
        <w:jc w:val="both"/>
        <w:rPr>
          <w:rFonts w:ascii="Times New Roman" w:hAnsi="Times New Roman" w:cs="Times New Roman"/>
          <w:color w:val="000000"/>
          <w:sz w:val="24"/>
          <w:szCs w:val="24"/>
          <w:shd w:val="clear" w:color="auto" w:fill="FFFFFF"/>
        </w:rPr>
      </w:pPr>
      <w:r w:rsidRPr="004A2D33">
        <w:rPr>
          <w:rFonts w:ascii="Times New Roman" w:hAnsi="Times New Roman" w:cs="Times New Roman"/>
          <w:sz w:val="24"/>
          <w:szCs w:val="24"/>
        </w:rPr>
        <w:t>3.11</w:t>
      </w:r>
      <w:r w:rsidR="00777414" w:rsidRPr="004A2D33">
        <w:rPr>
          <w:rFonts w:ascii="Times New Roman" w:hAnsi="Times New Roman" w:cs="Times New Roman"/>
          <w:sz w:val="24"/>
          <w:szCs w:val="24"/>
        </w:rPr>
        <w:t xml:space="preserve">. </w:t>
      </w:r>
      <w:r w:rsidR="002D05E4" w:rsidRPr="004A2D33">
        <w:rPr>
          <w:rFonts w:ascii="Times New Roman" w:hAnsi="Times New Roman" w:cs="Times New Roman"/>
          <w:sz w:val="24"/>
          <w:szCs w:val="24"/>
          <w:shd w:val="clear" w:color="auto" w:fill="FFFFFF"/>
        </w:rPr>
        <w:t>В случае невозможности присутствия контролируемого лица либо его представителя при проведении контрольного мероприятия, указанные лица вправе напр</w:t>
      </w:r>
      <w:r w:rsidR="00127156">
        <w:rPr>
          <w:rFonts w:ascii="Times New Roman" w:hAnsi="Times New Roman" w:cs="Times New Roman"/>
          <w:sz w:val="24"/>
          <w:szCs w:val="24"/>
          <w:shd w:val="clear" w:color="auto" w:fill="FFFFFF"/>
        </w:rPr>
        <w:t>авить в Контрольный орган</w:t>
      </w:r>
      <w:r w:rsidR="002D05E4" w:rsidRPr="004A2D33">
        <w:rPr>
          <w:rFonts w:ascii="Times New Roman" w:hAnsi="Times New Roman" w:cs="Times New Roman"/>
          <w:sz w:val="24"/>
          <w:szCs w:val="24"/>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127156">
        <w:rPr>
          <w:rFonts w:ascii="Times New Roman" w:hAnsi="Times New Roman" w:cs="Times New Roman"/>
          <w:sz w:val="24"/>
          <w:szCs w:val="24"/>
          <w:shd w:val="clear" w:color="auto" w:fill="FFFFFF"/>
        </w:rPr>
        <w:t>Контрольным органом</w:t>
      </w:r>
      <w:r w:rsidR="002D05E4" w:rsidRPr="004A2D33">
        <w:rPr>
          <w:rFonts w:ascii="Times New Roman" w:hAnsi="Times New Roman" w:cs="Times New Roman"/>
          <w:sz w:val="24"/>
          <w:szCs w:val="24"/>
          <w:shd w:val="clear" w:color="auto" w:fill="FFFFFF"/>
        </w:rPr>
        <w:t xml:space="preserve"> на срок, необходимый для устранения обстоятельств, послуживших поводом для данного обр</w:t>
      </w:r>
      <w:r w:rsidR="00EA7964">
        <w:rPr>
          <w:rFonts w:ascii="Times New Roman" w:hAnsi="Times New Roman" w:cs="Times New Roman"/>
          <w:sz w:val="24"/>
          <w:szCs w:val="24"/>
          <w:shd w:val="clear" w:color="auto" w:fill="FFFFFF"/>
        </w:rPr>
        <w:t xml:space="preserve">ащения контролируемого лица в Контрольный орган </w:t>
      </w:r>
      <w:r w:rsidR="002D05E4" w:rsidRPr="004A2D33">
        <w:rPr>
          <w:rFonts w:ascii="Times New Roman" w:hAnsi="Times New Roman" w:cs="Times New Roman"/>
          <w:sz w:val="24"/>
          <w:szCs w:val="24"/>
          <w:shd w:val="clear" w:color="auto" w:fill="FFFFFF"/>
        </w:rPr>
        <w:t>(но не более чем на 20 дней), при одновременном соблюдении следующих условий:</w:t>
      </w:r>
    </w:p>
    <w:p w14:paraId="3F785303" w14:textId="16603838" w:rsidR="00777414" w:rsidRPr="004A2D33" w:rsidRDefault="00777414" w:rsidP="00CA3DCD">
      <w:pPr>
        <w:ind w:firstLine="709"/>
        <w:jc w:val="both"/>
        <w:rPr>
          <w:color w:val="000000"/>
          <w:shd w:val="clear" w:color="auto" w:fill="FFFFFF"/>
        </w:rPr>
      </w:pPr>
      <w:r w:rsidRPr="004A2D33">
        <w:rPr>
          <w:color w:val="000000"/>
        </w:rPr>
        <w:t xml:space="preserve">1) </w:t>
      </w:r>
      <w:r w:rsidRPr="004A2D33">
        <w:rPr>
          <w:color w:val="000000"/>
          <w:shd w:val="clear" w:color="auto" w:fill="FFFFFF"/>
        </w:rPr>
        <w:t xml:space="preserve">отсутствие контролируемого лица либо его представителя не препятствует оценке </w:t>
      </w:r>
      <w:r w:rsidRPr="004A2D33">
        <w:t xml:space="preserve">должностным лицом </w:t>
      </w:r>
      <w:r w:rsidRPr="004A2D33">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A2D33" w:rsidRDefault="00777414" w:rsidP="00CA3DCD">
      <w:pPr>
        <w:ind w:firstLine="709"/>
        <w:jc w:val="both"/>
        <w:rPr>
          <w:color w:val="000000"/>
        </w:rPr>
      </w:pPr>
      <w:r w:rsidRPr="004A2D33">
        <w:rPr>
          <w:color w:val="000000"/>
          <w:shd w:val="clear" w:color="auto" w:fill="FFFFFF"/>
        </w:rPr>
        <w:t xml:space="preserve">2) отсутствие признаков </w:t>
      </w:r>
      <w:r w:rsidRPr="004A2D33">
        <w:rPr>
          <w:color w:val="000000"/>
        </w:rPr>
        <w:t>явной непосредственной угрозы причинения или фактического причинения вреда (ущерба) охраняемым законом ценностям;</w:t>
      </w:r>
    </w:p>
    <w:p w14:paraId="544690A6" w14:textId="241DC255" w:rsidR="00777414" w:rsidRPr="004A2D33" w:rsidRDefault="00777414" w:rsidP="0016259A">
      <w:pPr>
        <w:ind w:firstLine="709"/>
        <w:jc w:val="both"/>
        <w:rPr>
          <w:color w:val="000000"/>
        </w:rPr>
      </w:pPr>
      <w:r w:rsidRPr="004A2D33">
        <w:rPr>
          <w:color w:val="000000"/>
        </w:rPr>
        <w:t>3) имеются уважительные причины для отсутствия контролируемого лица (болезнь</w:t>
      </w:r>
      <w:r w:rsidRPr="004A2D33">
        <w:rPr>
          <w:color w:val="000000"/>
          <w:shd w:val="clear" w:color="auto" w:fill="FFFFFF"/>
        </w:rPr>
        <w:t xml:space="preserve"> контролируемого лица</w:t>
      </w:r>
      <w:r w:rsidRPr="004A2D33">
        <w:rPr>
          <w:color w:val="000000"/>
        </w:rPr>
        <w:t>, его командировка и т.п.) при проведении</w:t>
      </w:r>
      <w:r w:rsidRPr="004A2D33">
        <w:rPr>
          <w:color w:val="000000"/>
          <w:shd w:val="clear" w:color="auto" w:fill="FFFFFF"/>
        </w:rPr>
        <w:t xml:space="preserve"> контрольного мероприятия</w:t>
      </w:r>
      <w:r w:rsidRPr="004A2D33">
        <w:rPr>
          <w:color w:val="000000"/>
        </w:rPr>
        <w:t xml:space="preserve">. </w:t>
      </w:r>
    </w:p>
    <w:p w14:paraId="32281DED" w14:textId="36382087" w:rsidR="00777414" w:rsidRPr="004A2D33" w:rsidRDefault="008975D8"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w:t>
      </w:r>
      <w:r w:rsidR="0016259A" w:rsidRPr="004A2D33">
        <w:rPr>
          <w:rFonts w:ascii="Times New Roman" w:hAnsi="Times New Roman" w:cs="Times New Roman"/>
          <w:sz w:val="24"/>
          <w:szCs w:val="24"/>
        </w:rPr>
        <w:t>.12</w:t>
      </w:r>
      <w:r w:rsidR="00777414" w:rsidRPr="004A2D33">
        <w:rPr>
          <w:rFonts w:ascii="Times New Roman" w:hAnsi="Times New Roman" w:cs="Times New Roman"/>
          <w:sz w:val="24"/>
          <w:szCs w:val="24"/>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8D95A25" w14:textId="75F6822D" w:rsidR="00127156"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3.13</w:t>
      </w:r>
      <w:r w:rsidR="00777414" w:rsidRPr="004A2D33">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w:t>
      </w:r>
      <w:r w:rsidR="00777414" w:rsidRPr="004A2D33">
        <w:rPr>
          <w:rFonts w:ascii="Times New Roman" w:hAnsi="Times New Roman" w:cs="Times New Roman"/>
          <w:color w:val="000000"/>
          <w:sz w:val="24"/>
          <w:szCs w:val="24"/>
        </w:rPr>
        <w:t>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EA7964">
        <w:rPr>
          <w:rFonts w:ascii="Times New Roman" w:hAnsi="Times New Roman" w:cs="Times New Roman"/>
          <w:color w:val="000000"/>
          <w:sz w:val="24"/>
          <w:szCs w:val="24"/>
        </w:rPr>
        <w:t xml:space="preserve">тственности и (или) применение Контрольным органом </w:t>
      </w:r>
      <w:r w:rsidR="00777414" w:rsidRPr="004A2D33">
        <w:rPr>
          <w:rFonts w:ascii="Times New Roman" w:hAnsi="Times New Roman" w:cs="Times New Roman"/>
          <w:color w:val="000000"/>
          <w:sz w:val="24"/>
          <w:szCs w:val="24"/>
        </w:rPr>
        <w:t xml:space="preserve">мер, предусмотренных </w:t>
      </w:r>
      <w:hyperlink r:id="rId12" w:history="1">
        <w:r w:rsidR="00777414" w:rsidRPr="004A2D33">
          <w:rPr>
            <w:rStyle w:val="a3"/>
            <w:rFonts w:ascii="Times New Roman" w:hAnsi="Times New Roman" w:cs="Times New Roman"/>
            <w:color w:val="000000"/>
            <w:sz w:val="24"/>
            <w:szCs w:val="24"/>
            <w:u w:val="none"/>
          </w:rPr>
          <w:t>частью 2 статьи 90</w:t>
        </w:r>
      </w:hyperlink>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Федерального закона № 248-ФЗ.</w:t>
      </w:r>
    </w:p>
    <w:p w14:paraId="49FA080F" w14:textId="05640DFE"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3.14</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w:t>
      </w:r>
      <w:r w:rsidR="00777414" w:rsidRPr="004A2D33">
        <w:rPr>
          <w:rFonts w:ascii="Times New Roman" w:hAnsi="Times New Roman" w:cs="Times New Roman"/>
          <w:color w:val="000000"/>
          <w:sz w:val="24"/>
          <w:szCs w:val="24"/>
        </w:rPr>
        <w:lastRenderedPageBreak/>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A2D33" w:rsidRDefault="00777414" w:rsidP="00CA3DCD">
      <w:pPr>
        <w:ind w:firstLine="709"/>
        <w:jc w:val="both"/>
        <w:rPr>
          <w:color w:val="000000"/>
        </w:rPr>
      </w:pPr>
      <w:r w:rsidRPr="004A2D33">
        <w:rPr>
          <w:color w:val="000000"/>
        </w:rPr>
        <w:t>Оформление акта производится на месте проведения контрольного мероприятия в день окончания проведения такого мероприятия,</w:t>
      </w:r>
      <w:r w:rsidRPr="004A2D33">
        <w:rPr>
          <w:color w:val="000000"/>
          <w:shd w:val="clear" w:color="auto" w:fill="FFFFFF"/>
        </w:rPr>
        <w:t xml:space="preserve"> если иной порядок оформления акта не установлен Правительством Российской Федерации</w:t>
      </w:r>
      <w:r w:rsidRPr="004A2D33">
        <w:rPr>
          <w:color w:val="000000"/>
        </w:rPr>
        <w:t>.</w:t>
      </w:r>
    </w:p>
    <w:p w14:paraId="54179352"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6859F45E"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3.15</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Информация о контрольных мероприятиях размещается в Едином реестре контрольных (надзорных) мероприятий.</w:t>
      </w:r>
    </w:p>
    <w:p w14:paraId="48993EA3" w14:textId="5A987BC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3.16</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Информирование контролируемых лиц о совершаемых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4A2D33">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77414" w:rsidRPr="004A2D33">
        <w:rPr>
          <w:rFonts w:ascii="Times New Roman" w:hAnsi="Times New Roman" w:cs="Times New Roman"/>
          <w:color w:val="000000"/>
          <w:sz w:val="24"/>
          <w:szCs w:val="24"/>
        </w:rPr>
        <w:t>Единый портал</w:t>
      </w:r>
      <w:r w:rsidR="00777414" w:rsidRPr="004A2D3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5FDEBB1F"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w:t>
      </w:r>
      <w:r w:rsidRPr="004A2D33">
        <w:rPr>
          <w:rFonts w:ascii="Times New Roman" w:hAnsi="Times New Roman" w:cs="Times New Roman"/>
          <w:sz w:val="24"/>
          <w:szCs w:val="24"/>
        </w:rPr>
        <w:t xml:space="preserve">должностными лицами </w:t>
      </w:r>
      <w:r w:rsidRPr="004A2D33">
        <w:rPr>
          <w:rFonts w:ascii="Times New Roman" w:hAnsi="Times New Roman" w:cs="Times New Roman"/>
          <w:color w:val="000000"/>
          <w:sz w:val="24"/>
          <w:szCs w:val="24"/>
        </w:rPr>
        <w:t xml:space="preserve">действиях и принимаемых решениях путем направления ему документов на бумажном носителе в случае направления им в адрес </w:t>
      </w:r>
      <w:r w:rsidR="00127156">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уведомления о необходимости получения документов на бумажном носителе либо отсутствия у </w:t>
      </w:r>
      <w:r w:rsidR="00127156">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сведений об адресе электронной почты контролируемого лица и возможности направить ему</w:t>
      </w:r>
      <w:r w:rsidRPr="004A2D33">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A2D33">
        <w:rPr>
          <w:rFonts w:ascii="Times New Roman" w:hAnsi="Times New Roman" w:cs="Times New Roman"/>
          <w:color w:val="000000"/>
          <w:sz w:val="24"/>
          <w:szCs w:val="24"/>
        </w:rPr>
        <w:t xml:space="preserve"> Указанный гражданин вправе направлять </w:t>
      </w:r>
      <w:r w:rsidR="00127156">
        <w:rPr>
          <w:rFonts w:ascii="Times New Roman" w:hAnsi="Times New Roman" w:cs="Times New Roman"/>
          <w:color w:val="000000"/>
          <w:sz w:val="24"/>
          <w:szCs w:val="24"/>
        </w:rPr>
        <w:t xml:space="preserve">Контрольному органу </w:t>
      </w:r>
      <w:r w:rsidRPr="004A2D33">
        <w:rPr>
          <w:rFonts w:ascii="Times New Roman" w:hAnsi="Times New Roman" w:cs="Times New Roman"/>
          <w:color w:val="000000"/>
          <w:sz w:val="24"/>
          <w:szCs w:val="24"/>
        </w:rPr>
        <w:t>документы на бумажном носителе.</w:t>
      </w:r>
    </w:p>
    <w:p w14:paraId="63725852" w14:textId="48AAD9C6"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До 31 декабря 2023 года информирование контролируемого лица о совершаемых </w:t>
      </w:r>
      <w:r w:rsidRPr="004A2D33">
        <w:rPr>
          <w:rFonts w:ascii="Times New Roman" w:hAnsi="Times New Roman" w:cs="Times New Roman"/>
          <w:sz w:val="24"/>
          <w:szCs w:val="24"/>
        </w:rPr>
        <w:t xml:space="preserve">должностными лицами </w:t>
      </w:r>
      <w:r w:rsidRPr="004A2D33">
        <w:rPr>
          <w:rFonts w:ascii="Times New Roman" w:hAnsi="Times New Roman" w:cs="Times New Roman"/>
          <w:color w:val="000000"/>
          <w:sz w:val="24"/>
          <w:szCs w:val="24"/>
        </w:rPr>
        <w:t xml:space="preserve">действиях и принимаемых решениях, направление документов и сведений контролируемому лицу </w:t>
      </w:r>
      <w:r w:rsidR="00127156">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22640D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3.17</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77414" w:rsidRPr="004A2D33">
        <w:rPr>
          <w:rFonts w:ascii="Times New Roman" w:hAnsi="Times New Roman" w:cs="Times New Roman"/>
          <w:sz w:val="24"/>
          <w:szCs w:val="24"/>
          <w:shd w:val="clear" w:color="auto" w:fill="FFFFFF"/>
        </w:rPr>
        <w:t xml:space="preserve">Федерального закона </w:t>
      </w:r>
      <w:r w:rsidR="00777414" w:rsidRPr="004A2D33">
        <w:rPr>
          <w:rFonts w:ascii="Times New Roman" w:hAnsi="Times New Roman" w:cs="Times New Roman"/>
          <w:sz w:val="24"/>
          <w:szCs w:val="24"/>
        </w:rPr>
        <w:t xml:space="preserve">№ 248-ФЗ </w:t>
      </w:r>
      <w:r w:rsidR="00777414" w:rsidRPr="004A2D33">
        <w:rPr>
          <w:rFonts w:ascii="Times New Roman" w:hAnsi="Times New Roman" w:cs="Times New Roman"/>
          <w:color w:val="000000" w:themeColor="text1"/>
          <w:sz w:val="24"/>
          <w:szCs w:val="24"/>
        </w:rPr>
        <w:t>и разделом 4 настоящего Положения</w:t>
      </w:r>
      <w:r w:rsidR="00777414" w:rsidRPr="004A2D33">
        <w:rPr>
          <w:rFonts w:ascii="Times New Roman" w:hAnsi="Times New Roman" w:cs="Times New Roman"/>
          <w:color w:val="000000"/>
          <w:sz w:val="24"/>
          <w:szCs w:val="24"/>
        </w:rPr>
        <w:t>.</w:t>
      </w:r>
    </w:p>
    <w:p w14:paraId="569C5CA2" w14:textId="7B5F2A2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3.18</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00777414" w:rsidRPr="004A2D33">
        <w:rPr>
          <w:rFonts w:ascii="Times New Roman" w:hAnsi="Times New Roman" w:cs="Times New Roman"/>
          <w:sz w:val="24"/>
          <w:szCs w:val="24"/>
        </w:rPr>
        <w:t xml:space="preserve">Должностное лицо </w:t>
      </w:r>
      <w:r w:rsidR="00777414" w:rsidRPr="004A2D33">
        <w:rPr>
          <w:rFonts w:ascii="Times New Roman" w:hAnsi="Times New Roman" w:cs="Times New Roman"/>
          <w:color w:val="000000"/>
          <w:sz w:val="24"/>
          <w:szCs w:val="24"/>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2E8E5B54"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3.19</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008A7C65">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должностное лицо</w:t>
      </w:r>
      <w:r w:rsidR="00777414" w:rsidRPr="004A2D33">
        <w:rPr>
          <w:rFonts w:ascii="Times New Roman" w:hAnsi="Times New Roman" w:cs="Times New Roman"/>
          <w:color w:val="000000"/>
          <w:sz w:val="24"/>
          <w:szCs w:val="24"/>
        </w:rPr>
        <w:t>) в пределах полномочий, предусмотренных законодательством Российской Федерации, обязана:</w:t>
      </w:r>
    </w:p>
    <w:p w14:paraId="106484D8" w14:textId="77777777" w:rsidR="00777414" w:rsidRPr="004A2D33" w:rsidRDefault="00777414" w:rsidP="00CA3DCD">
      <w:pPr>
        <w:pStyle w:val="ConsPlusNormal"/>
        <w:ind w:firstLine="709"/>
        <w:jc w:val="both"/>
        <w:rPr>
          <w:rFonts w:ascii="Times New Roman" w:hAnsi="Times New Roman" w:cs="Times New Roman"/>
          <w:sz w:val="24"/>
          <w:szCs w:val="24"/>
        </w:rPr>
      </w:pPr>
      <w:bookmarkStart w:id="2" w:name="Par318"/>
      <w:bookmarkEnd w:id="2"/>
      <w:r w:rsidRPr="004A2D33">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A2D33" w:rsidRDefault="00777414" w:rsidP="00CA3DCD">
      <w:pPr>
        <w:ind w:firstLine="709"/>
        <w:jc w:val="both"/>
        <w:rPr>
          <w:color w:val="000000"/>
        </w:rPr>
      </w:pPr>
      <w:r w:rsidRPr="004A2D33">
        <w:rPr>
          <w:color w:val="000000"/>
        </w:rPr>
        <w:t xml:space="preserve">4) </w:t>
      </w:r>
      <w:r w:rsidRPr="004A2D3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A2D33">
        <w:rPr>
          <w:color w:val="000000"/>
        </w:rPr>
        <w:t>;</w:t>
      </w:r>
    </w:p>
    <w:p w14:paraId="4ECFA4CB"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217367AF"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3.20</w:t>
      </w:r>
      <w:r w:rsidR="00777414" w:rsidRPr="004A2D33">
        <w:rPr>
          <w:rFonts w:ascii="Times New Roman" w:hAnsi="Times New Roman" w:cs="Times New Roman"/>
          <w:sz w:val="24"/>
          <w:szCs w:val="24"/>
        </w:rPr>
        <w:t xml:space="preserve">. Должностные лица </w:t>
      </w:r>
      <w:r w:rsidR="00777414" w:rsidRPr="004A2D33">
        <w:rPr>
          <w:rFonts w:ascii="Times New Roman" w:hAnsi="Times New Roman" w:cs="Times New Roman"/>
          <w:color w:val="000000"/>
          <w:sz w:val="24"/>
          <w:szCs w:val="24"/>
        </w:rPr>
        <w:t xml:space="preserve">при осуществлении муниципального </w:t>
      </w:r>
      <w:r w:rsidR="00EA7964">
        <w:rPr>
          <w:rFonts w:ascii="Times New Roman" w:hAnsi="Times New Roman" w:cs="Times New Roman"/>
          <w:color w:val="000000"/>
          <w:sz w:val="24"/>
          <w:szCs w:val="24"/>
        </w:rPr>
        <w:t xml:space="preserve">лесного </w:t>
      </w:r>
      <w:r w:rsidR="001007CA" w:rsidRPr="004A2D33">
        <w:rPr>
          <w:rFonts w:ascii="Times New Roman" w:hAnsi="Times New Roman" w:cs="Times New Roman"/>
          <w:color w:val="000000"/>
          <w:sz w:val="24"/>
          <w:szCs w:val="24"/>
        </w:rPr>
        <w:t xml:space="preserve">контроля </w:t>
      </w:r>
      <w:r w:rsidR="00777414" w:rsidRPr="004A2D33">
        <w:rPr>
          <w:rFonts w:ascii="Times New Roman" w:hAnsi="Times New Roman" w:cs="Times New Roman"/>
          <w:color w:val="000000"/>
          <w:sz w:val="24"/>
          <w:szCs w:val="24"/>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4A2D33">
        <w:rPr>
          <w:rFonts w:ascii="Times New Roman" w:hAnsi="Times New Roman" w:cs="Times New Roman"/>
          <w:sz w:val="24"/>
          <w:szCs w:val="24"/>
        </w:rPr>
        <w:t>Иркутской области</w:t>
      </w:r>
      <w:r w:rsidR="00777414" w:rsidRPr="004A2D33">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138E284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w:t>
      </w:r>
      <w:r w:rsidR="00EA7964">
        <w:rPr>
          <w:rFonts w:ascii="Times New Roman" w:hAnsi="Times New Roman" w:cs="Times New Roman"/>
          <w:color w:val="000000"/>
          <w:sz w:val="24"/>
          <w:szCs w:val="24"/>
        </w:rPr>
        <w:t xml:space="preserve">лесного </w:t>
      </w:r>
      <w:r w:rsidR="0050707A"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 xml:space="preserve">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4A2D33">
        <w:rPr>
          <w:rFonts w:ascii="Times New Roman" w:hAnsi="Times New Roman" w:cs="Times New Roman"/>
          <w:sz w:val="24"/>
          <w:szCs w:val="24"/>
        </w:rPr>
        <w:t xml:space="preserve">Должностные лица </w:t>
      </w:r>
      <w:r w:rsidRPr="004A2D33">
        <w:rPr>
          <w:rFonts w:ascii="Times New Roman" w:hAnsi="Times New Roman" w:cs="Times New Roman"/>
          <w:color w:val="000000"/>
          <w:sz w:val="24"/>
          <w:szCs w:val="24"/>
        </w:rPr>
        <w:t>направляют копию указанного акта в орган власти, уполномоченный на привлечение к соответствующей ответственности.</w:t>
      </w:r>
    </w:p>
    <w:p w14:paraId="5E917574" w14:textId="73AA5C75" w:rsidR="00777414" w:rsidRPr="004A2D33" w:rsidRDefault="00777414" w:rsidP="00CA3DCD">
      <w:pPr>
        <w:pStyle w:val="ConsPlusNormal"/>
        <w:ind w:firstLine="709"/>
        <w:jc w:val="both"/>
        <w:rPr>
          <w:rFonts w:ascii="Times New Roman" w:hAnsi="Times New Roman" w:cs="Times New Roman"/>
          <w:color w:val="000000"/>
          <w:sz w:val="24"/>
          <w:szCs w:val="24"/>
        </w:rPr>
      </w:pPr>
    </w:p>
    <w:p w14:paraId="0D53D5B6" w14:textId="762577B7" w:rsidR="00777414" w:rsidRPr="004A2D33" w:rsidRDefault="00C51C67"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 xml:space="preserve">4. Обжалование решений </w:t>
      </w:r>
      <w:r w:rsidR="00EA7964">
        <w:rPr>
          <w:rFonts w:ascii="Times New Roman" w:hAnsi="Times New Roman" w:cs="Times New Roman"/>
          <w:b/>
          <w:bCs/>
          <w:color w:val="000000"/>
          <w:sz w:val="24"/>
          <w:szCs w:val="24"/>
        </w:rPr>
        <w:t>Контрольного органа</w:t>
      </w:r>
      <w:r w:rsidR="00777414" w:rsidRPr="004A2D33">
        <w:rPr>
          <w:rFonts w:ascii="Times New Roman" w:hAnsi="Times New Roman" w:cs="Times New Roman"/>
          <w:b/>
          <w:bCs/>
          <w:color w:val="000000"/>
          <w:sz w:val="24"/>
          <w:szCs w:val="24"/>
        </w:rPr>
        <w:t xml:space="preserve">, действий (бездействия) должностных лиц, уполномоченных осуществлять муниципальный </w:t>
      </w:r>
      <w:r w:rsidR="00ED1DD5">
        <w:rPr>
          <w:rFonts w:ascii="Times New Roman" w:hAnsi="Times New Roman" w:cs="Times New Roman"/>
          <w:b/>
          <w:bCs/>
          <w:color w:val="000000"/>
          <w:sz w:val="24"/>
          <w:szCs w:val="24"/>
        </w:rPr>
        <w:t xml:space="preserve">лесной </w:t>
      </w:r>
      <w:r w:rsidR="001007CA" w:rsidRPr="004A2D33">
        <w:rPr>
          <w:rFonts w:ascii="Times New Roman" w:hAnsi="Times New Roman" w:cs="Times New Roman"/>
          <w:b/>
          <w:bCs/>
          <w:color w:val="000000"/>
          <w:sz w:val="24"/>
          <w:szCs w:val="24"/>
        </w:rPr>
        <w:t xml:space="preserve">контроль </w:t>
      </w:r>
    </w:p>
    <w:p w14:paraId="643A502D"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2C22BCDE" w14:textId="42311F96"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4.1. Решения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w:t>
      </w:r>
      <w:r w:rsidRPr="004A2D33">
        <w:rPr>
          <w:rFonts w:ascii="Times New Roman" w:hAnsi="Times New Roman" w:cs="Times New Roman"/>
          <w:sz w:val="24"/>
          <w:szCs w:val="24"/>
        </w:rPr>
        <w:t xml:space="preserve">должностных лиц </w:t>
      </w:r>
      <w:r w:rsidRPr="004A2D33">
        <w:rPr>
          <w:rFonts w:ascii="Times New Roman" w:hAnsi="Times New Roman" w:cs="Times New Roman"/>
          <w:color w:val="000000"/>
          <w:sz w:val="24"/>
          <w:szCs w:val="24"/>
        </w:rPr>
        <w:t xml:space="preserve">могут быть обжалованы в порядке, установленном главой 9 </w:t>
      </w:r>
      <w:r w:rsidRPr="004A2D33">
        <w:rPr>
          <w:rFonts w:ascii="Times New Roman" w:hAnsi="Times New Roman" w:cs="Times New Roman"/>
          <w:sz w:val="24"/>
          <w:szCs w:val="24"/>
        </w:rPr>
        <w:t>Федерального закона № 248-ФЗ.</w:t>
      </w:r>
    </w:p>
    <w:p w14:paraId="4BB4676A" w14:textId="13A35D92"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w:t>
      </w:r>
      <w:r w:rsidR="00EA7964">
        <w:rPr>
          <w:rFonts w:ascii="Times New Roman" w:hAnsi="Times New Roman" w:cs="Times New Roman"/>
          <w:color w:val="000000"/>
          <w:sz w:val="24"/>
          <w:szCs w:val="24"/>
        </w:rPr>
        <w:t xml:space="preserve"> лесного</w:t>
      </w:r>
      <w:r w:rsidRPr="004A2D33">
        <w:rPr>
          <w:rFonts w:ascii="Times New Roman" w:hAnsi="Times New Roman" w:cs="Times New Roman"/>
          <w:color w:val="000000"/>
          <w:sz w:val="24"/>
          <w:szCs w:val="24"/>
        </w:rPr>
        <w:t>, имеют право на досудебное обжалование:</w:t>
      </w:r>
    </w:p>
    <w:p w14:paraId="62F03462"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решений о проведении контрольных мероприятий;</w:t>
      </w:r>
    </w:p>
    <w:p w14:paraId="34167C81"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14:paraId="5DB31FBA" w14:textId="31C2769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3) действий (бездействия) </w:t>
      </w:r>
      <w:r w:rsidRPr="004A2D33">
        <w:rPr>
          <w:rFonts w:ascii="Times New Roman" w:hAnsi="Times New Roman" w:cs="Times New Roman"/>
          <w:sz w:val="24"/>
          <w:szCs w:val="24"/>
        </w:rPr>
        <w:t xml:space="preserve">должностных лиц </w:t>
      </w:r>
      <w:r w:rsidRPr="004A2D33">
        <w:rPr>
          <w:rFonts w:ascii="Times New Roman" w:hAnsi="Times New Roman" w:cs="Times New Roman"/>
          <w:color w:val="000000"/>
          <w:sz w:val="24"/>
          <w:szCs w:val="24"/>
        </w:rPr>
        <w:t>в рамках контрольных мероприятий.</w:t>
      </w:r>
    </w:p>
    <w:p w14:paraId="3BD50B9F" w14:textId="7EAAD06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A2D33">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00A7472F" w:rsidRPr="004A2D33">
        <w:rPr>
          <w:rFonts w:ascii="Times New Roman" w:hAnsi="Times New Roman" w:cs="Times New Roman"/>
          <w:color w:val="000000"/>
          <w:sz w:val="24"/>
          <w:szCs w:val="24"/>
          <w:shd w:val="clear" w:color="auto" w:fill="FFFFFF"/>
        </w:rPr>
        <w:t>.</w:t>
      </w:r>
    </w:p>
    <w:p w14:paraId="772B9F8F" w14:textId="1A49183A" w:rsidR="00777414" w:rsidRPr="004A2D33" w:rsidRDefault="00777414" w:rsidP="00CA3DCD">
      <w:pPr>
        <w:pStyle w:val="s1"/>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w:t>
      </w:r>
      <w:r w:rsidRPr="004A2D33">
        <w:rPr>
          <w:rFonts w:ascii="Times New Roman" w:hAnsi="Times New Roman" w:cs="Times New Roman"/>
          <w:color w:val="000000"/>
          <w:sz w:val="24"/>
          <w:szCs w:val="24"/>
        </w:rPr>
        <w:lastRenderedPageBreak/>
        <w:t xml:space="preserve">законом тайне. Соответствующая жалоба подается контролируемым лицом на личном приеме </w:t>
      </w:r>
      <w:r w:rsidR="008A7C65">
        <w:rPr>
          <w:rFonts w:ascii="Times New Roman" w:hAnsi="Times New Roman" w:cs="Times New Roman"/>
          <w:sz w:val="24"/>
          <w:szCs w:val="24"/>
        </w:rPr>
        <w:t>Мэра УКМО</w:t>
      </w:r>
      <w:r w:rsidRPr="004A2D33">
        <w:rPr>
          <w:rFonts w:ascii="Times New Roman" w:hAnsi="Times New Roman" w:cs="Times New Roman"/>
          <w:color w:val="0070C0"/>
          <w:sz w:val="24"/>
          <w:szCs w:val="24"/>
        </w:rPr>
        <w:t xml:space="preserve"> </w:t>
      </w:r>
      <w:r w:rsidRPr="004A2D33">
        <w:rPr>
          <w:rFonts w:ascii="Times New Roman" w:hAnsi="Times New Roman" w:cs="Times New Roman"/>
          <w:color w:val="000000"/>
          <w:sz w:val="24"/>
          <w:szCs w:val="24"/>
        </w:rPr>
        <w:t xml:space="preserve">с предварительным информированием </w:t>
      </w:r>
      <w:r w:rsidR="008A7C65">
        <w:rPr>
          <w:rFonts w:ascii="Times New Roman" w:hAnsi="Times New Roman" w:cs="Times New Roman"/>
          <w:sz w:val="24"/>
          <w:szCs w:val="24"/>
        </w:rPr>
        <w:t xml:space="preserve">Мэра УКМО </w:t>
      </w:r>
      <w:r w:rsidRPr="004A2D33">
        <w:rPr>
          <w:rFonts w:ascii="Times New Roman" w:hAnsi="Times New Roman" w:cs="Times New Roman"/>
          <w:color w:val="000000"/>
          <w:sz w:val="24"/>
          <w:szCs w:val="24"/>
        </w:rPr>
        <w:t>о наличии в</w:t>
      </w:r>
      <w:r w:rsidRPr="004A2D33">
        <w:rPr>
          <w:rFonts w:ascii="Times New Roman" w:hAnsi="Times New Roman" w:cs="Times New Roman"/>
          <w:i/>
          <w:iCs/>
          <w:color w:val="000000"/>
          <w:sz w:val="24"/>
          <w:szCs w:val="24"/>
        </w:rPr>
        <w:t xml:space="preserve"> </w:t>
      </w:r>
      <w:r w:rsidRPr="004A2D33">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14:paraId="5F95381E" w14:textId="108E871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4.4.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его должностных лиц </w:t>
      </w:r>
      <w:r w:rsidRPr="004A2D33">
        <w:rPr>
          <w:rFonts w:ascii="Times New Roman" w:hAnsi="Times New Roman" w:cs="Times New Roman"/>
          <w:sz w:val="24"/>
          <w:szCs w:val="24"/>
        </w:rPr>
        <w:t>рассматривается</w:t>
      </w:r>
      <w:r w:rsidR="008A7C65">
        <w:rPr>
          <w:rFonts w:ascii="Times New Roman" w:hAnsi="Times New Roman" w:cs="Times New Roman"/>
          <w:sz w:val="24"/>
          <w:szCs w:val="24"/>
        </w:rPr>
        <w:t xml:space="preserve"> Мэром УКМО</w:t>
      </w:r>
      <w:r w:rsidRPr="004A2D33">
        <w:rPr>
          <w:rFonts w:ascii="Times New Roman" w:hAnsi="Times New Roman" w:cs="Times New Roman"/>
          <w:color w:val="000000"/>
          <w:sz w:val="24"/>
          <w:szCs w:val="24"/>
        </w:rPr>
        <w:t>.</w:t>
      </w:r>
    </w:p>
    <w:p w14:paraId="7A96CACF" w14:textId="50FCE6C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4.5.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55715131" w:rsidR="00777414" w:rsidRPr="004A2D33" w:rsidRDefault="008A7C65"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Жалоба на предписание Контрольного органа</w:t>
      </w:r>
      <w:r w:rsidR="00777414" w:rsidRPr="004A2D33">
        <w:rPr>
          <w:rFonts w:ascii="Times New Roman" w:hAnsi="Times New Roman" w:cs="Times New Roman"/>
          <w:color w:val="000000"/>
          <w:sz w:val="24"/>
          <w:szCs w:val="24"/>
        </w:rPr>
        <w:t xml:space="preserve"> может быть подана в течение 10 рабочих дней с момента получения контролируемым лицом предписания.</w:t>
      </w:r>
    </w:p>
    <w:p w14:paraId="4C5BCC5E" w14:textId="1D6A380E"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8A7C65">
        <w:rPr>
          <w:rFonts w:ascii="Times New Roman" w:hAnsi="Times New Roman" w:cs="Times New Roman"/>
          <w:color w:val="000000"/>
          <w:sz w:val="24"/>
          <w:szCs w:val="24"/>
        </w:rPr>
        <w:t xml:space="preserve">Контрольным органом </w:t>
      </w:r>
      <w:r w:rsidRPr="004A2D33">
        <w:rPr>
          <w:rFonts w:ascii="Times New Roman" w:hAnsi="Times New Roman" w:cs="Times New Roman"/>
          <w:color w:val="000000"/>
          <w:sz w:val="24"/>
          <w:szCs w:val="24"/>
        </w:rPr>
        <w:t>(должностным лицом, уполномоченным на рассмотрение жалобы).</w:t>
      </w:r>
    </w:p>
    <w:p w14:paraId="78BC1D98"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1205099"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4.6.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его должностных лиц подлежит рассмотрению в течение 20 рабочих дней со дня ее регистрации. </w:t>
      </w:r>
    </w:p>
    <w:p w14:paraId="13B9F3E7" w14:textId="279BB360"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8A7C65">
        <w:rPr>
          <w:rFonts w:ascii="Times New Roman" w:hAnsi="Times New Roman" w:cs="Times New Roman"/>
          <w:sz w:val="24"/>
          <w:szCs w:val="24"/>
        </w:rPr>
        <w:t>Мэром УКМО</w:t>
      </w:r>
      <w:r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не более чем на 20 рабочих дней.</w:t>
      </w:r>
    </w:p>
    <w:p w14:paraId="5FCE9F10" w14:textId="77777777" w:rsidR="00777414" w:rsidRPr="004A2D33" w:rsidRDefault="00777414" w:rsidP="00CA3DCD">
      <w:pPr>
        <w:pStyle w:val="1"/>
        <w:ind w:firstLine="709"/>
        <w:jc w:val="both"/>
        <w:rPr>
          <w:rFonts w:ascii="Times New Roman" w:hAnsi="Times New Roman" w:cs="Times New Roman"/>
          <w:color w:val="000000"/>
          <w:sz w:val="24"/>
          <w:szCs w:val="24"/>
        </w:rPr>
      </w:pPr>
    </w:p>
    <w:p w14:paraId="18629572" w14:textId="658DBC41" w:rsidR="00777414" w:rsidRDefault="00C51C67" w:rsidP="00CA3DCD">
      <w:pPr>
        <w:pStyle w:val="1"/>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 xml:space="preserve">5. Ключевые показатели </w:t>
      </w:r>
      <w:r w:rsidR="00344A43">
        <w:rPr>
          <w:rFonts w:ascii="Times New Roman" w:hAnsi="Times New Roman" w:cs="Times New Roman"/>
          <w:b/>
          <w:bCs/>
          <w:color w:val="000000"/>
          <w:sz w:val="24"/>
          <w:szCs w:val="24"/>
        </w:rPr>
        <w:t xml:space="preserve">вида контроля и их целевые значения, индикативные показатели для </w:t>
      </w:r>
      <w:r w:rsidR="00777414" w:rsidRPr="004A2D33">
        <w:rPr>
          <w:rFonts w:ascii="Times New Roman" w:hAnsi="Times New Roman" w:cs="Times New Roman"/>
          <w:b/>
          <w:bCs/>
          <w:color w:val="000000"/>
          <w:sz w:val="24"/>
          <w:szCs w:val="24"/>
        </w:rPr>
        <w:t xml:space="preserve">муниципального </w:t>
      </w:r>
      <w:r w:rsidR="00ED1DD5">
        <w:rPr>
          <w:rFonts w:ascii="Times New Roman" w:hAnsi="Times New Roman" w:cs="Times New Roman"/>
          <w:b/>
          <w:bCs/>
          <w:color w:val="000000"/>
          <w:sz w:val="24"/>
          <w:szCs w:val="24"/>
        </w:rPr>
        <w:t xml:space="preserve">лесного </w:t>
      </w:r>
      <w:r w:rsidR="0050707A" w:rsidRPr="004A2D33">
        <w:rPr>
          <w:rFonts w:ascii="Times New Roman" w:hAnsi="Times New Roman" w:cs="Times New Roman"/>
          <w:b/>
          <w:bCs/>
          <w:color w:val="000000"/>
          <w:sz w:val="24"/>
          <w:szCs w:val="24"/>
        </w:rPr>
        <w:t xml:space="preserve">контроля </w:t>
      </w:r>
    </w:p>
    <w:p w14:paraId="097BF357" w14:textId="77777777" w:rsidR="00ED1DD5" w:rsidRPr="004A2D33" w:rsidRDefault="00ED1DD5" w:rsidP="00CA3DCD">
      <w:pPr>
        <w:pStyle w:val="1"/>
        <w:jc w:val="center"/>
        <w:rPr>
          <w:rFonts w:ascii="Times New Roman" w:hAnsi="Times New Roman" w:cs="Times New Roman"/>
          <w:b/>
          <w:bCs/>
          <w:color w:val="000000"/>
          <w:sz w:val="24"/>
          <w:szCs w:val="24"/>
        </w:rPr>
      </w:pPr>
    </w:p>
    <w:p w14:paraId="7D46B852" w14:textId="13F4815B" w:rsidR="00F065F7" w:rsidRDefault="00777414" w:rsidP="00F065F7">
      <w:pPr>
        <w:pStyle w:val="1"/>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5.1. Оценка результативности и эффективности осуществления муниципального </w:t>
      </w:r>
      <w:r w:rsidR="00EA7964">
        <w:rPr>
          <w:rFonts w:ascii="Times New Roman" w:hAnsi="Times New Roman" w:cs="Times New Roman"/>
          <w:color w:val="000000"/>
          <w:sz w:val="24"/>
          <w:szCs w:val="24"/>
        </w:rPr>
        <w:t xml:space="preserve">лесного </w:t>
      </w:r>
      <w:r w:rsidR="001007CA"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 xml:space="preserve">осуществляется на основании статьи 30 </w:t>
      </w:r>
      <w:r w:rsidRPr="004A2D33">
        <w:rPr>
          <w:rFonts w:ascii="Times New Roman" w:hAnsi="Times New Roman" w:cs="Times New Roman"/>
          <w:sz w:val="24"/>
          <w:szCs w:val="24"/>
        </w:rPr>
        <w:t>Федерального закона № 248-ФЗ</w:t>
      </w:r>
      <w:r w:rsidR="001D4582" w:rsidRPr="004A2D33">
        <w:rPr>
          <w:rFonts w:ascii="Times New Roman" w:hAnsi="Times New Roman" w:cs="Times New Roman"/>
          <w:sz w:val="24"/>
          <w:szCs w:val="24"/>
        </w:rPr>
        <w:t>.</w:t>
      </w:r>
    </w:p>
    <w:p w14:paraId="6734ABDB" w14:textId="073EE0C6" w:rsidR="00F065F7" w:rsidRPr="00F065F7" w:rsidRDefault="00F065F7" w:rsidP="00F065F7">
      <w:pPr>
        <w:pStyle w:val="1"/>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F065F7">
        <w:rPr>
          <w:rFonts w:ascii="Times New Roman" w:hAnsi="Times New Roman" w:cs="Times New Roman"/>
          <w:sz w:val="24"/>
          <w:szCs w:val="24"/>
        </w:rPr>
        <w:t>Ключевые показатели и их целевые значения:</w:t>
      </w:r>
    </w:p>
    <w:p w14:paraId="6AB1E405"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устраненных нарушений из числа выявленных нарушений обязательных требований - 70%.</w:t>
      </w:r>
    </w:p>
    <w:p w14:paraId="30053B91"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3CB04F0"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отмененных результатов контрольных мероприятий - 0%.</w:t>
      </w:r>
    </w:p>
    <w:p w14:paraId="2E894E2B"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7960EC7A" w14:textId="77777777" w:rsid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14:paraId="47EC4579" w14:textId="6DC0DD09" w:rsidR="00F065F7" w:rsidRPr="00F065F7" w:rsidRDefault="00F065F7" w:rsidP="00F065F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5.3</w:t>
      </w:r>
      <w:r w:rsidRPr="00F065F7">
        <w:rPr>
          <w:rFonts w:ascii="Times New Roman" w:hAnsi="Times New Roman" w:cs="Times New Roman"/>
          <w:sz w:val="24"/>
          <w:szCs w:val="24"/>
        </w:rPr>
        <w:t>. Индикативные показатели:</w:t>
      </w:r>
    </w:p>
    <w:p w14:paraId="57D708C6"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проведенных внеплановых контрольных мероприятий;</w:t>
      </w:r>
    </w:p>
    <w:p w14:paraId="6F7868AC"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поступивших возражений в отношении акта контрольного мероприятия;</w:t>
      </w:r>
    </w:p>
    <w:p w14:paraId="79547907"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выданных предписаний об устранении нарушений обязательных требований;</w:t>
      </w:r>
    </w:p>
    <w:p w14:paraId="6E68BA79" w14:textId="1AEC8CBF"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устраненных нарушений обязательных требований.</w:t>
      </w:r>
    </w:p>
    <w:p w14:paraId="42C6AE17" w14:textId="7319B7ED" w:rsidR="00F065F7" w:rsidRPr="00F065F7" w:rsidRDefault="00F065F7" w:rsidP="00F065F7">
      <w:pPr>
        <w:pStyle w:val="ConsPlusNormal"/>
        <w:ind w:firstLine="567"/>
        <w:jc w:val="both"/>
        <w:rPr>
          <w:rFonts w:ascii="Times New Roman" w:hAnsi="Times New Roman" w:cs="Times New Roman"/>
          <w:sz w:val="24"/>
          <w:szCs w:val="24"/>
          <w:lang w:eastAsia="en-US"/>
        </w:rPr>
      </w:pPr>
      <w:r>
        <w:rPr>
          <w:rFonts w:ascii="Times New Roman" w:hAnsi="Times New Roman" w:cs="Times New Roman"/>
          <w:sz w:val="24"/>
          <w:szCs w:val="24"/>
        </w:rPr>
        <w:t xml:space="preserve">5.4. </w:t>
      </w:r>
      <w:r w:rsidRPr="00F065F7">
        <w:rPr>
          <w:rFonts w:ascii="Times New Roman" w:hAnsi="Times New Roman" w:cs="Times New Roman"/>
          <w:sz w:val="24"/>
          <w:szCs w:val="24"/>
        </w:rPr>
        <w:t>Контрольный орган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w:t>
      </w:r>
    </w:p>
    <w:p w14:paraId="59CB85D4" w14:textId="77777777" w:rsidR="008A7C65" w:rsidRDefault="008A7C65" w:rsidP="00557D0C">
      <w:pPr>
        <w:pStyle w:val="ConsPlusNormal"/>
        <w:ind w:firstLine="709"/>
        <w:jc w:val="both"/>
        <w:rPr>
          <w:rFonts w:ascii="Times New Roman" w:hAnsi="Times New Roman" w:cs="Times New Roman"/>
          <w:color w:val="000000"/>
          <w:sz w:val="24"/>
          <w:szCs w:val="24"/>
        </w:rPr>
      </w:pPr>
    </w:p>
    <w:p w14:paraId="06B8FD5D" w14:textId="77777777" w:rsidR="00F90F00" w:rsidRDefault="00F90F00" w:rsidP="00557D0C">
      <w:pPr>
        <w:pStyle w:val="ConsPlusNormal"/>
        <w:ind w:firstLine="709"/>
        <w:jc w:val="both"/>
        <w:rPr>
          <w:rFonts w:ascii="Times New Roman" w:hAnsi="Times New Roman" w:cs="Times New Roman"/>
          <w:color w:val="000000"/>
          <w:sz w:val="24"/>
          <w:szCs w:val="24"/>
        </w:rPr>
      </w:pPr>
    </w:p>
    <w:p w14:paraId="6FD9EC2E" w14:textId="41DD8779" w:rsidR="008A7C65" w:rsidRDefault="00F065F7" w:rsidP="00F065F7">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Комитета по сельскому</w:t>
      </w:r>
    </w:p>
    <w:p w14:paraId="6779AC8D" w14:textId="780E397A" w:rsidR="00F065F7" w:rsidRDefault="00F065F7" w:rsidP="00F065F7">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хозяйству, природным ресурсам и </w:t>
      </w:r>
    </w:p>
    <w:p w14:paraId="16A23093" w14:textId="60ECF7C6" w:rsidR="00F065F7" w:rsidRDefault="00F065F7" w:rsidP="00F065F7">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экологии Администрации Усть-Кутского</w:t>
      </w:r>
    </w:p>
    <w:p w14:paraId="7CADC378" w14:textId="2AED24B5" w:rsidR="00F065F7" w:rsidRDefault="00F065F7" w:rsidP="00F065F7">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образования                                                                                    М.Ю. Тышкивский</w:t>
      </w:r>
    </w:p>
    <w:p w14:paraId="16469C92" w14:textId="77777777" w:rsidR="008A7C65" w:rsidRDefault="008A7C65" w:rsidP="00557D0C">
      <w:pPr>
        <w:pStyle w:val="ConsPlusNormal"/>
        <w:ind w:firstLine="709"/>
        <w:jc w:val="both"/>
        <w:rPr>
          <w:rFonts w:ascii="Times New Roman" w:hAnsi="Times New Roman" w:cs="Times New Roman"/>
          <w:color w:val="000000"/>
          <w:sz w:val="24"/>
          <w:szCs w:val="24"/>
        </w:rPr>
      </w:pPr>
    </w:p>
    <w:p w14:paraId="2DF14A42" w14:textId="77777777" w:rsidR="008A7C65" w:rsidRDefault="008A7C65" w:rsidP="00557D0C">
      <w:pPr>
        <w:pStyle w:val="ConsPlusNormal"/>
        <w:ind w:firstLine="709"/>
        <w:jc w:val="both"/>
        <w:rPr>
          <w:rFonts w:ascii="Times New Roman" w:hAnsi="Times New Roman" w:cs="Times New Roman"/>
          <w:color w:val="000000"/>
          <w:sz w:val="24"/>
          <w:szCs w:val="24"/>
        </w:rPr>
      </w:pPr>
    </w:p>
    <w:p w14:paraId="1CBA88D1" w14:textId="77777777" w:rsidR="008A7C65" w:rsidRDefault="008A7C65" w:rsidP="00557D0C">
      <w:pPr>
        <w:pStyle w:val="ConsPlusNormal"/>
        <w:ind w:firstLine="709"/>
        <w:jc w:val="both"/>
        <w:rPr>
          <w:rFonts w:ascii="Times New Roman" w:hAnsi="Times New Roman" w:cs="Times New Roman"/>
          <w:color w:val="000000"/>
          <w:sz w:val="24"/>
          <w:szCs w:val="24"/>
        </w:rPr>
      </w:pPr>
    </w:p>
    <w:p w14:paraId="49EDBEB6" w14:textId="1BF4761A" w:rsidR="00440806" w:rsidRPr="004A2D33" w:rsidRDefault="00440806" w:rsidP="00440806">
      <w:pPr>
        <w:pStyle w:val="ConsPlusNormal"/>
        <w:ind w:firstLine="0"/>
        <w:jc w:val="right"/>
        <w:rPr>
          <w:rFonts w:ascii="Times New Roman" w:hAnsi="Times New Roman" w:cs="Times New Roman"/>
          <w:sz w:val="24"/>
          <w:szCs w:val="24"/>
        </w:rPr>
      </w:pPr>
      <w:r w:rsidRPr="004A2D33">
        <w:rPr>
          <w:rFonts w:ascii="Times New Roman" w:hAnsi="Times New Roman" w:cs="Times New Roman"/>
          <w:color w:val="000000"/>
          <w:sz w:val="24"/>
          <w:szCs w:val="24"/>
        </w:rPr>
        <w:lastRenderedPageBreak/>
        <w:t>Приложение № 1</w:t>
      </w:r>
    </w:p>
    <w:p w14:paraId="40BA2163" w14:textId="2B7802FC" w:rsidR="00440806" w:rsidRPr="004A2D33" w:rsidRDefault="00440806" w:rsidP="00440806">
      <w:pPr>
        <w:pStyle w:val="ConsPlusNormal"/>
        <w:jc w:val="right"/>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к Положению о муниципальном </w:t>
      </w:r>
      <w:r w:rsidR="00ED1DD5">
        <w:rPr>
          <w:rFonts w:ascii="Times New Roman" w:hAnsi="Times New Roman" w:cs="Times New Roman"/>
          <w:color w:val="000000"/>
          <w:sz w:val="24"/>
          <w:szCs w:val="24"/>
        </w:rPr>
        <w:t xml:space="preserve">лесном </w:t>
      </w:r>
      <w:r w:rsidRPr="004A2D33">
        <w:rPr>
          <w:rFonts w:ascii="Times New Roman" w:hAnsi="Times New Roman" w:cs="Times New Roman"/>
          <w:color w:val="000000"/>
          <w:sz w:val="24"/>
          <w:szCs w:val="24"/>
        </w:rPr>
        <w:t>контроле</w:t>
      </w:r>
    </w:p>
    <w:p w14:paraId="3167E17F" w14:textId="77777777" w:rsidR="00ED1DD5" w:rsidRDefault="00ED1DD5" w:rsidP="00151FFD">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отношении лесных участков, находящихся </w:t>
      </w:r>
    </w:p>
    <w:p w14:paraId="560169B8" w14:textId="79428C77" w:rsidR="00F90F00" w:rsidRDefault="00ED1DD5" w:rsidP="00151FFD">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муниципальной собственности </w:t>
      </w:r>
    </w:p>
    <w:p w14:paraId="379456B6" w14:textId="63BD9E61" w:rsidR="00F065F7" w:rsidRPr="004A2D33" w:rsidRDefault="00F065F7" w:rsidP="00151FFD">
      <w:pPr>
        <w:pStyle w:val="ConsPlusNormal"/>
        <w:jc w:val="right"/>
        <w:rPr>
          <w:rFonts w:ascii="Times New Roman" w:hAnsi="Times New Roman" w:cs="Times New Roman"/>
          <w:i/>
          <w:color w:val="000000"/>
          <w:sz w:val="24"/>
          <w:szCs w:val="24"/>
        </w:rPr>
      </w:pPr>
      <w:r>
        <w:rPr>
          <w:rFonts w:ascii="Times New Roman" w:hAnsi="Times New Roman" w:cs="Times New Roman"/>
          <w:color w:val="000000"/>
          <w:sz w:val="24"/>
          <w:szCs w:val="24"/>
        </w:rPr>
        <w:t>Усть-Кутского муниципального образования</w:t>
      </w:r>
    </w:p>
    <w:p w14:paraId="66A609EB" w14:textId="77777777" w:rsidR="00F065F7" w:rsidRDefault="00F065F7" w:rsidP="00440806">
      <w:pPr>
        <w:pStyle w:val="ConsPlusTitle"/>
        <w:jc w:val="center"/>
        <w:rPr>
          <w:rFonts w:ascii="Times New Roman" w:hAnsi="Times New Roman" w:cs="Times New Roman"/>
          <w:color w:val="000000"/>
          <w:sz w:val="24"/>
          <w:szCs w:val="24"/>
        </w:rPr>
      </w:pPr>
    </w:p>
    <w:p w14:paraId="02AED4DE" w14:textId="77777777" w:rsidR="00F90F00" w:rsidRPr="00F90F00" w:rsidRDefault="00F90F00" w:rsidP="00F90F00">
      <w:pPr>
        <w:pStyle w:val="ConsPlusNormal"/>
        <w:jc w:val="center"/>
        <w:rPr>
          <w:rFonts w:ascii="Times New Roman" w:hAnsi="Times New Roman" w:cs="Times New Roman"/>
          <w:b/>
          <w:sz w:val="24"/>
          <w:szCs w:val="24"/>
        </w:rPr>
      </w:pPr>
      <w:r w:rsidRPr="00F90F00">
        <w:rPr>
          <w:rFonts w:ascii="Times New Roman" w:hAnsi="Times New Roman" w:cs="Times New Roman"/>
          <w:b/>
          <w:sz w:val="24"/>
          <w:szCs w:val="24"/>
        </w:rPr>
        <w:t>Индикаторы риска нарушения обязательных требований,</w:t>
      </w:r>
    </w:p>
    <w:p w14:paraId="082909B1" w14:textId="62AF6CE9" w:rsidR="00F90F00" w:rsidRPr="00F90F00" w:rsidRDefault="00F90F00" w:rsidP="00F90F00">
      <w:pPr>
        <w:pStyle w:val="ConsPlusNormal"/>
        <w:jc w:val="center"/>
        <w:rPr>
          <w:rFonts w:ascii="Times New Roman" w:hAnsi="Times New Roman" w:cs="Times New Roman"/>
          <w:b/>
          <w:sz w:val="24"/>
          <w:szCs w:val="24"/>
        </w:rPr>
      </w:pPr>
      <w:r w:rsidRPr="00F90F00">
        <w:rPr>
          <w:rFonts w:ascii="Times New Roman" w:hAnsi="Times New Roman" w:cs="Times New Roman"/>
          <w:b/>
          <w:sz w:val="24"/>
          <w:szCs w:val="24"/>
        </w:rPr>
        <w:t>используемые в качестве основания для проведения контрольных мероприятий при осуществлении муниципального</w:t>
      </w:r>
      <w:r w:rsidR="00EA7964">
        <w:rPr>
          <w:rFonts w:ascii="Times New Roman" w:hAnsi="Times New Roman" w:cs="Times New Roman"/>
          <w:b/>
          <w:sz w:val="24"/>
          <w:szCs w:val="24"/>
        </w:rPr>
        <w:t xml:space="preserve"> лесного </w:t>
      </w:r>
      <w:r w:rsidRPr="00F90F00">
        <w:rPr>
          <w:rFonts w:ascii="Times New Roman" w:hAnsi="Times New Roman" w:cs="Times New Roman"/>
          <w:b/>
          <w:sz w:val="24"/>
          <w:szCs w:val="24"/>
        </w:rPr>
        <w:t>контроля</w:t>
      </w:r>
    </w:p>
    <w:p w14:paraId="296571E5" w14:textId="77777777" w:rsidR="00F90F00" w:rsidRPr="00ED1DD5" w:rsidRDefault="00F90F00" w:rsidP="00F90F00">
      <w:pPr>
        <w:pStyle w:val="ConsPlusNormal"/>
        <w:ind w:firstLine="540"/>
        <w:jc w:val="both"/>
        <w:rPr>
          <w:rFonts w:ascii="Times New Roman" w:hAnsi="Times New Roman" w:cs="Times New Roman"/>
          <w:sz w:val="24"/>
          <w:szCs w:val="24"/>
        </w:rPr>
      </w:pPr>
    </w:p>
    <w:p w14:paraId="61F7F8D7" w14:textId="77777777" w:rsidR="00ED1DD5" w:rsidRPr="00ED1DD5" w:rsidRDefault="00ED1DD5" w:rsidP="00ED1DD5">
      <w:pPr>
        <w:autoSpaceDE w:val="0"/>
        <w:autoSpaceDN w:val="0"/>
        <w:adjustRightInd w:val="0"/>
        <w:ind w:firstLine="540"/>
        <w:jc w:val="both"/>
      </w:pPr>
      <w:r w:rsidRPr="00ED1DD5">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01122920" w14:textId="77777777" w:rsidR="00ED1DD5" w:rsidRPr="00ED1DD5" w:rsidRDefault="00ED1DD5" w:rsidP="00ED1DD5">
      <w:pPr>
        <w:autoSpaceDE w:val="0"/>
        <w:autoSpaceDN w:val="0"/>
        <w:adjustRightInd w:val="0"/>
        <w:ind w:firstLine="540"/>
        <w:jc w:val="both"/>
      </w:pPr>
      <w:r w:rsidRPr="00ED1DD5">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0C05C02" w14:textId="77777777" w:rsidR="00ED1DD5" w:rsidRPr="00ED1DD5" w:rsidRDefault="00ED1DD5" w:rsidP="00ED1DD5">
      <w:pPr>
        <w:autoSpaceDE w:val="0"/>
        <w:autoSpaceDN w:val="0"/>
        <w:adjustRightInd w:val="0"/>
        <w:ind w:firstLine="540"/>
        <w:jc w:val="both"/>
      </w:pPr>
      <w:r w:rsidRPr="00ED1DD5">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5E969915" w14:textId="77777777" w:rsidR="00ED1DD5" w:rsidRPr="00ED1DD5" w:rsidRDefault="00ED1DD5" w:rsidP="00ED1DD5">
      <w:pPr>
        <w:autoSpaceDE w:val="0"/>
        <w:autoSpaceDN w:val="0"/>
        <w:adjustRightInd w:val="0"/>
        <w:ind w:firstLine="540"/>
        <w:jc w:val="both"/>
      </w:pPr>
      <w:r w:rsidRPr="00ED1DD5">
        <w:t>4. Неисполнение обязанности по приведению лесного участка в состояние, пригодное для использования по целевому назначению.</w:t>
      </w:r>
    </w:p>
    <w:p w14:paraId="527BB699" w14:textId="77777777" w:rsidR="00ED1DD5" w:rsidRPr="00ED1DD5" w:rsidRDefault="00ED1DD5" w:rsidP="00ED1DD5">
      <w:pPr>
        <w:autoSpaceDE w:val="0"/>
        <w:autoSpaceDN w:val="0"/>
        <w:adjustRightInd w:val="0"/>
        <w:ind w:firstLine="540"/>
        <w:jc w:val="both"/>
      </w:pPr>
      <w:r w:rsidRPr="00ED1DD5">
        <w:t>5. Незаконная вырубка на лесном участке.</w:t>
      </w:r>
    </w:p>
    <w:p w14:paraId="6F18E664" w14:textId="77777777" w:rsidR="00ED1DD5" w:rsidRPr="00ED1DD5" w:rsidRDefault="00ED1DD5" w:rsidP="00ED1DD5">
      <w:pPr>
        <w:autoSpaceDE w:val="0"/>
        <w:autoSpaceDN w:val="0"/>
        <w:adjustRightInd w:val="0"/>
        <w:ind w:firstLine="540"/>
        <w:jc w:val="both"/>
      </w:pPr>
      <w:r w:rsidRPr="00ED1DD5">
        <w:t>6. Пожар на лесном участке.</w:t>
      </w:r>
    </w:p>
    <w:p w14:paraId="294B903A" w14:textId="7EF20E0B" w:rsidR="00ED1DD5" w:rsidRPr="00ED1DD5" w:rsidRDefault="00ED1DD5" w:rsidP="00ED1DD5">
      <w:pPr>
        <w:autoSpaceDE w:val="0"/>
        <w:autoSpaceDN w:val="0"/>
        <w:adjustRightInd w:val="0"/>
        <w:ind w:firstLine="540"/>
        <w:jc w:val="both"/>
      </w:pPr>
      <w:r w:rsidRPr="00ED1DD5">
        <w:t>7. Самовольный захват прилегающей к лесному участку территории.</w:t>
      </w:r>
    </w:p>
    <w:p w14:paraId="52E8CB53" w14:textId="77777777" w:rsidR="00ED1DD5" w:rsidRPr="00ED1DD5" w:rsidRDefault="00ED1DD5" w:rsidP="00ED1DD5">
      <w:pPr>
        <w:autoSpaceDE w:val="0"/>
        <w:autoSpaceDN w:val="0"/>
        <w:adjustRightInd w:val="0"/>
        <w:ind w:firstLine="540"/>
        <w:jc w:val="both"/>
      </w:pPr>
      <w:r w:rsidRPr="00ED1DD5">
        <w:t xml:space="preserve">8. Захламление или загрязнение лесного участка отходами производства и (или) потребления. </w:t>
      </w:r>
    </w:p>
    <w:p w14:paraId="47CD0937" w14:textId="77777777" w:rsidR="00ED1DD5" w:rsidRPr="00ED1DD5" w:rsidRDefault="00ED1DD5" w:rsidP="00ED1DD5">
      <w:pPr>
        <w:autoSpaceDE w:val="0"/>
        <w:autoSpaceDN w:val="0"/>
        <w:adjustRightInd w:val="0"/>
        <w:ind w:firstLine="540"/>
        <w:jc w:val="both"/>
      </w:pPr>
      <w:r w:rsidRPr="00ED1DD5">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1FE7698F" w14:textId="77777777" w:rsidR="00ED1DD5" w:rsidRPr="00ED1DD5" w:rsidRDefault="00ED1DD5" w:rsidP="00ED1DD5">
      <w:pPr>
        <w:autoSpaceDE w:val="0"/>
        <w:autoSpaceDN w:val="0"/>
        <w:adjustRightInd w:val="0"/>
        <w:ind w:firstLine="540"/>
        <w:jc w:val="both"/>
      </w:pPr>
      <w:r w:rsidRPr="00ED1DD5">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BC95FFB" w14:textId="77777777" w:rsidR="00ED1DD5" w:rsidRDefault="00ED1DD5" w:rsidP="00ED1DD5">
      <w:pPr>
        <w:autoSpaceDE w:val="0"/>
        <w:autoSpaceDN w:val="0"/>
        <w:adjustRightInd w:val="0"/>
        <w:ind w:firstLine="540"/>
        <w:jc w:val="both"/>
      </w:pPr>
    </w:p>
    <w:p w14:paraId="4826C9B1" w14:textId="77777777" w:rsidR="00D44485" w:rsidRDefault="00D44485" w:rsidP="00ED1DD5">
      <w:pPr>
        <w:autoSpaceDE w:val="0"/>
        <w:autoSpaceDN w:val="0"/>
        <w:adjustRightInd w:val="0"/>
        <w:ind w:firstLine="540"/>
        <w:jc w:val="both"/>
      </w:pPr>
    </w:p>
    <w:p w14:paraId="13146957" w14:textId="77777777" w:rsidR="00D44485" w:rsidRDefault="00D44485" w:rsidP="00ED1DD5">
      <w:pPr>
        <w:autoSpaceDE w:val="0"/>
        <w:autoSpaceDN w:val="0"/>
        <w:adjustRightInd w:val="0"/>
        <w:ind w:firstLine="540"/>
        <w:jc w:val="both"/>
      </w:pPr>
    </w:p>
    <w:p w14:paraId="1119E083" w14:textId="77777777" w:rsidR="00D44485" w:rsidRDefault="00D44485" w:rsidP="00ED1DD5">
      <w:pPr>
        <w:autoSpaceDE w:val="0"/>
        <w:autoSpaceDN w:val="0"/>
        <w:adjustRightInd w:val="0"/>
        <w:ind w:firstLine="540"/>
        <w:jc w:val="both"/>
      </w:pPr>
    </w:p>
    <w:p w14:paraId="28C6B405" w14:textId="77777777" w:rsidR="00D44485" w:rsidRDefault="00D44485" w:rsidP="00ED1DD5">
      <w:pPr>
        <w:autoSpaceDE w:val="0"/>
        <w:autoSpaceDN w:val="0"/>
        <w:adjustRightInd w:val="0"/>
        <w:ind w:firstLine="540"/>
        <w:jc w:val="both"/>
      </w:pPr>
    </w:p>
    <w:p w14:paraId="69F4E0A8" w14:textId="77777777" w:rsidR="00D44485" w:rsidRDefault="00D44485" w:rsidP="00ED1DD5">
      <w:pPr>
        <w:autoSpaceDE w:val="0"/>
        <w:autoSpaceDN w:val="0"/>
        <w:adjustRightInd w:val="0"/>
        <w:ind w:firstLine="540"/>
        <w:jc w:val="both"/>
      </w:pPr>
    </w:p>
    <w:p w14:paraId="725B79C0" w14:textId="77777777" w:rsidR="00D44485" w:rsidRDefault="00D44485" w:rsidP="00ED1DD5">
      <w:pPr>
        <w:autoSpaceDE w:val="0"/>
        <w:autoSpaceDN w:val="0"/>
        <w:adjustRightInd w:val="0"/>
        <w:ind w:firstLine="540"/>
        <w:jc w:val="both"/>
      </w:pPr>
    </w:p>
    <w:p w14:paraId="3A5AAA18" w14:textId="77777777" w:rsidR="00D44485" w:rsidRDefault="00D44485" w:rsidP="00ED1DD5">
      <w:pPr>
        <w:autoSpaceDE w:val="0"/>
        <w:autoSpaceDN w:val="0"/>
        <w:adjustRightInd w:val="0"/>
        <w:ind w:firstLine="540"/>
        <w:jc w:val="both"/>
      </w:pPr>
    </w:p>
    <w:p w14:paraId="433C3190" w14:textId="77777777" w:rsidR="00D44485" w:rsidRDefault="00D44485" w:rsidP="00ED1DD5">
      <w:pPr>
        <w:autoSpaceDE w:val="0"/>
        <w:autoSpaceDN w:val="0"/>
        <w:adjustRightInd w:val="0"/>
        <w:ind w:firstLine="540"/>
        <w:jc w:val="both"/>
      </w:pPr>
    </w:p>
    <w:p w14:paraId="774628CB" w14:textId="77777777" w:rsidR="00D44485" w:rsidRDefault="00D44485" w:rsidP="00ED1DD5">
      <w:pPr>
        <w:autoSpaceDE w:val="0"/>
        <w:autoSpaceDN w:val="0"/>
        <w:adjustRightInd w:val="0"/>
        <w:ind w:firstLine="540"/>
        <w:jc w:val="both"/>
      </w:pPr>
    </w:p>
    <w:p w14:paraId="5997D886" w14:textId="77777777" w:rsidR="00D44485" w:rsidRDefault="00D44485" w:rsidP="00ED1DD5">
      <w:pPr>
        <w:autoSpaceDE w:val="0"/>
        <w:autoSpaceDN w:val="0"/>
        <w:adjustRightInd w:val="0"/>
        <w:ind w:firstLine="540"/>
        <w:jc w:val="both"/>
      </w:pPr>
    </w:p>
    <w:p w14:paraId="315A725C" w14:textId="77777777" w:rsidR="00D44485" w:rsidRDefault="00D44485" w:rsidP="00ED1DD5">
      <w:pPr>
        <w:autoSpaceDE w:val="0"/>
        <w:autoSpaceDN w:val="0"/>
        <w:adjustRightInd w:val="0"/>
        <w:ind w:firstLine="540"/>
        <w:jc w:val="both"/>
      </w:pPr>
    </w:p>
    <w:p w14:paraId="75E1F98D" w14:textId="77777777" w:rsidR="00D44485" w:rsidRDefault="00D44485" w:rsidP="00ED1DD5">
      <w:pPr>
        <w:autoSpaceDE w:val="0"/>
        <w:autoSpaceDN w:val="0"/>
        <w:adjustRightInd w:val="0"/>
        <w:ind w:firstLine="540"/>
        <w:jc w:val="both"/>
      </w:pPr>
    </w:p>
    <w:p w14:paraId="792F9705" w14:textId="77777777" w:rsidR="00D44485" w:rsidRDefault="00D44485" w:rsidP="00ED1DD5">
      <w:pPr>
        <w:autoSpaceDE w:val="0"/>
        <w:autoSpaceDN w:val="0"/>
        <w:adjustRightInd w:val="0"/>
        <w:ind w:firstLine="540"/>
        <w:jc w:val="both"/>
      </w:pPr>
    </w:p>
    <w:p w14:paraId="090D2FBF" w14:textId="77777777" w:rsidR="00F90F00" w:rsidRDefault="00F90F00" w:rsidP="00440806">
      <w:pPr>
        <w:pStyle w:val="ConsPlusTitle"/>
        <w:jc w:val="center"/>
        <w:rPr>
          <w:rFonts w:ascii="Times New Roman" w:hAnsi="Times New Roman" w:cs="Times New Roman"/>
          <w:color w:val="000000"/>
          <w:sz w:val="24"/>
          <w:szCs w:val="24"/>
        </w:rPr>
      </w:pPr>
      <w:bookmarkStart w:id="3" w:name="_GoBack"/>
      <w:bookmarkEnd w:id="3"/>
    </w:p>
    <w:sectPr w:rsidR="00F90F00" w:rsidSect="00955C41">
      <w:headerReference w:type="even" r:id="rId13"/>
      <w:pgSz w:w="11906" w:h="16838"/>
      <w:pgMar w:top="1134" w:right="424" w:bottom="567"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CBA5" w14:textId="77777777" w:rsidR="009173A1" w:rsidRDefault="009173A1" w:rsidP="00777414">
      <w:r>
        <w:separator/>
      </w:r>
    </w:p>
  </w:endnote>
  <w:endnote w:type="continuationSeparator" w:id="0">
    <w:p w14:paraId="54A0A3D9" w14:textId="77777777" w:rsidR="009173A1" w:rsidRDefault="009173A1"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64D0" w14:textId="77777777" w:rsidR="009173A1" w:rsidRDefault="009173A1" w:rsidP="00777414">
      <w:r>
        <w:separator/>
      </w:r>
    </w:p>
  </w:footnote>
  <w:footnote w:type="continuationSeparator" w:id="0">
    <w:p w14:paraId="3FF6835B" w14:textId="77777777" w:rsidR="009173A1" w:rsidRDefault="009173A1"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C51C67" w:rsidRDefault="00C51C67" w:rsidP="00C51C6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41A02"/>
    <w:rsid w:val="0005308A"/>
    <w:rsid w:val="00066B0B"/>
    <w:rsid w:val="000774F0"/>
    <w:rsid w:val="00086068"/>
    <w:rsid w:val="000A2285"/>
    <w:rsid w:val="000E0066"/>
    <w:rsid w:val="001007CA"/>
    <w:rsid w:val="00101089"/>
    <w:rsid w:val="00121F2E"/>
    <w:rsid w:val="001263C2"/>
    <w:rsid w:val="00127156"/>
    <w:rsid w:val="00142ACD"/>
    <w:rsid w:val="00151FFD"/>
    <w:rsid w:val="0016259A"/>
    <w:rsid w:val="001858A0"/>
    <w:rsid w:val="0019496F"/>
    <w:rsid w:val="001B50BF"/>
    <w:rsid w:val="001D4582"/>
    <w:rsid w:val="0022443D"/>
    <w:rsid w:val="00231D87"/>
    <w:rsid w:val="00244659"/>
    <w:rsid w:val="002716EF"/>
    <w:rsid w:val="002804CC"/>
    <w:rsid w:val="00292636"/>
    <w:rsid w:val="002A448C"/>
    <w:rsid w:val="002D05E4"/>
    <w:rsid w:val="002E0B12"/>
    <w:rsid w:val="00344A43"/>
    <w:rsid w:val="003643B7"/>
    <w:rsid w:val="00367AA2"/>
    <w:rsid w:val="00375B86"/>
    <w:rsid w:val="003D3EAF"/>
    <w:rsid w:val="003D587A"/>
    <w:rsid w:val="003E3B98"/>
    <w:rsid w:val="003F68D2"/>
    <w:rsid w:val="00437B24"/>
    <w:rsid w:val="00440806"/>
    <w:rsid w:val="00466A76"/>
    <w:rsid w:val="004711AD"/>
    <w:rsid w:val="004830AA"/>
    <w:rsid w:val="0048787F"/>
    <w:rsid w:val="00490075"/>
    <w:rsid w:val="004929F6"/>
    <w:rsid w:val="004A230F"/>
    <w:rsid w:val="004A2D33"/>
    <w:rsid w:val="004B0D5F"/>
    <w:rsid w:val="004C035F"/>
    <w:rsid w:val="004D0B99"/>
    <w:rsid w:val="004D23C9"/>
    <w:rsid w:val="004E5D65"/>
    <w:rsid w:val="00506EC0"/>
    <w:rsid w:val="0050707A"/>
    <w:rsid w:val="00523961"/>
    <w:rsid w:val="00541931"/>
    <w:rsid w:val="00557D0C"/>
    <w:rsid w:val="00562147"/>
    <w:rsid w:val="005F6A02"/>
    <w:rsid w:val="00600E0F"/>
    <w:rsid w:val="00611117"/>
    <w:rsid w:val="006226ED"/>
    <w:rsid w:val="00626606"/>
    <w:rsid w:val="00642DC5"/>
    <w:rsid w:val="00676542"/>
    <w:rsid w:val="00681401"/>
    <w:rsid w:val="006A37B3"/>
    <w:rsid w:val="00742717"/>
    <w:rsid w:val="00743E43"/>
    <w:rsid w:val="00775243"/>
    <w:rsid w:val="00776E4E"/>
    <w:rsid w:val="00777414"/>
    <w:rsid w:val="0078534B"/>
    <w:rsid w:val="007B1AFE"/>
    <w:rsid w:val="00842934"/>
    <w:rsid w:val="00853B9E"/>
    <w:rsid w:val="00855D4F"/>
    <w:rsid w:val="00887423"/>
    <w:rsid w:val="00895B7F"/>
    <w:rsid w:val="008975D8"/>
    <w:rsid w:val="008A7C65"/>
    <w:rsid w:val="008E5470"/>
    <w:rsid w:val="008F425C"/>
    <w:rsid w:val="008F5465"/>
    <w:rsid w:val="00914A7B"/>
    <w:rsid w:val="009173A1"/>
    <w:rsid w:val="00935631"/>
    <w:rsid w:val="00955C41"/>
    <w:rsid w:val="00962591"/>
    <w:rsid w:val="009A3E56"/>
    <w:rsid w:val="009D07EB"/>
    <w:rsid w:val="00A42934"/>
    <w:rsid w:val="00A63DD9"/>
    <w:rsid w:val="00A7472F"/>
    <w:rsid w:val="00A871E4"/>
    <w:rsid w:val="00A9555C"/>
    <w:rsid w:val="00AB15C5"/>
    <w:rsid w:val="00AC0770"/>
    <w:rsid w:val="00AC1DD3"/>
    <w:rsid w:val="00B10A6B"/>
    <w:rsid w:val="00B13258"/>
    <w:rsid w:val="00B13C93"/>
    <w:rsid w:val="00B14647"/>
    <w:rsid w:val="00B17ECA"/>
    <w:rsid w:val="00B552A5"/>
    <w:rsid w:val="00B85D1B"/>
    <w:rsid w:val="00BA7734"/>
    <w:rsid w:val="00BD233A"/>
    <w:rsid w:val="00C244FE"/>
    <w:rsid w:val="00C51C67"/>
    <w:rsid w:val="00C55553"/>
    <w:rsid w:val="00CA3DCD"/>
    <w:rsid w:val="00CC45A5"/>
    <w:rsid w:val="00CD3296"/>
    <w:rsid w:val="00CD4809"/>
    <w:rsid w:val="00CF6141"/>
    <w:rsid w:val="00D01EB0"/>
    <w:rsid w:val="00D0712E"/>
    <w:rsid w:val="00D44485"/>
    <w:rsid w:val="00D93835"/>
    <w:rsid w:val="00DB1B93"/>
    <w:rsid w:val="00DB3801"/>
    <w:rsid w:val="00DB6D8C"/>
    <w:rsid w:val="00DD143A"/>
    <w:rsid w:val="00DF4B8B"/>
    <w:rsid w:val="00E474F9"/>
    <w:rsid w:val="00EA3112"/>
    <w:rsid w:val="00EA7964"/>
    <w:rsid w:val="00EB54A2"/>
    <w:rsid w:val="00ED1DD5"/>
    <w:rsid w:val="00EF42E8"/>
    <w:rsid w:val="00F065F7"/>
    <w:rsid w:val="00F41F7B"/>
    <w:rsid w:val="00F90F00"/>
    <w:rsid w:val="00FB13FE"/>
    <w:rsid w:val="00FB2481"/>
    <w:rsid w:val="00FB6FAA"/>
    <w:rsid w:val="00FD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docId w15:val="{DDE950E2-C410-4226-8055-677430B2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
    <w:semiHidden/>
    <w:rsid w:val="00742717"/>
    <w:pPr>
      <w:tabs>
        <w:tab w:val="num" w:pos="360"/>
      </w:tabs>
      <w:spacing w:before="120" w:after="160" w:line="240" w:lineRule="exact"/>
      <w:jc w:val="both"/>
    </w:pPr>
    <w:rPr>
      <w:rFonts w:ascii="Verdana" w:hAnsi="Verdana"/>
      <w:sz w:val="20"/>
      <w:szCs w:val="20"/>
      <w:lang w:val="en-US" w:eastAsia="en-US"/>
    </w:rPr>
  </w:style>
  <w:style w:type="paragraph" w:customStyle="1" w:styleId="s16">
    <w:name w:val="s_16"/>
    <w:basedOn w:val="a"/>
    <w:rsid w:val="00CC45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in-ukmo.ru"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724DA-00F0-4915-A69D-05D3DC0E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5187</Words>
  <Characters>29567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Кравчук Т.Ю.</cp:lastModifiedBy>
  <cp:revision>2</cp:revision>
  <cp:lastPrinted>2021-12-01T07:02:00Z</cp:lastPrinted>
  <dcterms:created xsi:type="dcterms:W3CDTF">2021-12-06T06:17:00Z</dcterms:created>
  <dcterms:modified xsi:type="dcterms:W3CDTF">2021-12-06T06:17:00Z</dcterms:modified>
</cp:coreProperties>
</file>