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2CCF5" w14:textId="2EB469D7" w:rsidR="00FC7004" w:rsidRPr="005F3B99" w:rsidRDefault="000C16A0" w:rsidP="00B3428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14.12.2022Г. №546</w:t>
      </w:r>
      <w:r w:rsidR="00FC7004" w:rsidRPr="005F3B99">
        <w:rPr>
          <w:rFonts w:ascii="Arial" w:hAnsi="Arial" w:cs="Arial"/>
          <w:b/>
          <w:sz w:val="32"/>
          <w:szCs w:val="32"/>
        </w:rPr>
        <w:t>-П</w:t>
      </w:r>
    </w:p>
    <w:p w14:paraId="4B7D965D" w14:textId="77777777" w:rsidR="00FC7004" w:rsidRPr="005F3B99" w:rsidRDefault="00FC7004" w:rsidP="00B34288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2BFE52F1" w14:textId="77777777" w:rsidR="00FC7004" w:rsidRPr="005F3B99" w:rsidRDefault="00FC7004" w:rsidP="00B34288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ИРКУТСКАЯ ОБЛАСТЬ</w:t>
      </w:r>
    </w:p>
    <w:p w14:paraId="56C0A344" w14:textId="77777777" w:rsidR="00FC7004" w:rsidRPr="005F3B99" w:rsidRDefault="00FC7004" w:rsidP="00B34288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14:paraId="37445EFD" w14:textId="77777777" w:rsidR="00FC7004" w:rsidRPr="005F3B99" w:rsidRDefault="00FC7004" w:rsidP="00B34288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АДМИНИСТРАЦИЯ</w:t>
      </w:r>
    </w:p>
    <w:p w14:paraId="54FCF058" w14:textId="77777777" w:rsidR="00FC7004" w:rsidRPr="005F3B99" w:rsidRDefault="00FC7004" w:rsidP="00B34288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ПОСТАНОВЛЕНИЕ</w:t>
      </w:r>
    </w:p>
    <w:p w14:paraId="069D310C" w14:textId="77777777" w:rsidR="00FC7004" w:rsidRPr="005F3B99" w:rsidRDefault="00FC7004" w:rsidP="00B34288">
      <w:pPr>
        <w:jc w:val="center"/>
        <w:rPr>
          <w:rFonts w:ascii="Arial" w:hAnsi="Arial" w:cs="Arial"/>
          <w:b/>
          <w:sz w:val="32"/>
          <w:szCs w:val="32"/>
        </w:rPr>
      </w:pPr>
    </w:p>
    <w:p w14:paraId="576F3B00" w14:textId="333EC8F4" w:rsidR="00FC7004" w:rsidRDefault="00FC7004" w:rsidP="00B34288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 xml:space="preserve">ОБ УТВЕРЖДЕНИИ ПРОГРАММЫ ПРОФИЛАКТИКИ РИСКОВ ПРИЧИНЕНИЯ ВРЕДА (УЩЕРБА) ОХРАНЯЕМЫМ ЗАКОНОМ ЦЕННОСТЯМ ПО МУНЦИПАЛЬНОМУ </w:t>
      </w:r>
      <w:r>
        <w:rPr>
          <w:rFonts w:ascii="Arial" w:hAnsi="Arial" w:cs="Arial"/>
          <w:b/>
          <w:sz w:val="32"/>
          <w:szCs w:val="32"/>
        </w:rPr>
        <w:t xml:space="preserve">ЛЕСНОМУ </w:t>
      </w:r>
      <w:r w:rsidRPr="005F3B99">
        <w:rPr>
          <w:rFonts w:ascii="Arial" w:hAnsi="Arial" w:cs="Arial"/>
          <w:b/>
          <w:sz w:val="32"/>
          <w:szCs w:val="32"/>
        </w:rPr>
        <w:t xml:space="preserve">КОНТРОЛЮ В </w:t>
      </w:r>
      <w:r>
        <w:rPr>
          <w:rFonts w:ascii="Arial" w:hAnsi="Arial" w:cs="Arial"/>
          <w:b/>
          <w:sz w:val="32"/>
          <w:szCs w:val="32"/>
        </w:rPr>
        <w:t>ОТНОШЕНИИ ЛЕСНЫХ УЧАСТКОВ, НАХОДЯЩИХСЯ В МУНИЦИПАЛЬНОЙ СОБСТВЕННОСТИ</w:t>
      </w:r>
      <w:r w:rsidRPr="005F3B99">
        <w:rPr>
          <w:rFonts w:ascii="Arial" w:hAnsi="Arial" w:cs="Arial"/>
          <w:b/>
          <w:sz w:val="32"/>
          <w:szCs w:val="32"/>
        </w:rPr>
        <w:t xml:space="preserve"> УСТЬ-КУТСКОГО</w:t>
      </w:r>
    </w:p>
    <w:p w14:paraId="61375E31" w14:textId="77777777" w:rsidR="00FC7004" w:rsidRPr="005F3B99" w:rsidRDefault="00FC7004" w:rsidP="00B34288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МУНИЦИПАЛЬНОГО ОБРАЗОВАНИЯ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F3B99">
        <w:rPr>
          <w:rFonts w:ascii="Arial" w:hAnsi="Arial" w:cs="Arial"/>
          <w:b/>
          <w:sz w:val="32"/>
          <w:szCs w:val="32"/>
        </w:rPr>
        <w:t>НА 2023 ГОД</w:t>
      </w:r>
    </w:p>
    <w:p w14:paraId="24256CEC" w14:textId="77777777" w:rsidR="00FC7004" w:rsidRPr="005F3B99" w:rsidRDefault="00FC7004" w:rsidP="00B34288">
      <w:pPr>
        <w:jc w:val="center"/>
        <w:rPr>
          <w:rFonts w:ascii="Arial" w:hAnsi="Arial" w:cs="Arial"/>
          <w:b/>
          <w:sz w:val="32"/>
          <w:szCs w:val="32"/>
        </w:rPr>
      </w:pPr>
    </w:p>
    <w:p w14:paraId="7140BB69" w14:textId="6CE07D9F" w:rsidR="00F52863" w:rsidRPr="000C16A0" w:rsidRDefault="00F52863" w:rsidP="00135BA8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C16A0">
        <w:rPr>
          <w:rFonts w:ascii="Arial" w:hAnsi="Arial" w:cs="Arial"/>
          <w:sz w:val="24"/>
          <w:szCs w:val="24"/>
        </w:rPr>
        <w:t xml:space="preserve">В соответствии с </w:t>
      </w:r>
      <w:r w:rsidR="00060740" w:rsidRPr="000C16A0">
        <w:rPr>
          <w:rFonts w:ascii="Arial" w:hAnsi="Arial" w:cs="Arial"/>
          <w:sz w:val="24"/>
          <w:szCs w:val="24"/>
        </w:rPr>
        <w:t xml:space="preserve">Лесным кодексом Российской Федерации, </w:t>
      </w:r>
      <w:r w:rsidR="00B73051" w:rsidRPr="000C16A0">
        <w:rPr>
          <w:rFonts w:ascii="Arial" w:hAnsi="Arial" w:cs="Arial"/>
          <w:sz w:val="24"/>
          <w:szCs w:val="24"/>
        </w:rPr>
        <w:t xml:space="preserve">Федеральным законом от 06 октября </w:t>
      </w:r>
      <w:r w:rsidRPr="000C16A0">
        <w:rPr>
          <w:rFonts w:ascii="Arial" w:hAnsi="Arial" w:cs="Arial"/>
          <w:sz w:val="24"/>
          <w:szCs w:val="24"/>
        </w:rPr>
        <w:t xml:space="preserve">2003 </w:t>
      </w:r>
      <w:r w:rsidR="00B73051" w:rsidRPr="000C16A0">
        <w:rPr>
          <w:rFonts w:ascii="Arial" w:hAnsi="Arial" w:cs="Arial"/>
          <w:sz w:val="24"/>
          <w:szCs w:val="24"/>
        </w:rPr>
        <w:t xml:space="preserve">года </w:t>
      </w:r>
      <w:r w:rsidRPr="000C16A0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Федеральным законом от 31</w:t>
      </w:r>
      <w:r w:rsidR="00B73051" w:rsidRPr="000C16A0">
        <w:rPr>
          <w:rFonts w:ascii="Arial" w:hAnsi="Arial" w:cs="Arial"/>
          <w:sz w:val="24"/>
          <w:szCs w:val="24"/>
        </w:rPr>
        <w:t xml:space="preserve"> июля </w:t>
      </w:r>
      <w:r w:rsidRPr="000C16A0">
        <w:rPr>
          <w:rFonts w:ascii="Arial" w:hAnsi="Arial" w:cs="Arial"/>
          <w:sz w:val="24"/>
          <w:szCs w:val="24"/>
        </w:rPr>
        <w:t>2020</w:t>
      </w:r>
      <w:r w:rsidR="00B73051" w:rsidRPr="000C16A0">
        <w:rPr>
          <w:rFonts w:ascii="Arial" w:hAnsi="Arial" w:cs="Arial"/>
          <w:sz w:val="24"/>
          <w:szCs w:val="24"/>
        </w:rPr>
        <w:t xml:space="preserve"> года</w:t>
      </w:r>
      <w:r w:rsidRPr="000C16A0">
        <w:rPr>
          <w:rFonts w:ascii="Arial" w:hAnsi="Arial" w:cs="Arial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статьей 48 Устава Усть-Кутского муниципального </w:t>
      </w:r>
      <w:r w:rsidR="00BF7DE3" w:rsidRPr="000C16A0">
        <w:rPr>
          <w:rFonts w:ascii="Arial" w:hAnsi="Arial" w:cs="Arial"/>
          <w:sz w:val="24"/>
          <w:szCs w:val="24"/>
        </w:rPr>
        <w:t>района Иркутской области</w:t>
      </w:r>
      <w:r w:rsidR="00DF3179">
        <w:rPr>
          <w:rFonts w:ascii="Arial" w:hAnsi="Arial" w:cs="Arial"/>
          <w:sz w:val="24"/>
          <w:szCs w:val="24"/>
        </w:rPr>
        <w:t>,</w:t>
      </w:r>
    </w:p>
    <w:p w14:paraId="5B628F79" w14:textId="77777777" w:rsidR="00F52863" w:rsidRPr="000C16A0" w:rsidRDefault="00F52863" w:rsidP="00B342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F26F72F" w14:textId="77777777" w:rsidR="00F52863" w:rsidRPr="000C16A0" w:rsidRDefault="00F52863" w:rsidP="00B34288">
      <w:pPr>
        <w:jc w:val="center"/>
        <w:rPr>
          <w:rFonts w:ascii="Arial" w:hAnsi="Arial" w:cs="Arial"/>
          <w:color w:val="000000"/>
          <w:sz w:val="30"/>
          <w:szCs w:val="30"/>
        </w:rPr>
      </w:pPr>
      <w:r w:rsidRPr="000C16A0">
        <w:rPr>
          <w:rFonts w:ascii="Arial" w:hAnsi="Arial" w:cs="Arial"/>
          <w:b/>
          <w:color w:val="000000"/>
          <w:sz w:val="30"/>
          <w:szCs w:val="30"/>
        </w:rPr>
        <w:t>ПОСТАНОВЛЯЮ:</w:t>
      </w:r>
    </w:p>
    <w:p w14:paraId="44E5CB4C" w14:textId="77777777" w:rsidR="00F52863" w:rsidRPr="000C16A0" w:rsidRDefault="00F52863" w:rsidP="00B34288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14:paraId="3EB4FAF3" w14:textId="00102FB2" w:rsidR="00F52863" w:rsidRPr="000C16A0" w:rsidRDefault="00F52863" w:rsidP="00FC700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C16A0">
        <w:rPr>
          <w:rFonts w:ascii="Arial" w:hAnsi="Arial" w:cs="Arial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</w:t>
      </w:r>
      <w:r w:rsidR="00B73051" w:rsidRPr="000C16A0">
        <w:rPr>
          <w:rFonts w:ascii="Arial" w:hAnsi="Arial" w:cs="Arial"/>
          <w:sz w:val="24"/>
          <w:szCs w:val="24"/>
        </w:rPr>
        <w:t xml:space="preserve">по муниципальному </w:t>
      </w:r>
      <w:r w:rsidR="00423DC8" w:rsidRPr="000C16A0">
        <w:rPr>
          <w:rFonts w:ascii="Arial" w:hAnsi="Arial" w:cs="Arial"/>
          <w:sz w:val="24"/>
          <w:szCs w:val="24"/>
        </w:rPr>
        <w:t xml:space="preserve">лесному </w:t>
      </w:r>
      <w:r w:rsidR="00B73051" w:rsidRPr="000C16A0">
        <w:rPr>
          <w:rFonts w:ascii="Arial" w:hAnsi="Arial" w:cs="Arial"/>
          <w:sz w:val="24"/>
          <w:szCs w:val="24"/>
        </w:rPr>
        <w:t>контролю</w:t>
      </w:r>
      <w:r w:rsidR="00423DC8" w:rsidRPr="000C16A0">
        <w:rPr>
          <w:rFonts w:ascii="Arial" w:hAnsi="Arial" w:cs="Arial"/>
          <w:sz w:val="24"/>
          <w:szCs w:val="24"/>
        </w:rPr>
        <w:t xml:space="preserve"> в отношении лесных участков, находящихся в муниципальной собственности Усть-Кутского муниципального образования </w:t>
      </w:r>
      <w:r w:rsidRPr="000C16A0">
        <w:rPr>
          <w:rFonts w:ascii="Arial" w:hAnsi="Arial" w:cs="Arial"/>
          <w:sz w:val="24"/>
          <w:szCs w:val="24"/>
        </w:rPr>
        <w:t>на 202</w:t>
      </w:r>
      <w:r w:rsidR="003374F8" w:rsidRPr="000C16A0">
        <w:rPr>
          <w:rFonts w:ascii="Arial" w:hAnsi="Arial" w:cs="Arial"/>
          <w:sz w:val="24"/>
          <w:szCs w:val="24"/>
        </w:rPr>
        <w:t>3</w:t>
      </w:r>
      <w:r w:rsidRPr="000C16A0">
        <w:rPr>
          <w:rFonts w:ascii="Arial" w:hAnsi="Arial" w:cs="Arial"/>
          <w:sz w:val="24"/>
          <w:szCs w:val="24"/>
        </w:rPr>
        <w:t xml:space="preserve"> год согласно </w:t>
      </w:r>
      <w:r w:rsidR="00B97B0D" w:rsidRPr="000C16A0">
        <w:rPr>
          <w:rFonts w:ascii="Arial" w:hAnsi="Arial" w:cs="Arial"/>
          <w:sz w:val="24"/>
          <w:szCs w:val="24"/>
        </w:rPr>
        <w:t>приложению</w:t>
      </w:r>
      <w:r w:rsidRPr="000C16A0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400C1C09" w14:textId="0A9C05DF" w:rsidR="00F52863" w:rsidRPr="000C16A0" w:rsidRDefault="00F52863" w:rsidP="00FC7004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  <w:r w:rsidRPr="000C16A0">
        <w:rPr>
          <w:rFonts w:ascii="Arial" w:hAnsi="Arial" w:cs="Arial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«Интернет».</w:t>
      </w:r>
    </w:p>
    <w:p w14:paraId="2B9C645B" w14:textId="77777777" w:rsidR="00F52863" w:rsidRPr="000C16A0" w:rsidRDefault="00F52863" w:rsidP="00FC7004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  <w:r w:rsidRPr="000C16A0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председателя Комитета </w:t>
      </w:r>
      <w:r w:rsidR="00423DC8" w:rsidRPr="000C16A0">
        <w:rPr>
          <w:rFonts w:ascii="Arial" w:hAnsi="Arial" w:cs="Arial"/>
          <w:sz w:val="24"/>
          <w:szCs w:val="24"/>
        </w:rPr>
        <w:t>по сельскому хозяйству, природным ресурсам и экологии</w:t>
      </w:r>
      <w:r w:rsidR="00B73051" w:rsidRPr="000C16A0">
        <w:rPr>
          <w:rFonts w:ascii="Arial" w:hAnsi="Arial" w:cs="Arial"/>
          <w:sz w:val="24"/>
          <w:szCs w:val="24"/>
        </w:rPr>
        <w:t xml:space="preserve"> Администрации</w:t>
      </w:r>
      <w:r w:rsidR="00C22721" w:rsidRPr="000C16A0">
        <w:rPr>
          <w:rFonts w:ascii="Arial" w:hAnsi="Arial" w:cs="Arial"/>
          <w:sz w:val="24"/>
          <w:szCs w:val="24"/>
        </w:rPr>
        <w:t xml:space="preserve"> Усть-Кутского муниципального образования </w:t>
      </w:r>
      <w:r w:rsidR="00B73051" w:rsidRPr="000C16A0">
        <w:rPr>
          <w:rFonts w:ascii="Arial" w:hAnsi="Arial" w:cs="Arial"/>
          <w:sz w:val="24"/>
          <w:szCs w:val="24"/>
        </w:rPr>
        <w:t>(</w:t>
      </w:r>
      <w:r w:rsidR="00423DC8" w:rsidRPr="000C16A0">
        <w:rPr>
          <w:rFonts w:ascii="Arial" w:hAnsi="Arial" w:cs="Arial"/>
          <w:sz w:val="24"/>
          <w:szCs w:val="24"/>
        </w:rPr>
        <w:t>Тышкивский М.Ю.</w:t>
      </w:r>
      <w:r w:rsidR="00B73051" w:rsidRPr="000C16A0">
        <w:rPr>
          <w:rFonts w:ascii="Arial" w:hAnsi="Arial" w:cs="Arial"/>
          <w:sz w:val="24"/>
          <w:szCs w:val="24"/>
        </w:rPr>
        <w:t>)</w:t>
      </w:r>
    </w:p>
    <w:p w14:paraId="29C2BDCB" w14:textId="77777777" w:rsidR="00F52863" w:rsidRPr="000C16A0" w:rsidRDefault="00F52863" w:rsidP="00FC7004">
      <w:pPr>
        <w:jc w:val="both"/>
        <w:rPr>
          <w:rFonts w:ascii="Arial" w:hAnsi="Arial" w:cs="Arial"/>
          <w:sz w:val="24"/>
          <w:szCs w:val="24"/>
        </w:rPr>
      </w:pPr>
    </w:p>
    <w:p w14:paraId="2EF7DA35" w14:textId="77777777" w:rsidR="00F52863" w:rsidRPr="000C16A0" w:rsidRDefault="00F52863" w:rsidP="00FC7004">
      <w:pPr>
        <w:rPr>
          <w:rFonts w:ascii="Arial" w:hAnsi="Arial" w:cs="Arial"/>
          <w:sz w:val="24"/>
          <w:szCs w:val="24"/>
        </w:rPr>
      </w:pPr>
    </w:p>
    <w:p w14:paraId="757AE556" w14:textId="77777777" w:rsidR="00F52863" w:rsidRPr="000C16A0" w:rsidRDefault="00C22721" w:rsidP="00FC7004">
      <w:pPr>
        <w:rPr>
          <w:rFonts w:ascii="Arial" w:hAnsi="Arial" w:cs="Arial"/>
          <w:sz w:val="24"/>
          <w:szCs w:val="24"/>
        </w:rPr>
      </w:pPr>
      <w:r w:rsidRPr="000C16A0">
        <w:rPr>
          <w:rFonts w:ascii="Arial" w:hAnsi="Arial" w:cs="Arial"/>
          <w:sz w:val="24"/>
          <w:szCs w:val="24"/>
        </w:rPr>
        <w:t>М</w:t>
      </w:r>
      <w:r w:rsidR="00F52863" w:rsidRPr="000C16A0">
        <w:rPr>
          <w:rFonts w:ascii="Arial" w:hAnsi="Arial" w:cs="Arial"/>
          <w:sz w:val="24"/>
          <w:szCs w:val="24"/>
        </w:rPr>
        <w:t>эр Усть-Кутского</w:t>
      </w:r>
    </w:p>
    <w:p w14:paraId="645B2247" w14:textId="77777777" w:rsidR="00B97B0D" w:rsidRPr="000C16A0" w:rsidRDefault="00F52863" w:rsidP="00FC7004">
      <w:pPr>
        <w:rPr>
          <w:rFonts w:ascii="Arial" w:hAnsi="Arial" w:cs="Arial"/>
          <w:sz w:val="24"/>
          <w:szCs w:val="24"/>
        </w:rPr>
      </w:pPr>
      <w:r w:rsidRPr="000C16A0">
        <w:rPr>
          <w:rFonts w:ascii="Arial" w:hAnsi="Arial" w:cs="Arial"/>
          <w:sz w:val="24"/>
          <w:szCs w:val="24"/>
        </w:rPr>
        <w:t>муниципального образования</w:t>
      </w:r>
    </w:p>
    <w:p w14:paraId="06BD1C64" w14:textId="4BDC7AAD" w:rsidR="00F52863" w:rsidRPr="000C16A0" w:rsidRDefault="00C22721" w:rsidP="00FC7004">
      <w:pPr>
        <w:rPr>
          <w:rFonts w:ascii="Arial" w:hAnsi="Arial" w:cs="Arial"/>
          <w:sz w:val="24"/>
          <w:szCs w:val="24"/>
        </w:rPr>
      </w:pPr>
      <w:r w:rsidRPr="000C16A0">
        <w:rPr>
          <w:rFonts w:ascii="Arial" w:hAnsi="Arial" w:cs="Arial"/>
          <w:sz w:val="24"/>
          <w:szCs w:val="24"/>
        </w:rPr>
        <w:t>С.Г. Анисимов</w:t>
      </w:r>
    </w:p>
    <w:p w14:paraId="1FF6DD74" w14:textId="77777777" w:rsidR="00423DC8" w:rsidRPr="000C16A0" w:rsidRDefault="00423DC8" w:rsidP="00FC7004">
      <w:pPr>
        <w:rPr>
          <w:rFonts w:ascii="Arial" w:hAnsi="Arial" w:cs="Arial"/>
          <w:sz w:val="24"/>
          <w:szCs w:val="24"/>
        </w:rPr>
      </w:pPr>
    </w:p>
    <w:p w14:paraId="639D114D" w14:textId="77777777" w:rsidR="00C22721" w:rsidRPr="00B727CC" w:rsidRDefault="00C22721" w:rsidP="00FC7004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B727C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УТВЕРЖДЕНО</w:t>
      </w:r>
    </w:p>
    <w:p w14:paraId="1BADAE43" w14:textId="77777777" w:rsidR="00C22721" w:rsidRPr="00B727CC" w:rsidRDefault="00C22721" w:rsidP="00FC7004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B727C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Приложение к постановлению</w:t>
      </w:r>
    </w:p>
    <w:p w14:paraId="7102FA68" w14:textId="77777777" w:rsidR="00C22721" w:rsidRPr="00B727CC" w:rsidRDefault="00C22721" w:rsidP="00FC7004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B727C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Администрации Усть-Кутского</w:t>
      </w:r>
    </w:p>
    <w:p w14:paraId="1A4D5F38" w14:textId="4BF42C11" w:rsidR="00C22721" w:rsidRPr="00B727CC" w:rsidRDefault="00C22721" w:rsidP="00FC7004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B727C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муниципального образования</w:t>
      </w:r>
    </w:p>
    <w:p w14:paraId="254AAF80" w14:textId="1EE82C32" w:rsidR="00C22721" w:rsidRPr="00B727CC" w:rsidRDefault="00C22721" w:rsidP="00FC7004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B727C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от «</w:t>
      </w:r>
      <w:r w:rsidR="00B97B0D" w:rsidRPr="00B727C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14</w:t>
      </w:r>
      <w:r w:rsidRPr="00B727C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»</w:t>
      </w:r>
      <w:r w:rsidR="00B97B0D" w:rsidRPr="00B727C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 xml:space="preserve"> декабря </w:t>
      </w:r>
      <w:r w:rsidRPr="00B727C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202</w:t>
      </w:r>
      <w:r w:rsidR="007E04C2" w:rsidRPr="00B727C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2</w:t>
      </w:r>
      <w:r w:rsidR="00B97B0D" w:rsidRPr="00B727C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г. № 546-п</w:t>
      </w:r>
    </w:p>
    <w:p w14:paraId="3D3B9844" w14:textId="77777777" w:rsidR="00C22721" w:rsidRPr="00B727CC" w:rsidRDefault="00C22721" w:rsidP="00FC7004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</w:p>
    <w:p w14:paraId="324D4F95" w14:textId="5D384224" w:rsidR="00423DC8" w:rsidRPr="00B727CC" w:rsidRDefault="006F1D30" w:rsidP="00F472B2">
      <w:pPr>
        <w:pStyle w:val="af2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B727CC">
        <w:rPr>
          <w:rFonts w:ascii="Arial" w:eastAsia="Times New Roman" w:hAnsi="Arial" w:cs="Arial"/>
          <w:b/>
          <w:bCs/>
          <w:color w:val="000000" w:themeColor="text1"/>
          <w:spacing w:val="-4"/>
          <w:sz w:val="30"/>
          <w:szCs w:val="30"/>
          <w:lang w:eastAsia="ru-RU"/>
        </w:rPr>
        <w:lastRenderedPageBreak/>
        <w:t xml:space="preserve">Программа профилактики рисков причинения вреда (ущерба) охраняемым законом ценностям по </w:t>
      </w:r>
      <w:r w:rsidR="00192F47" w:rsidRPr="00B727CC">
        <w:rPr>
          <w:rFonts w:ascii="Arial" w:hAnsi="Arial" w:cs="Arial"/>
          <w:b/>
          <w:color w:val="000000" w:themeColor="text1"/>
          <w:sz w:val="30"/>
          <w:szCs w:val="30"/>
        </w:rPr>
        <w:t xml:space="preserve">муниципальному </w:t>
      </w:r>
      <w:r w:rsidR="00423DC8" w:rsidRPr="00B727CC">
        <w:rPr>
          <w:rFonts w:ascii="Arial" w:hAnsi="Arial" w:cs="Arial"/>
          <w:b/>
          <w:color w:val="000000" w:themeColor="text1"/>
          <w:sz w:val="30"/>
          <w:szCs w:val="30"/>
        </w:rPr>
        <w:t xml:space="preserve">лесному </w:t>
      </w:r>
      <w:r w:rsidR="00192F47" w:rsidRPr="00B727CC">
        <w:rPr>
          <w:rFonts w:ascii="Arial" w:hAnsi="Arial" w:cs="Arial"/>
          <w:b/>
          <w:color w:val="000000" w:themeColor="text1"/>
          <w:sz w:val="30"/>
          <w:szCs w:val="30"/>
        </w:rPr>
        <w:t>контролю</w:t>
      </w:r>
      <w:r w:rsidR="00423DC8" w:rsidRPr="00B727CC">
        <w:rPr>
          <w:rFonts w:ascii="Arial" w:hAnsi="Arial" w:cs="Arial"/>
          <w:b/>
          <w:color w:val="000000" w:themeColor="text1"/>
          <w:sz w:val="30"/>
          <w:szCs w:val="30"/>
        </w:rPr>
        <w:t xml:space="preserve"> в отношении лесных участков, находящихся в муниципальной собственности Усть-Кутского муниципального образования на 202</w:t>
      </w:r>
      <w:r w:rsidR="007E04C2" w:rsidRPr="00B727CC">
        <w:rPr>
          <w:rFonts w:ascii="Arial" w:hAnsi="Arial" w:cs="Arial"/>
          <w:b/>
          <w:color w:val="000000" w:themeColor="text1"/>
          <w:sz w:val="30"/>
          <w:szCs w:val="30"/>
        </w:rPr>
        <w:t>3</w:t>
      </w:r>
      <w:r w:rsidR="00423DC8" w:rsidRPr="00B727CC">
        <w:rPr>
          <w:rFonts w:ascii="Arial" w:hAnsi="Arial" w:cs="Arial"/>
          <w:b/>
          <w:color w:val="000000" w:themeColor="text1"/>
          <w:sz w:val="30"/>
          <w:szCs w:val="30"/>
        </w:rPr>
        <w:t xml:space="preserve"> год</w:t>
      </w:r>
    </w:p>
    <w:p w14:paraId="5AF2C9AA" w14:textId="77777777" w:rsidR="006F1D30" w:rsidRPr="00B727CC" w:rsidRDefault="006F1D30" w:rsidP="00F472B2">
      <w:pPr>
        <w:jc w:val="center"/>
        <w:rPr>
          <w:rFonts w:ascii="Arial" w:eastAsia="Times New Roman" w:hAnsi="Arial" w:cs="Arial"/>
          <w:bCs/>
          <w:color w:val="000000" w:themeColor="text1"/>
          <w:spacing w:val="-4"/>
          <w:sz w:val="30"/>
          <w:szCs w:val="30"/>
          <w:lang w:eastAsia="ru-RU"/>
        </w:rPr>
      </w:pPr>
    </w:p>
    <w:p w14:paraId="2F2F63FD" w14:textId="5B265721" w:rsidR="001D45D2" w:rsidRPr="00B727CC" w:rsidRDefault="007419A5" w:rsidP="00F472B2">
      <w:pPr>
        <w:pStyle w:val="af2"/>
        <w:jc w:val="center"/>
        <w:rPr>
          <w:rFonts w:ascii="Arial" w:hAnsi="Arial" w:cs="Arial"/>
          <w:sz w:val="24"/>
          <w:szCs w:val="24"/>
        </w:rPr>
      </w:pP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Раздел 1. </w:t>
      </w:r>
      <w:r w:rsidR="00302AAE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302AAE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решение которых направлена программа профилактики</w:t>
      </w:r>
      <w:r w:rsidR="00A8544B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рисков причинения вреда (ущерба) охраняемым законом ценностям по </w:t>
      </w:r>
      <w:r w:rsidR="001D45D2" w:rsidRPr="00B727CC">
        <w:rPr>
          <w:rFonts w:ascii="Arial" w:hAnsi="Arial" w:cs="Arial"/>
          <w:color w:val="000000" w:themeColor="text1"/>
          <w:sz w:val="24"/>
          <w:szCs w:val="24"/>
        </w:rPr>
        <w:t xml:space="preserve">муниципальному </w:t>
      </w:r>
      <w:r w:rsidR="00423DC8" w:rsidRPr="00B727CC">
        <w:rPr>
          <w:rFonts w:ascii="Arial" w:hAnsi="Arial" w:cs="Arial"/>
          <w:color w:val="000000" w:themeColor="text1"/>
          <w:sz w:val="24"/>
          <w:szCs w:val="24"/>
        </w:rPr>
        <w:t xml:space="preserve">лесному </w:t>
      </w:r>
      <w:r w:rsidR="001D45D2" w:rsidRPr="00B727CC">
        <w:rPr>
          <w:rFonts w:ascii="Arial" w:hAnsi="Arial" w:cs="Arial"/>
          <w:color w:val="000000" w:themeColor="text1"/>
          <w:sz w:val="24"/>
          <w:szCs w:val="24"/>
        </w:rPr>
        <w:t xml:space="preserve">контролю </w:t>
      </w:r>
      <w:r w:rsidR="00423DC8" w:rsidRPr="00B727CC">
        <w:rPr>
          <w:rFonts w:ascii="Arial" w:hAnsi="Arial" w:cs="Arial"/>
          <w:color w:val="000000" w:themeColor="text1"/>
          <w:sz w:val="24"/>
          <w:szCs w:val="24"/>
        </w:rPr>
        <w:t>в отношении лесных участков, находящихся в муниципальной собственности</w:t>
      </w:r>
      <w:r w:rsidR="00B727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3DC8" w:rsidRPr="00B727CC">
        <w:rPr>
          <w:rFonts w:ascii="Arial" w:hAnsi="Arial" w:cs="Arial"/>
          <w:color w:val="000000" w:themeColor="text1"/>
          <w:sz w:val="24"/>
          <w:szCs w:val="24"/>
        </w:rPr>
        <w:t xml:space="preserve">Усть-Кутского муниципального образования </w:t>
      </w:r>
      <w:r w:rsidR="001D45D2" w:rsidRPr="00B727CC">
        <w:rPr>
          <w:rFonts w:ascii="Arial" w:hAnsi="Arial" w:cs="Arial"/>
          <w:sz w:val="24"/>
          <w:szCs w:val="24"/>
        </w:rPr>
        <w:t>на 202</w:t>
      </w:r>
      <w:r w:rsidR="007E04C2" w:rsidRPr="00B727CC">
        <w:rPr>
          <w:rFonts w:ascii="Arial" w:hAnsi="Arial" w:cs="Arial"/>
          <w:sz w:val="24"/>
          <w:szCs w:val="24"/>
        </w:rPr>
        <w:t>3</w:t>
      </w:r>
      <w:r w:rsidR="001D45D2" w:rsidRPr="00B727CC">
        <w:rPr>
          <w:rFonts w:ascii="Arial" w:hAnsi="Arial" w:cs="Arial"/>
          <w:sz w:val="24"/>
          <w:szCs w:val="24"/>
        </w:rPr>
        <w:t xml:space="preserve"> год</w:t>
      </w:r>
    </w:p>
    <w:p w14:paraId="481BA399" w14:textId="77777777" w:rsidR="001D45D2" w:rsidRPr="00B727CC" w:rsidRDefault="001D45D2" w:rsidP="00F472B2">
      <w:pPr>
        <w:pStyle w:val="af2"/>
        <w:jc w:val="center"/>
        <w:rPr>
          <w:rFonts w:ascii="Arial" w:hAnsi="Arial" w:cs="Arial"/>
          <w:sz w:val="24"/>
          <w:szCs w:val="24"/>
        </w:rPr>
      </w:pPr>
    </w:p>
    <w:p w14:paraId="675FF162" w14:textId="1CBB5E88" w:rsidR="00423DC8" w:rsidRPr="00B727CC" w:rsidRDefault="00735B2C" w:rsidP="00FC7004">
      <w:pPr>
        <w:pStyle w:val="af2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Муниципальный </w:t>
      </w:r>
      <w:r w:rsidR="00423DC8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лесной </w:t>
      </w:r>
      <w:r w:rsidR="001D45D2" w:rsidRPr="00B727CC">
        <w:rPr>
          <w:rFonts w:ascii="Arial" w:hAnsi="Arial" w:cs="Arial"/>
          <w:color w:val="000000" w:themeColor="text1"/>
          <w:sz w:val="24"/>
          <w:szCs w:val="24"/>
        </w:rPr>
        <w:t>контроль</w:t>
      </w:r>
      <w:r w:rsidR="00423DC8" w:rsidRPr="00B727CC">
        <w:rPr>
          <w:rFonts w:ascii="Arial" w:hAnsi="Arial" w:cs="Arial"/>
          <w:color w:val="000000" w:themeColor="text1"/>
          <w:sz w:val="24"/>
          <w:szCs w:val="24"/>
        </w:rPr>
        <w:t xml:space="preserve"> в отношении лесных участков, находящихся в муниципальной собственности Усть-Кутского муниципального образования (далее – муниципальный лесной контроль)</w:t>
      </w:r>
      <w:r w:rsidR="001D45D2" w:rsidRPr="00B727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– деятельность, направленная</w:t>
      </w:r>
      <w:r w:rsidR="001D45D2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предупреждение, выявление и пресечение нарушений обязательных требований</w:t>
      </w:r>
      <w:r w:rsidR="00423DC8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</w:t>
      </w:r>
      <w:r w:rsidR="00E770D2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законами и иными нормативными актами Иркутской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14:paraId="66BC1D68" w14:textId="77777777" w:rsidR="004A77F1" w:rsidRPr="00B727CC" w:rsidRDefault="009036E2" w:rsidP="00B727CC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Органом, уполномоченным на осуществление муниципального </w:t>
      </w:r>
      <w:r w:rsidR="00A970F5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лесного </w:t>
      </w: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контроля</w:t>
      </w:r>
      <w:r w:rsidR="000B1E46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является Администрация Усть-Кутского муниципального образования в лице </w:t>
      </w:r>
      <w:r w:rsidR="004A77F1" w:rsidRPr="00B727CC">
        <w:rPr>
          <w:rFonts w:ascii="Arial" w:hAnsi="Arial" w:cs="Arial"/>
          <w:sz w:val="24"/>
          <w:szCs w:val="24"/>
        </w:rPr>
        <w:t xml:space="preserve">Комитета </w:t>
      </w:r>
      <w:r w:rsidR="00A970F5" w:rsidRPr="00B727CC">
        <w:rPr>
          <w:rFonts w:ascii="Arial" w:hAnsi="Arial" w:cs="Arial"/>
          <w:sz w:val="24"/>
          <w:szCs w:val="24"/>
        </w:rPr>
        <w:t>сельскому хозяйству, природным ресурсам и экологии</w:t>
      </w:r>
      <w:r w:rsidR="004A77F1" w:rsidRPr="00B727CC">
        <w:rPr>
          <w:rFonts w:ascii="Arial" w:hAnsi="Arial" w:cs="Arial"/>
          <w:sz w:val="24"/>
          <w:szCs w:val="24"/>
        </w:rPr>
        <w:t xml:space="preserve"> Администрации Усть-Кутского муниципального образования.</w:t>
      </w:r>
    </w:p>
    <w:p w14:paraId="59C112B2" w14:textId="7E2ACEC3" w:rsidR="009A2462" w:rsidRPr="00B727CC" w:rsidRDefault="00D80454" w:rsidP="00B727CC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Муниципальный </w:t>
      </w:r>
      <w:r w:rsidR="00A970F5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лесной </w:t>
      </w: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контроль 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="00A970F5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лесного </w:t>
      </w: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="008F7E9A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F7E9A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гражданами</w:t>
      </w:r>
      <w:r w:rsidR="00285FD0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5EF7106D" w14:textId="6A489AC5" w:rsidR="00320D1D" w:rsidRPr="00B727CC" w:rsidRDefault="009E73EF" w:rsidP="00FC7004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</w:t>
      </w:r>
      <w:r w:rsidR="00A970F5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лесному </w:t>
      </w: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контролю </w:t>
      </w:r>
      <w:r w:rsidR="000B1E46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202</w:t>
      </w:r>
      <w:r w:rsidR="007E04C2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0B1E46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 </w:t>
      </w: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(далее – </w:t>
      </w:r>
      <w:r w:rsidR="00532345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рограмма профилактики) </w:t>
      </w:r>
      <w:r w:rsidR="00BB7832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разработана в соответствии со статьей 44 Федерального закона от 31</w:t>
      </w:r>
      <w:r w:rsidR="00320D1D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.07.</w:t>
      </w:r>
      <w:r w:rsidR="00BB7832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2021</w:t>
      </w:r>
      <w:r w:rsidR="00787F71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 </w:t>
      </w:r>
      <w:r w:rsidR="00320D1D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</w:t>
      </w:r>
      <w:r w:rsidR="00BB7832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248-ФЗ</w:t>
      </w:r>
      <w:r w:rsidR="00787F71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B7832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«О государственном контроле (надзоре) и муниципальном контроле</w:t>
      </w:r>
      <w:r w:rsidR="00787F71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B7832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.06.</w:t>
      </w:r>
      <w:r w:rsidR="00BB7832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2021</w:t>
      </w:r>
      <w:r w:rsidR="00320D1D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B7832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A970F5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лесного </w:t>
      </w:r>
      <w:r w:rsidR="00BB7832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контроля.</w:t>
      </w:r>
    </w:p>
    <w:p w14:paraId="473E16AA" w14:textId="77777777" w:rsidR="00BB7832" w:rsidRPr="00B727CC" w:rsidRDefault="00BB7832" w:rsidP="00FC7004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связи с вступлением в законную силу </w:t>
      </w:r>
      <w:r w:rsidR="00A85A49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Положения</w:t>
      </w:r>
      <w:r w:rsidR="00CC28AD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об</w:t>
      </w:r>
      <w:r w:rsidR="0098376D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осуществлении муниципального </w:t>
      </w:r>
      <w:r w:rsidR="00A970F5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лесного контроля</w:t>
      </w:r>
      <w:r w:rsidR="005400D8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утвержденного </w:t>
      </w:r>
      <w:r w:rsidR="00455AE7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</w:t>
      </w:r>
      <w:r w:rsidR="005400D8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ешением Думы </w:t>
      </w:r>
      <w:r w:rsidR="00E50C37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Усть-Кутского муниципального образования от </w:t>
      </w:r>
      <w:r w:rsidR="0098376D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30</w:t>
      </w:r>
      <w:r w:rsidR="005400D8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98376D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11</w:t>
      </w:r>
      <w:r w:rsidR="005400D8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.2021</w:t>
      </w:r>
      <w:r w:rsidR="004A77F1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7</w:t>
      </w:r>
      <w:r w:rsidR="00A970F5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="005226A6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01ECB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="00F53157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рограмма профилактики </w:t>
      </w:r>
      <w:r w:rsidR="00F53157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разработана </w:t>
      </w: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</w:t>
      </w:r>
      <w:r w:rsidR="00A970F5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Российской, законами и иными нормативными актами Иркутской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</w:t>
      </w: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снижения рисков причинения ущерба охраняемым законом ценностям.</w:t>
      </w:r>
    </w:p>
    <w:p w14:paraId="33F85545" w14:textId="4547F05D" w:rsidR="004A77F1" w:rsidRPr="00B727CC" w:rsidRDefault="008E141B" w:rsidP="00FC7004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Мониторинг состояния подконтрольных субъектов </w:t>
      </w:r>
      <w:r w:rsidR="00A970F5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муниципального лесного контроля </w:t>
      </w: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выявил, что ключевыми и наиболее значимыми рисками являются</w:t>
      </w:r>
      <w:r w:rsidR="00B1656C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нар</w:t>
      </w:r>
      <w:r w:rsidR="004A77F1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ушение обязательных требований</w:t>
      </w:r>
      <w:r w:rsidR="00250E4D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лесного законодательства в отношении земельных участков, находящихся в муниципальной собственности Усть-Кутского муниципального образования.</w:t>
      </w:r>
    </w:p>
    <w:p w14:paraId="58EC05EA" w14:textId="77777777" w:rsidR="00132A95" w:rsidRPr="00B727CC" w:rsidRDefault="008E141B" w:rsidP="00FC7004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Проведение профилактических мероприятий направлен</w:t>
      </w:r>
      <w:r w:rsidR="005835D3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</w:t>
      </w: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соблюдение подконтрольными субъектами обязательных требований </w:t>
      </w:r>
      <w:r w:rsidR="00250E4D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лесного законодательства</w:t>
      </w: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на побуждение подконтрольных субъектов к добросовестности, способ</w:t>
      </w:r>
      <w:r w:rsidR="005835D3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ствование</w:t>
      </w: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71ABD7A4" w14:textId="77777777" w:rsidR="00132A95" w:rsidRPr="00B727CC" w:rsidRDefault="00132A95" w:rsidP="00FC7004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687CB586" w14:textId="77777777" w:rsidR="00CC712D" w:rsidRPr="0002661C" w:rsidRDefault="000A008F" w:rsidP="00D268EA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2661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Раздел </w:t>
      </w:r>
      <w:r w:rsidR="006C633D" w:rsidRPr="0002661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Pr="0002661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C35108" w:rsidRPr="0002661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Цели и задачи реализации программы профилактики</w:t>
      </w:r>
    </w:p>
    <w:p w14:paraId="134CB4C4" w14:textId="77777777" w:rsidR="000A008F" w:rsidRPr="0002661C" w:rsidRDefault="000A008F" w:rsidP="00D268EA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00BF89F1" w14:textId="13C0E1B8" w:rsidR="000A008F" w:rsidRPr="00B727CC" w:rsidRDefault="0049261E" w:rsidP="00204F94">
      <w:pPr>
        <w:ind w:firstLine="708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Основными целями п</w:t>
      </w:r>
      <w:r w:rsidR="006F1261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рограммы профилактики являются:</w:t>
      </w:r>
    </w:p>
    <w:p w14:paraId="4F1B81A5" w14:textId="3919C491" w:rsidR="006F1261" w:rsidRPr="00B727CC" w:rsidRDefault="008E686C" w:rsidP="00204F94">
      <w:pPr>
        <w:ind w:firstLine="708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14:paraId="6D497F64" w14:textId="3906D09C" w:rsidR="008E686C" w:rsidRPr="00B727CC" w:rsidRDefault="008E686C" w:rsidP="00204F94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7A90C93" w14:textId="24BEA905" w:rsidR="000F3514" w:rsidRPr="00B727CC" w:rsidRDefault="000F3514" w:rsidP="00204F94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</w:t>
      </w:r>
      <w:r w:rsidR="00B063C3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Создание условий для дов</w:t>
      </w:r>
      <w:r w:rsidR="00E50C37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едения обязательных требований </w:t>
      </w:r>
      <w:r w:rsidR="00B063C3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 контролируемых лиц, повышение информированности о спос</w:t>
      </w:r>
      <w:r w:rsidR="00E50C37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обах</w:t>
      </w:r>
      <w:r w:rsidR="00E373FB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063C3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их соблюдения.</w:t>
      </w:r>
    </w:p>
    <w:p w14:paraId="6B5436F2" w14:textId="23842FE6" w:rsidR="00AD6415" w:rsidRPr="00B727CC" w:rsidRDefault="00AD6415" w:rsidP="00204F94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Основными задачами</w:t>
      </w:r>
      <w:r w:rsidR="0049261E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</w:t>
      </w: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рограммы профилактики являются:</w:t>
      </w:r>
    </w:p>
    <w:p w14:paraId="18CCD010" w14:textId="0B0AD129" w:rsidR="00A16FB6" w:rsidRPr="00B727CC" w:rsidRDefault="00AD6415" w:rsidP="00204F94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r w:rsidR="00A16FB6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0456A9E4" w14:textId="77777777" w:rsidR="00A16FB6" w:rsidRPr="00B727CC" w:rsidRDefault="00A16FB6" w:rsidP="00FC7004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Повышение правосознания и правовой культуры подконтрольных субъектов;</w:t>
      </w:r>
    </w:p>
    <w:p w14:paraId="0BC04C86" w14:textId="77777777" w:rsidR="00A16FB6" w:rsidRPr="00B727CC" w:rsidRDefault="00A16FB6" w:rsidP="00FC7004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</w:t>
      </w:r>
      <w:r w:rsidR="003D7EE0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</w:t>
      </w:r>
      <w:r w:rsidR="00D668FF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14:paraId="6B446919" w14:textId="77777777" w:rsidR="00A16FB6" w:rsidRPr="00B727CC" w:rsidRDefault="00A16FB6" w:rsidP="00FC7004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4. </w:t>
      </w:r>
      <w:r w:rsidR="00193D2E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14:paraId="3A80DBAB" w14:textId="77777777" w:rsidR="001C32D4" w:rsidRPr="00B727CC" w:rsidRDefault="00D8133E" w:rsidP="00FC7004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="001C32D4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14:paraId="7C78050F" w14:textId="4A2BE548" w:rsidR="001C32D4" w:rsidRPr="00B727CC" w:rsidRDefault="00D8133E" w:rsidP="00FC7004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="00304732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Повышение уровня правовой грамотности подконтрольных </w:t>
      </w:r>
      <w:r w:rsidR="00250E4D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субъектов, </w:t>
      </w:r>
      <w:r w:rsidR="00304732" w:rsidRPr="00B72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23671DC4" w14:textId="77777777" w:rsidR="00971112" w:rsidRPr="00B727CC" w:rsidRDefault="00971112" w:rsidP="00D268EA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7868E555" w14:textId="77777777" w:rsidR="00D268EA" w:rsidRDefault="00333F63" w:rsidP="00D268EA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04F9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Раздел 3. Перечен</w:t>
      </w:r>
      <w:r w:rsidR="00204F9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ь профилактических мероприятий,</w:t>
      </w:r>
    </w:p>
    <w:p w14:paraId="45EDB1DC" w14:textId="7D531C12" w:rsidR="00333F63" w:rsidRPr="00204F94" w:rsidRDefault="00333F63" w:rsidP="00D268EA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04F9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сроки (периодичность) их проведения</w:t>
      </w:r>
    </w:p>
    <w:p w14:paraId="4ACD0D9A" w14:textId="77777777" w:rsidR="00333F63" w:rsidRPr="00204F94" w:rsidRDefault="00333F63" w:rsidP="00D268EA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401"/>
      </w:tblGrid>
      <w:tr w:rsidR="00D44F9E" w:rsidRPr="00D15C3A" w14:paraId="67E8C9F4" w14:textId="77777777" w:rsidTr="00D15C3A">
        <w:trPr>
          <w:trHeight w:val="1022"/>
        </w:trPr>
        <w:tc>
          <w:tcPr>
            <w:tcW w:w="567" w:type="dxa"/>
            <w:vAlign w:val="center"/>
          </w:tcPr>
          <w:p w14:paraId="378FAE21" w14:textId="77777777" w:rsidR="00333F63" w:rsidRPr="00D15C3A" w:rsidRDefault="00333F63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lastRenderedPageBreak/>
              <w:t>№ п/п</w:t>
            </w:r>
          </w:p>
        </w:tc>
        <w:tc>
          <w:tcPr>
            <w:tcW w:w="4820" w:type="dxa"/>
            <w:vAlign w:val="center"/>
          </w:tcPr>
          <w:p w14:paraId="1E17F205" w14:textId="77777777" w:rsidR="00333F63" w:rsidRPr="00D15C3A" w:rsidRDefault="00333F63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Наименование мероприятия</w:t>
            </w:r>
          </w:p>
        </w:tc>
        <w:tc>
          <w:tcPr>
            <w:tcW w:w="1986" w:type="dxa"/>
            <w:vAlign w:val="center"/>
          </w:tcPr>
          <w:p w14:paraId="17AC6EFA" w14:textId="77777777" w:rsidR="00333F63" w:rsidRPr="00D15C3A" w:rsidRDefault="00333F63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3401" w:type="dxa"/>
            <w:vAlign w:val="center"/>
          </w:tcPr>
          <w:p w14:paraId="4D2A3966" w14:textId="77777777" w:rsidR="00333F63" w:rsidRPr="00D15C3A" w:rsidRDefault="00333F63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Структурное подразделение, ответственное за реализацию</w:t>
            </w:r>
          </w:p>
        </w:tc>
      </w:tr>
      <w:tr w:rsidR="00D44F9E" w:rsidRPr="00D15C3A" w14:paraId="39DF90E1" w14:textId="77777777" w:rsidTr="00D15C3A">
        <w:trPr>
          <w:trHeight w:val="1336"/>
        </w:trPr>
        <w:tc>
          <w:tcPr>
            <w:tcW w:w="567" w:type="dxa"/>
            <w:vAlign w:val="center"/>
          </w:tcPr>
          <w:p w14:paraId="689895EA" w14:textId="77777777" w:rsidR="00333F63" w:rsidRPr="00D15C3A" w:rsidRDefault="00333F63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1.</w:t>
            </w:r>
          </w:p>
        </w:tc>
        <w:tc>
          <w:tcPr>
            <w:tcW w:w="4820" w:type="dxa"/>
            <w:vAlign w:val="center"/>
          </w:tcPr>
          <w:p w14:paraId="40BC3103" w14:textId="77777777" w:rsidR="00333F63" w:rsidRPr="00D15C3A" w:rsidRDefault="00333F63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vAlign w:val="center"/>
          </w:tcPr>
          <w:p w14:paraId="0EB1155D" w14:textId="77777777" w:rsidR="00333F63" w:rsidRPr="00D15C3A" w:rsidRDefault="00333F63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По мере необходимости</w:t>
            </w:r>
          </w:p>
        </w:tc>
        <w:tc>
          <w:tcPr>
            <w:tcW w:w="3401" w:type="dxa"/>
            <w:vAlign w:val="center"/>
          </w:tcPr>
          <w:p w14:paraId="56D16369" w14:textId="04DB0EDB" w:rsidR="0032057F" w:rsidRPr="00D15C3A" w:rsidRDefault="00AB4321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 xml:space="preserve">Комитет </w:t>
            </w:r>
            <w:r w:rsidR="00250E4D" w:rsidRPr="00D15C3A">
              <w:rPr>
                <w:rFonts w:ascii="Courier New" w:hAnsi="Courier New" w:cs="Courier New"/>
              </w:rPr>
              <w:t>по сельскому хозяйству, природным ресурсам и экологии</w:t>
            </w:r>
            <w:r w:rsidRPr="00D15C3A">
              <w:rPr>
                <w:rFonts w:ascii="Courier New" w:hAnsi="Courier New" w:cs="Courier New"/>
              </w:rPr>
              <w:t xml:space="preserve"> Администрации Усть-Кутского муниципального образования</w:t>
            </w:r>
          </w:p>
        </w:tc>
      </w:tr>
      <w:tr w:rsidR="00250E4D" w:rsidRPr="00D15C3A" w14:paraId="64206912" w14:textId="77777777" w:rsidTr="00D15C3A">
        <w:tc>
          <w:tcPr>
            <w:tcW w:w="567" w:type="dxa"/>
            <w:vAlign w:val="center"/>
          </w:tcPr>
          <w:p w14:paraId="50C5EA7E" w14:textId="77777777" w:rsidR="00250E4D" w:rsidRPr="00D15C3A" w:rsidRDefault="00250E4D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2.</w:t>
            </w:r>
          </w:p>
        </w:tc>
        <w:tc>
          <w:tcPr>
            <w:tcW w:w="4820" w:type="dxa"/>
            <w:vAlign w:val="center"/>
          </w:tcPr>
          <w:p w14:paraId="53C1CD0C" w14:textId="77777777" w:rsidR="00250E4D" w:rsidRPr="00D15C3A" w:rsidRDefault="00250E4D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Консультирование:</w:t>
            </w:r>
          </w:p>
          <w:p w14:paraId="67BB8B9E" w14:textId="55541C7A" w:rsidR="00250E4D" w:rsidRPr="00D15C3A" w:rsidRDefault="00250E4D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1) Должностные лица осуществляют консультирование контролируемых лиц и их представителей:</w:t>
            </w:r>
          </w:p>
          <w:p w14:paraId="20E82170" w14:textId="77777777" w:rsidR="00250E4D" w:rsidRPr="00D15C3A" w:rsidRDefault="00250E4D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- в письменной форме, в случае, если контролируемым лицом представлен письменный запрос по следующим вопросам:</w:t>
            </w:r>
          </w:p>
          <w:p w14:paraId="045794E4" w14:textId="77777777" w:rsidR="00250E4D" w:rsidRPr="00D15C3A" w:rsidRDefault="00250E4D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а) организация и осуществление муниципального лесного контроля;</w:t>
            </w:r>
          </w:p>
          <w:p w14:paraId="2EF7A215" w14:textId="77777777" w:rsidR="00250E4D" w:rsidRPr="00D15C3A" w:rsidRDefault="00250E4D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б) порядок осуществления контрольных мероприятий, предусмотренных Положение о виде муниципального контроля;</w:t>
            </w:r>
          </w:p>
          <w:p w14:paraId="6D11BC65" w14:textId="77777777" w:rsidR="00250E4D" w:rsidRPr="00D15C3A" w:rsidRDefault="00250E4D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в) порядок обжалования действий (бездействий) должностных лиц;</w:t>
            </w:r>
          </w:p>
          <w:p w14:paraId="5C755471" w14:textId="691F05B7" w:rsidR="00250E4D" w:rsidRPr="00D15C3A" w:rsidRDefault="00250E4D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г)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рамках контрольны</w:t>
            </w:r>
            <w:r w:rsidR="00D15C3A">
              <w:rPr>
                <w:rFonts w:ascii="Courier New" w:hAnsi="Courier New" w:cs="Courier New"/>
              </w:rPr>
              <w:t>х мероприятий;</w:t>
            </w:r>
          </w:p>
          <w:p w14:paraId="47B06C03" w14:textId="373769CA" w:rsidR="00250E4D" w:rsidRPr="00D15C3A" w:rsidRDefault="00250E4D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Рассмотрение письменного обращения осуществляется в сроки, установленные Федеральным</w:t>
            </w:r>
            <w:r w:rsidR="00D15C3A">
              <w:rPr>
                <w:rFonts w:ascii="Courier New" w:hAnsi="Courier New" w:cs="Courier New"/>
              </w:rPr>
              <w:t xml:space="preserve"> законом</w:t>
            </w:r>
            <w:r w:rsidRPr="00D15C3A">
              <w:rPr>
                <w:rFonts w:ascii="Courier New" w:hAnsi="Courier New" w:cs="Courier New"/>
              </w:rPr>
              <w:t xml:space="preserve"> от 02.05.2006 № 59-ФЗ «О порядке рассмотрения обращений граждан Российской Федерации».</w:t>
            </w:r>
          </w:p>
          <w:p w14:paraId="05C1A1CF" w14:textId="662B3EBB" w:rsidR="00250E4D" w:rsidRPr="00D15C3A" w:rsidRDefault="00250E4D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-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мероприятия. Консультирование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установленных для приема днях и часах размещается на официальном сайте Администрации Усть-Кутского муниципального образования;</w:t>
            </w:r>
          </w:p>
          <w:p w14:paraId="41D6FFCB" w14:textId="72BCF8BE" w:rsidR="00250E4D" w:rsidRPr="00D15C3A" w:rsidRDefault="00250E4D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lastRenderedPageBreak/>
              <w:t>- посредством размещения на официальном сайте Администрации Усть-Кутского муниципального образования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1986" w:type="dxa"/>
            <w:vAlign w:val="center"/>
          </w:tcPr>
          <w:p w14:paraId="701FF565" w14:textId="77777777" w:rsidR="00250E4D" w:rsidRPr="00D15C3A" w:rsidRDefault="00250E4D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lastRenderedPageBreak/>
              <w:t>По мере необходимости</w:t>
            </w:r>
          </w:p>
        </w:tc>
        <w:tc>
          <w:tcPr>
            <w:tcW w:w="3401" w:type="dxa"/>
            <w:vAlign w:val="center"/>
          </w:tcPr>
          <w:p w14:paraId="0C8BA407" w14:textId="63E24C16" w:rsidR="00250E4D" w:rsidRPr="00D15C3A" w:rsidRDefault="00250E4D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Комитет по сельскому хозяйству, природным ресурсам и экологии Администрации Усть-Кутского муниципального образования</w:t>
            </w:r>
          </w:p>
        </w:tc>
      </w:tr>
    </w:tbl>
    <w:p w14:paraId="4A6BD126" w14:textId="77777777" w:rsidR="00333F63" w:rsidRPr="00D15C3A" w:rsidRDefault="00333F63" w:rsidP="00D268EA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25437114" w14:textId="77777777" w:rsidR="00DE5AE0" w:rsidRPr="00D15C3A" w:rsidRDefault="00DE5AE0" w:rsidP="00D268EA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15C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Раздел 4. Показатели результативности и эффективности программы профилактики</w:t>
      </w:r>
    </w:p>
    <w:p w14:paraId="2755D0AD" w14:textId="77777777" w:rsidR="00071BDB" w:rsidRPr="00D15C3A" w:rsidRDefault="00071BDB" w:rsidP="00D268EA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55"/>
        <w:gridCol w:w="3052"/>
      </w:tblGrid>
      <w:tr w:rsidR="00D44F9E" w:rsidRPr="00D15C3A" w14:paraId="3E396C35" w14:textId="77777777" w:rsidTr="00D15C3A">
        <w:tc>
          <w:tcPr>
            <w:tcW w:w="567" w:type="dxa"/>
            <w:vAlign w:val="center"/>
          </w:tcPr>
          <w:p w14:paraId="22335078" w14:textId="77777777" w:rsidR="00071BDB" w:rsidRPr="00D15C3A" w:rsidRDefault="00071BDB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7155" w:type="dxa"/>
            <w:vAlign w:val="center"/>
          </w:tcPr>
          <w:p w14:paraId="25A2DA58" w14:textId="77777777" w:rsidR="00071BDB" w:rsidRPr="00D15C3A" w:rsidRDefault="00071BDB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3052" w:type="dxa"/>
            <w:vAlign w:val="center"/>
          </w:tcPr>
          <w:p w14:paraId="739F3822" w14:textId="77777777" w:rsidR="00071BDB" w:rsidRPr="00D15C3A" w:rsidRDefault="00071BDB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Величина</w:t>
            </w:r>
          </w:p>
        </w:tc>
      </w:tr>
      <w:tr w:rsidR="00D44F9E" w:rsidRPr="00D15C3A" w14:paraId="351DD96E" w14:textId="77777777" w:rsidTr="00D15C3A">
        <w:tc>
          <w:tcPr>
            <w:tcW w:w="567" w:type="dxa"/>
            <w:vAlign w:val="center"/>
          </w:tcPr>
          <w:p w14:paraId="3BF910D6" w14:textId="77777777" w:rsidR="00071BDB" w:rsidRPr="00D15C3A" w:rsidRDefault="00071BDB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1.</w:t>
            </w:r>
          </w:p>
        </w:tc>
        <w:tc>
          <w:tcPr>
            <w:tcW w:w="7155" w:type="dxa"/>
            <w:vAlign w:val="center"/>
          </w:tcPr>
          <w:p w14:paraId="5D07A494" w14:textId="77777777" w:rsidR="00071BDB" w:rsidRPr="00D15C3A" w:rsidRDefault="00071BDB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 xml:space="preserve">Полнота информации, размещенной на официальном сайте </w:t>
            </w:r>
            <w:r w:rsidR="009D6547" w:rsidRPr="00D15C3A">
              <w:rPr>
                <w:rFonts w:ascii="Courier New" w:hAnsi="Courier New" w:cs="Courier New"/>
              </w:rPr>
              <w:t>Администрации Усть-Кутского муниципального образования</w:t>
            </w:r>
            <w:r w:rsidRPr="00D15C3A">
              <w:rPr>
                <w:rFonts w:ascii="Courier New" w:hAnsi="Courier New" w:cs="Courier New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052" w:type="dxa"/>
            <w:vAlign w:val="center"/>
          </w:tcPr>
          <w:p w14:paraId="09419C82" w14:textId="77777777" w:rsidR="00071BDB" w:rsidRPr="00D15C3A" w:rsidRDefault="00071BDB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100</w:t>
            </w:r>
            <w:r w:rsidR="00A603B3" w:rsidRPr="00D15C3A">
              <w:rPr>
                <w:rFonts w:ascii="Courier New" w:hAnsi="Courier New" w:cs="Courier New"/>
              </w:rPr>
              <w:t xml:space="preserve"> </w:t>
            </w:r>
            <w:r w:rsidRPr="00D15C3A">
              <w:rPr>
                <w:rFonts w:ascii="Courier New" w:hAnsi="Courier New" w:cs="Courier New"/>
              </w:rPr>
              <w:t>%</w:t>
            </w:r>
          </w:p>
        </w:tc>
      </w:tr>
      <w:tr w:rsidR="00D44F9E" w:rsidRPr="00D15C3A" w14:paraId="2083FA75" w14:textId="77777777" w:rsidTr="00D15C3A">
        <w:trPr>
          <w:trHeight w:val="553"/>
        </w:trPr>
        <w:tc>
          <w:tcPr>
            <w:tcW w:w="567" w:type="dxa"/>
            <w:vAlign w:val="center"/>
          </w:tcPr>
          <w:p w14:paraId="552B1F43" w14:textId="77777777" w:rsidR="00071BDB" w:rsidRPr="00D15C3A" w:rsidRDefault="00071BDB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2.</w:t>
            </w:r>
          </w:p>
        </w:tc>
        <w:tc>
          <w:tcPr>
            <w:tcW w:w="7155" w:type="dxa"/>
            <w:vAlign w:val="center"/>
          </w:tcPr>
          <w:p w14:paraId="725B200F" w14:textId="77777777" w:rsidR="00071BDB" w:rsidRPr="00D15C3A" w:rsidRDefault="00071BDB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052" w:type="dxa"/>
            <w:vAlign w:val="center"/>
          </w:tcPr>
          <w:p w14:paraId="2CE9CDAC" w14:textId="77777777" w:rsidR="00071BDB" w:rsidRPr="00D15C3A" w:rsidRDefault="00071BDB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100</w:t>
            </w:r>
            <w:r w:rsidR="00A603B3" w:rsidRPr="00D15C3A">
              <w:rPr>
                <w:rFonts w:ascii="Courier New" w:hAnsi="Courier New" w:cs="Courier New"/>
              </w:rPr>
              <w:t xml:space="preserve"> </w:t>
            </w:r>
            <w:r w:rsidRPr="00D15C3A">
              <w:rPr>
                <w:rFonts w:ascii="Courier New" w:hAnsi="Courier New" w:cs="Courier New"/>
              </w:rPr>
              <w:t>% от числа обратившихся</w:t>
            </w:r>
          </w:p>
        </w:tc>
      </w:tr>
      <w:tr w:rsidR="00071BDB" w:rsidRPr="00D15C3A" w14:paraId="4362DB83" w14:textId="77777777" w:rsidTr="00D15C3A">
        <w:tc>
          <w:tcPr>
            <w:tcW w:w="567" w:type="dxa"/>
            <w:vAlign w:val="center"/>
          </w:tcPr>
          <w:p w14:paraId="022C0C1C" w14:textId="77777777" w:rsidR="00071BDB" w:rsidRPr="00D15C3A" w:rsidRDefault="00071BDB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3.</w:t>
            </w:r>
          </w:p>
        </w:tc>
        <w:tc>
          <w:tcPr>
            <w:tcW w:w="7155" w:type="dxa"/>
            <w:vAlign w:val="center"/>
          </w:tcPr>
          <w:p w14:paraId="6ED94B16" w14:textId="77777777" w:rsidR="00071BDB" w:rsidRPr="00D15C3A" w:rsidRDefault="00071BDB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Количество проведенных профилактических мероприятий</w:t>
            </w:r>
          </w:p>
        </w:tc>
        <w:tc>
          <w:tcPr>
            <w:tcW w:w="3052" w:type="dxa"/>
            <w:vAlign w:val="center"/>
          </w:tcPr>
          <w:p w14:paraId="21227EB0" w14:textId="77777777" w:rsidR="00071BDB" w:rsidRPr="00D15C3A" w:rsidRDefault="00071BDB" w:rsidP="00D15C3A">
            <w:pPr>
              <w:rPr>
                <w:rFonts w:ascii="Courier New" w:hAnsi="Courier New" w:cs="Courier New"/>
              </w:rPr>
            </w:pPr>
            <w:r w:rsidRPr="00D15C3A">
              <w:rPr>
                <w:rFonts w:ascii="Courier New" w:hAnsi="Courier New" w:cs="Courier New"/>
              </w:rPr>
              <w:t>не менее 1 мероприяти</w:t>
            </w:r>
            <w:r w:rsidR="00D30DF7" w:rsidRPr="00D15C3A">
              <w:rPr>
                <w:rFonts w:ascii="Courier New" w:hAnsi="Courier New" w:cs="Courier New"/>
              </w:rPr>
              <w:t>я</w:t>
            </w:r>
            <w:r w:rsidRPr="00D15C3A">
              <w:rPr>
                <w:rFonts w:ascii="Courier New" w:hAnsi="Courier New" w:cs="Courier New"/>
              </w:rPr>
              <w:t>, проведенн</w:t>
            </w:r>
            <w:r w:rsidR="00D30DF7" w:rsidRPr="00D15C3A">
              <w:rPr>
                <w:rFonts w:ascii="Courier New" w:hAnsi="Courier New" w:cs="Courier New"/>
              </w:rPr>
              <w:t>ого</w:t>
            </w:r>
            <w:r w:rsidRPr="00D15C3A">
              <w:rPr>
                <w:rFonts w:ascii="Courier New" w:hAnsi="Courier New" w:cs="Courier New"/>
              </w:rPr>
              <w:t xml:space="preserve"> </w:t>
            </w:r>
            <w:r w:rsidR="009A25B2" w:rsidRPr="00D15C3A">
              <w:rPr>
                <w:rFonts w:ascii="Courier New" w:hAnsi="Courier New" w:cs="Courier New"/>
              </w:rPr>
              <w:t xml:space="preserve">органом муниципального </w:t>
            </w:r>
            <w:r w:rsidR="00250E4D" w:rsidRPr="00D15C3A">
              <w:rPr>
                <w:rFonts w:ascii="Courier New" w:hAnsi="Courier New" w:cs="Courier New"/>
              </w:rPr>
              <w:t xml:space="preserve">лесного </w:t>
            </w:r>
            <w:r w:rsidR="009A25B2" w:rsidRPr="00D15C3A">
              <w:rPr>
                <w:rFonts w:ascii="Courier New" w:hAnsi="Courier New" w:cs="Courier New"/>
              </w:rPr>
              <w:t>контроля</w:t>
            </w:r>
            <w:r w:rsidR="009330C8" w:rsidRPr="00D15C3A">
              <w:rPr>
                <w:rFonts w:ascii="Courier New" w:hAnsi="Courier New" w:cs="Courier New"/>
              </w:rPr>
              <w:t xml:space="preserve"> </w:t>
            </w:r>
          </w:p>
        </w:tc>
      </w:tr>
    </w:tbl>
    <w:p w14:paraId="428C058F" w14:textId="77777777" w:rsidR="00071BDB" w:rsidRPr="00D15C3A" w:rsidRDefault="00071BDB" w:rsidP="00D15C3A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10BE180B" w14:textId="77777777" w:rsidR="00C22721" w:rsidRPr="00D15C3A" w:rsidRDefault="00C22721" w:rsidP="00D15C3A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67AD1059" w14:textId="625EFC19" w:rsidR="00250E4D" w:rsidRPr="00D15C3A" w:rsidRDefault="00C22721" w:rsidP="00FC7004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15C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Председатель Комитета </w:t>
      </w:r>
      <w:r w:rsidR="00D15C3A" w:rsidRPr="00D15C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 сельскому</w:t>
      </w:r>
    </w:p>
    <w:p w14:paraId="75590291" w14:textId="77777777" w:rsidR="00250E4D" w:rsidRPr="00D15C3A" w:rsidRDefault="00250E4D" w:rsidP="00FC7004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15C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хозяйству, природным ресурсам и</w:t>
      </w:r>
    </w:p>
    <w:p w14:paraId="72C46584" w14:textId="77777777" w:rsidR="00C22721" w:rsidRPr="00D15C3A" w:rsidRDefault="00250E4D" w:rsidP="00FC7004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15C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экологии </w:t>
      </w:r>
      <w:r w:rsidR="009330C8" w:rsidRPr="00D15C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Администрации </w:t>
      </w:r>
      <w:r w:rsidR="00C22721" w:rsidRPr="00D15C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Усть-Кутского</w:t>
      </w:r>
    </w:p>
    <w:p w14:paraId="3B83087E" w14:textId="77777777" w:rsidR="00D15C3A" w:rsidRPr="00D15C3A" w:rsidRDefault="00C22721" w:rsidP="00FC7004">
      <w:pPr>
        <w:tabs>
          <w:tab w:val="left" w:pos="8088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15C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</w:t>
      </w:r>
      <w:r w:rsidR="00250E4D" w:rsidRPr="00D15C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униципального образовании</w:t>
      </w:r>
    </w:p>
    <w:p w14:paraId="73776812" w14:textId="4B13391E" w:rsidR="00C22721" w:rsidRPr="00D15C3A" w:rsidRDefault="00250E4D" w:rsidP="00FC7004">
      <w:pPr>
        <w:tabs>
          <w:tab w:val="left" w:pos="8088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15C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М.Ю. Тышкивский</w:t>
      </w:r>
    </w:p>
    <w:sectPr w:rsidR="00C22721" w:rsidRPr="00D15C3A" w:rsidSect="00FC7004">
      <w:headerReference w:type="even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0B7DD" w14:textId="77777777" w:rsidR="00755579" w:rsidRDefault="00755579">
      <w:r>
        <w:separator/>
      </w:r>
    </w:p>
  </w:endnote>
  <w:endnote w:type="continuationSeparator" w:id="0">
    <w:p w14:paraId="784B9C38" w14:textId="77777777" w:rsidR="00755579" w:rsidRDefault="0075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46B0A" w14:textId="77777777" w:rsidR="00755579" w:rsidRDefault="00755579">
      <w:r>
        <w:separator/>
      </w:r>
    </w:p>
  </w:footnote>
  <w:footnote w:type="continuationSeparator" w:id="0">
    <w:p w14:paraId="55A8F9B9" w14:textId="77777777" w:rsidR="00755579" w:rsidRDefault="00755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4875A" w14:textId="77777777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7DB95E3C" w14:textId="77777777"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2661C"/>
    <w:rsid w:val="00051B1C"/>
    <w:rsid w:val="00052887"/>
    <w:rsid w:val="00060740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C16A0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35BA8"/>
    <w:rsid w:val="00147149"/>
    <w:rsid w:val="00147228"/>
    <w:rsid w:val="00160976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45D2"/>
    <w:rsid w:val="001D61EC"/>
    <w:rsid w:val="001D78FF"/>
    <w:rsid w:val="001F1147"/>
    <w:rsid w:val="001F1C47"/>
    <w:rsid w:val="001F4A9B"/>
    <w:rsid w:val="001F7E11"/>
    <w:rsid w:val="0020044F"/>
    <w:rsid w:val="00204F94"/>
    <w:rsid w:val="00235B41"/>
    <w:rsid w:val="00241CE0"/>
    <w:rsid w:val="00244D2E"/>
    <w:rsid w:val="00246B4F"/>
    <w:rsid w:val="00250E4D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374F8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3F31E1"/>
    <w:rsid w:val="0040509A"/>
    <w:rsid w:val="0040629F"/>
    <w:rsid w:val="00420C38"/>
    <w:rsid w:val="00422D50"/>
    <w:rsid w:val="00423DC8"/>
    <w:rsid w:val="004274A0"/>
    <w:rsid w:val="00436395"/>
    <w:rsid w:val="00436518"/>
    <w:rsid w:val="0044240D"/>
    <w:rsid w:val="00442DCC"/>
    <w:rsid w:val="0045318E"/>
    <w:rsid w:val="00455AE7"/>
    <w:rsid w:val="00455DCA"/>
    <w:rsid w:val="00482A0A"/>
    <w:rsid w:val="0049261E"/>
    <w:rsid w:val="004A77F1"/>
    <w:rsid w:val="004B21F1"/>
    <w:rsid w:val="004B408D"/>
    <w:rsid w:val="004C3D54"/>
    <w:rsid w:val="004C722E"/>
    <w:rsid w:val="004D241E"/>
    <w:rsid w:val="004D79F0"/>
    <w:rsid w:val="004E0B0A"/>
    <w:rsid w:val="004F03EC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55579"/>
    <w:rsid w:val="00761B4B"/>
    <w:rsid w:val="00771117"/>
    <w:rsid w:val="00776923"/>
    <w:rsid w:val="00776F27"/>
    <w:rsid w:val="00780052"/>
    <w:rsid w:val="00781295"/>
    <w:rsid w:val="00787EEB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04C2"/>
    <w:rsid w:val="007E2990"/>
    <w:rsid w:val="007E29DF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330C8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0F5"/>
    <w:rsid w:val="00A97D9A"/>
    <w:rsid w:val="00AA6BD1"/>
    <w:rsid w:val="00AB432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34288"/>
    <w:rsid w:val="00B51AAB"/>
    <w:rsid w:val="00B6245B"/>
    <w:rsid w:val="00B624C1"/>
    <w:rsid w:val="00B62A46"/>
    <w:rsid w:val="00B648A1"/>
    <w:rsid w:val="00B727CC"/>
    <w:rsid w:val="00B73051"/>
    <w:rsid w:val="00B735DE"/>
    <w:rsid w:val="00B81EFE"/>
    <w:rsid w:val="00B848D8"/>
    <w:rsid w:val="00B874E6"/>
    <w:rsid w:val="00B95013"/>
    <w:rsid w:val="00B97B0D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0D7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15C3A"/>
    <w:rsid w:val="00D268EA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3179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70D2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472B2"/>
    <w:rsid w:val="00F52863"/>
    <w:rsid w:val="00F53157"/>
    <w:rsid w:val="00F5722F"/>
    <w:rsid w:val="00F60919"/>
    <w:rsid w:val="00F65734"/>
    <w:rsid w:val="00F663B3"/>
    <w:rsid w:val="00F80947"/>
    <w:rsid w:val="00F82ED6"/>
    <w:rsid w:val="00F842ED"/>
    <w:rsid w:val="00F855C9"/>
    <w:rsid w:val="00F91D9E"/>
    <w:rsid w:val="00FA3FCC"/>
    <w:rsid w:val="00FA4141"/>
    <w:rsid w:val="00FA4D12"/>
    <w:rsid w:val="00FB3344"/>
    <w:rsid w:val="00FB7A85"/>
    <w:rsid w:val="00FC0BC1"/>
    <w:rsid w:val="00FC25EC"/>
    <w:rsid w:val="00FC6DEB"/>
    <w:rsid w:val="00FC7004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817F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uiPriority w:val="99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69473-5225-41D5-938B-E4679491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Касьян</dc:creator>
  <cp:lastModifiedBy>Кравчук Т.Ю.</cp:lastModifiedBy>
  <cp:revision>15</cp:revision>
  <cp:lastPrinted>2021-12-13T09:36:00Z</cp:lastPrinted>
  <dcterms:created xsi:type="dcterms:W3CDTF">2022-12-19T04:55:00Z</dcterms:created>
  <dcterms:modified xsi:type="dcterms:W3CDTF">2022-12-19T06:39:00Z</dcterms:modified>
</cp:coreProperties>
</file>