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F5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65F5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</w:t>
      </w:r>
      <w:r>
        <w:rPr>
          <w:rFonts w:ascii="Times New Roman" w:hAnsi="Times New Roman"/>
          <w:b/>
          <w:bCs/>
          <w:sz w:val="28"/>
          <w:szCs w:val="28"/>
        </w:rPr>
        <w:t xml:space="preserve">ТЕТ ПО УПРАВЛЕНИЮ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МУНИЦИПАЛЬНЫМ</w:t>
      </w:r>
      <w:proofErr w:type="gramEnd"/>
      <w:r w:rsidRPr="001F2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5F5" w:rsidRPr="00E03011" w:rsidRDefault="004565F5" w:rsidP="004565F5">
      <w:pPr>
        <w:tabs>
          <w:tab w:val="left" w:pos="56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666793</w:t>
      </w:r>
      <w:r w:rsidRPr="00E03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>Иркутская обл., Усть-Кутский р-н,</w:t>
      </w:r>
      <w:r w:rsidRPr="00E03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Редакция газеты «Ленские вести»</w:t>
      </w:r>
    </w:p>
    <w:p w:rsidR="004565F5" w:rsidRPr="00E03011" w:rsidRDefault="004565F5" w:rsidP="004565F5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0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 xml:space="preserve">Усть-Кут, ул. Халтурина 48 «а»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      Шведовой Н.В.       </w:t>
      </w:r>
      <w:r w:rsidRPr="00E030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4565F5" w:rsidRPr="004565F5" w:rsidRDefault="004565F5" w:rsidP="004565F5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Pr="004565F5">
        <w:rPr>
          <w:rFonts w:ascii="Times New Roman" w:hAnsi="Times New Roman"/>
          <w:sz w:val="24"/>
          <w:szCs w:val="24"/>
          <w:lang w:val="en-US"/>
        </w:rPr>
        <w:t xml:space="preserve">.:8(39565)5-60-99; 8(39565)5-60-97                                                                  </w:t>
      </w:r>
    </w:p>
    <w:p w:rsidR="004565F5" w:rsidRPr="00585E33" w:rsidRDefault="004565F5" w:rsidP="004565F5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03011">
        <w:rPr>
          <w:rFonts w:ascii="Times New Roman" w:hAnsi="Times New Roman"/>
          <w:sz w:val="24"/>
          <w:szCs w:val="24"/>
          <w:lang w:val="en-US"/>
        </w:rPr>
        <w:t>e</w:t>
      </w:r>
      <w:r w:rsidRPr="00585E33">
        <w:rPr>
          <w:rFonts w:ascii="Times New Roman" w:hAnsi="Times New Roman"/>
          <w:sz w:val="24"/>
          <w:szCs w:val="24"/>
          <w:lang w:val="en-US"/>
        </w:rPr>
        <w:t>-</w:t>
      </w:r>
      <w:r w:rsidRPr="00E0301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585E33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kumiuk</w:t>
        </w:r>
        <w:r w:rsidRPr="00585E33">
          <w:rPr>
            <w:rStyle w:val="a3"/>
            <w:rFonts w:ascii="Times New Roman" w:hAnsi="Times New Roman"/>
            <w:sz w:val="24"/>
            <w:szCs w:val="24"/>
            <w:lang w:val="en-US"/>
          </w:rPr>
          <w:t>@</w:t>
        </w:r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85E33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85E33">
        <w:rPr>
          <w:rFonts w:ascii="Times New Roman" w:hAnsi="Times New Roman"/>
          <w:sz w:val="24"/>
          <w:szCs w:val="24"/>
          <w:lang w:val="en-US"/>
        </w:rPr>
        <w:t xml:space="preserve">.                                                                             </w:t>
      </w:r>
    </w:p>
    <w:p w:rsidR="004565F5" w:rsidRPr="00E03011" w:rsidRDefault="007A0A86" w:rsidP="004565F5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«25» июля  2025</w:t>
      </w:r>
      <w:r w:rsidR="004565F5" w:rsidRPr="00E03011">
        <w:rPr>
          <w:rFonts w:ascii="Times New Roman" w:hAnsi="Times New Roman"/>
          <w:sz w:val="24"/>
          <w:szCs w:val="24"/>
        </w:rPr>
        <w:t xml:space="preserve"> </w:t>
      </w:r>
      <w:r w:rsidR="004565F5">
        <w:rPr>
          <w:rFonts w:ascii="Times New Roman" w:hAnsi="Times New Roman"/>
          <w:sz w:val="24"/>
          <w:szCs w:val="24"/>
        </w:rPr>
        <w:t xml:space="preserve">г. № </w:t>
      </w:r>
      <w:r w:rsidR="00070765">
        <w:rPr>
          <w:rFonts w:ascii="Times New Roman" w:hAnsi="Times New Roman"/>
          <w:sz w:val="24"/>
          <w:szCs w:val="24"/>
        </w:rPr>
        <w:t>б/</w:t>
      </w:r>
      <w:proofErr w:type="gramStart"/>
      <w:r w:rsidR="00070765">
        <w:rPr>
          <w:rFonts w:ascii="Times New Roman" w:hAnsi="Times New Roman"/>
          <w:sz w:val="24"/>
          <w:szCs w:val="24"/>
        </w:rPr>
        <w:t>н</w:t>
      </w:r>
      <w:proofErr w:type="gramEnd"/>
      <w:r w:rsidR="004565F5" w:rsidRPr="00E03011">
        <w:rPr>
          <w:rFonts w:ascii="Times New Roman" w:hAnsi="Times New Roman"/>
          <w:sz w:val="24"/>
          <w:szCs w:val="24"/>
        </w:rPr>
        <w:tab/>
        <w:t xml:space="preserve">     </w:t>
      </w:r>
      <w:r w:rsidR="004565F5">
        <w:rPr>
          <w:rFonts w:ascii="Times New Roman" w:hAnsi="Times New Roman"/>
          <w:sz w:val="24"/>
          <w:szCs w:val="24"/>
        </w:rPr>
        <w:t xml:space="preserve">        </w:t>
      </w:r>
    </w:p>
    <w:p w:rsidR="004565F5" w:rsidRPr="00E03011" w:rsidRDefault="004565F5" w:rsidP="004565F5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4565F5" w:rsidRDefault="004565F5" w:rsidP="00456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Уважаемая Наталья Васильевна!</w:t>
      </w: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Вас </w:t>
      </w: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</w:t>
      </w:r>
      <w:r w:rsidR="007A0A86">
        <w:rPr>
          <w:rFonts w:ascii="Times New Roman" w:eastAsia="Times New Roman" w:hAnsi="Times New Roman"/>
          <w:sz w:val="24"/>
          <w:szCs w:val="24"/>
          <w:lang w:eastAsia="ru-RU"/>
        </w:rPr>
        <w:t>01.08.2025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информацию следующего содержания</w:t>
      </w: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565F5" w:rsidRPr="00413A91" w:rsidRDefault="004565F5" w:rsidP="00456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</w:t>
      </w:r>
    </w:p>
    <w:p w:rsidR="00987795" w:rsidRPr="00987795" w:rsidRDefault="004565F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62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</w:t>
      </w:r>
      <w:r w:rsidRPr="009D562E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извещает о возмо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ности предоста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ления в аренду земельного участка: 38:18:</w:t>
      </w:r>
      <w:r w:rsidR="00987795">
        <w:rPr>
          <w:rFonts w:ascii="Times New Roman" w:eastAsia="Times New Roman" w:hAnsi="Times New Roman"/>
          <w:sz w:val="24"/>
          <w:szCs w:val="24"/>
          <w:lang w:eastAsia="ru-RU"/>
        </w:rPr>
        <w:t>161301:221</w:t>
      </w:r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- земельный участок (далее по тексту именуемый Участок),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823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квадратных метров.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Иркутская обл., </w:t>
      </w:r>
      <w:proofErr w:type="spell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Усть-Кутский</w:t>
      </w:r>
      <w:proofErr w:type="spell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р-н, с. Омолой, ул. Набережная, 23.</w:t>
      </w:r>
      <w:proofErr w:type="gram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Вид разрешенного использования: для ведения личного подсобного х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зяй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ства.</w:t>
      </w:r>
      <w:bookmarkStart w:id="0" w:name="_GoBack"/>
      <w:bookmarkEnd w:id="0"/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Гражданам, заинтересованным в предоставлении указанного земельного участка  обращаться в Комитет по управлению муниципальным имуществом УКМО по адресу: </w:t>
      </w:r>
      <w:proofErr w:type="gram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Иркутская обл., г. Усть-Кут, ул. Халтурина, 48а, второй этаж, «Отдел земельно-имущественных отношений», тел. 5-60-97.</w:t>
      </w:r>
      <w:proofErr w:type="gram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подачи заявок: в письменном виде, лично либо почтовым отправлением по адр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су: 666793, Иркутская обл., г. Усть-Кут, ул. Халтурина, 48а. Заявки принимаются в течение месяца со дня опубликования данного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вещения. Начало приема заявок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01.08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.2025 г. 9ч.-00 мин., око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чание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.08.2025 г. 15ч.-00 мин.</w:t>
      </w:r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 время приёма граждан для ознакомления с расположением земельного участка: Комитет по управлению муниципальным имуществом </w:t>
      </w:r>
      <w:proofErr w:type="spell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ния по адресу: Иркутская обл., г. Усть-Кут, ул. Халтурина, 48а, отдел земельно-имущественных отношений с 09-00 до 16-00 (время Иркутское).  Так же с данной инфо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мацией можно ознакомиться на официальном сайте  Администрации УКМО в сети «И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терне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т» – http://www.admin-ukmo.ru/.</w:t>
      </w:r>
    </w:p>
    <w:p w:rsidR="004565F5" w:rsidRPr="00413A91" w:rsidRDefault="004565F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F5" w:rsidRPr="001C422C" w:rsidRDefault="004565F5" w:rsidP="004565F5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имуществом Усть-Кутского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А.Ю. Шалагин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EA44FE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Парфёнов Е.А.</w:t>
      </w:r>
    </w:p>
    <w:p w:rsidR="004565F5" w:rsidRPr="00866029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5-60-97</w:t>
      </w:r>
    </w:p>
    <w:p w:rsidR="004565F5" w:rsidRPr="00866029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4565F5" w:rsidRPr="00866029" w:rsidSect="006B05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37609"/>
    <w:rsid w:val="000448D4"/>
    <w:rsid w:val="00051DF5"/>
    <w:rsid w:val="00062C88"/>
    <w:rsid w:val="00070765"/>
    <w:rsid w:val="0007489C"/>
    <w:rsid w:val="000B2144"/>
    <w:rsid w:val="000D2292"/>
    <w:rsid w:val="000E617F"/>
    <w:rsid w:val="00103E63"/>
    <w:rsid w:val="00111638"/>
    <w:rsid w:val="00123FF9"/>
    <w:rsid w:val="00136031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2C7D"/>
    <w:rsid w:val="001F496D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76A9"/>
    <w:rsid w:val="00332A93"/>
    <w:rsid w:val="00363020"/>
    <w:rsid w:val="00384301"/>
    <w:rsid w:val="003A1CAF"/>
    <w:rsid w:val="003A1E82"/>
    <w:rsid w:val="003C0914"/>
    <w:rsid w:val="003D775E"/>
    <w:rsid w:val="00410700"/>
    <w:rsid w:val="00413A91"/>
    <w:rsid w:val="004565B7"/>
    <w:rsid w:val="004565F5"/>
    <w:rsid w:val="00460D6F"/>
    <w:rsid w:val="004E7C6D"/>
    <w:rsid w:val="00507285"/>
    <w:rsid w:val="00554EC4"/>
    <w:rsid w:val="00557DE6"/>
    <w:rsid w:val="00563352"/>
    <w:rsid w:val="0057070E"/>
    <w:rsid w:val="00585E33"/>
    <w:rsid w:val="005C1EDB"/>
    <w:rsid w:val="005D26E5"/>
    <w:rsid w:val="005F33D3"/>
    <w:rsid w:val="006B0577"/>
    <w:rsid w:val="006C3ACF"/>
    <w:rsid w:val="006E524B"/>
    <w:rsid w:val="006F1856"/>
    <w:rsid w:val="007062D4"/>
    <w:rsid w:val="007136CC"/>
    <w:rsid w:val="0071567B"/>
    <w:rsid w:val="00740A5D"/>
    <w:rsid w:val="007464C7"/>
    <w:rsid w:val="00776794"/>
    <w:rsid w:val="007775CD"/>
    <w:rsid w:val="007777F0"/>
    <w:rsid w:val="007A0A86"/>
    <w:rsid w:val="007A23E9"/>
    <w:rsid w:val="007A4832"/>
    <w:rsid w:val="007B4E21"/>
    <w:rsid w:val="007E0B69"/>
    <w:rsid w:val="008278BC"/>
    <w:rsid w:val="00833F7F"/>
    <w:rsid w:val="00846BBB"/>
    <w:rsid w:val="00864B12"/>
    <w:rsid w:val="00866029"/>
    <w:rsid w:val="00872AF3"/>
    <w:rsid w:val="008A2DF0"/>
    <w:rsid w:val="008A3812"/>
    <w:rsid w:val="00925A66"/>
    <w:rsid w:val="00952985"/>
    <w:rsid w:val="00976229"/>
    <w:rsid w:val="009838A8"/>
    <w:rsid w:val="009841D8"/>
    <w:rsid w:val="00987000"/>
    <w:rsid w:val="00987795"/>
    <w:rsid w:val="009C3C15"/>
    <w:rsid w:val="009D124D"/>
    <w:rsid w:val="009D562E"/>
    <w:rsid w:val="009E0459"/>
    <w:rsid w:val="009E3E81"/>
    <w:rsid w:val="009E5866"/>
    <w:rsid w:val="00A10422"/>
    <w:rsid w:val="00A34D15"/>
    <w:rsid w:val="00A37942"/>
    <w:rsid w:val="00A5207C"/>
    <w:rsid w:val="00A608D7"/>
    <w:rsid w:val="00A76625"/>
    <w:rsid w:val="00AD7086"/>
    <w:rsid w:val="00AE4A8F"/>
    <w:rsid w:val="00AF7663"/>
    <w:rsid w:val="00B13990"/>
    <w:rsid w:val="00B40290"/>
    <w:rsid w:val="00B56B35"/>
    <w:rsid w:val="00B613C5"/>
    <w:rsid w:val="00B90C01"/>
    <w:rsid w:val="00B94B3A"/>
    <w:rsid w:val="00BD7677"/>
    <w:rsid w:val="00C07588"/>
    <w:rsid w:val="00C64823"/>
    <w:rsid w:val="00CA3366"/>
    <w:rsid w:val="00CD3BDA"/>
    <w:rsid w:val="00CD443A"/>
    <w:rsid w:val="00D549AA"/>
    <w:rsid w:val="00D67811"/>
    <w:rsid w:val="00D713A7"/>
    <w:rsid w:val="00DE1ABA"/>
    <w:rsid w:val="00E03011"/>
    <w:rsid w:val="00E149EC"/>
    <w:rsid w:val="00E254E5"/>
    <w:rsid w:val="00E84008"/>
    <w:rsid w:val="00E90624"/>
    <w:rsid w:val="00EA44FE"/>
    <w:rsid w:val="00F036F8"/>
    <w:rsid w:val="00F044D3"/>
    <w:rsid w:val="00F15F68"/>
    <w:rsid w:val="00F3638E"/>
    <w:rsid w:val="00F37E06"/>
    <w:rsid w:val="00F47030"/>
    <w:rsid w:val="00F7068E"/>
    <w:rsid w:val="00F7667A"/>
    <w:rsid w:val="00F8710F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B56B35"/>
    <w:rPr>
      <w:rFonts w:ascii="Courier New" w:hAnsi="Courier New" w:cs="Courier New"/>
      <w:sz w:val="24"/>
      <w:lang w:eastAsia="ru-RU"/>
    </w:rPr>
  </w:style>
  <w:style w:type="paragraph" w:styleId="a7">
    <w:name w:val="Body Text"/>
    <w:basedOn w:val="a"/>
    <w:link w:val="a6"/>
    <w:rsid w:val="00B56B35"/>
    <w:pPr>
      <w:spacing w:after="0" w:line="240" w:lineRule="auto"/>
      <w:jc w:val="both"/>
    </w:pPr>
    <w:rPr>
      <w:rFonts w:ascii="Courier New" w:eastAsiaTheme="minorHAnsi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56B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B56B35"/>
    <w:rPr>
      <w:rFonts w:ascii="Courier New" w:hAnsi="Courier New" w:cs="Courier New"/>
      <w:sz w:val="24"/>
      <w:lang w:eastAsia="ru-RU"/>
    </w:rPr>
  </w:style>
  <w:style w:type="paragraph" w:styleId="a7">
    <w:name w:val="Body Text"/>
    <w:basedOn w:val="a"/>
    <w:link w:val="a6"/>
    <w:rsid w:val="00B56B35"/>
    <w:pPr>
      <w:spacing w:after="0" w:line="240" w:lineRule="auto"/>
      <w:jc w:val="both"/>
    </w:pPr>
    <w:rPr>
      <w:rFonts w:ascii="Courier New" w:eastAsiaTheme="minorHAnsi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56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92D4-C3F1-40C3-B15A-569AEF5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Главный инженер КУМИ</cp:lastModifiedBy>
  <cp:revision>7</cp:revision>
  <cp:lastPrinted>2024-09-20T04:24:00Z</cp:lastPrinted>
  <dcterms:created xsi:type="dcterms:W3CDTF">2024-10-29T08:26:00Z</dcterms:created>
  <dcterms:modified xsi:type="dcterms:W3CDTF">2025-07-25T02:53:00Z</dcterms:modified>
</cp:coreProperties>
</file>