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DC" w:rsidRDefault="001C30DC" w:rsidP="004607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04003" w:rsidRDefault="00C50255" w:rsidP="004607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00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по реализации перечня мероприятий муниципальной программы </w:t>
      </w:r>
    </w:p>
    <w:p w:rsidR="00C50255" w:rsidRPr="00604003" w:rsidRDefault="00C50255" w:rsidP="004607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003">
        <w:rPr>
          <w:rFonts w:ascii="Times New Roman" w:eastAsia="Times New Roman" w:hAnsi="Times New Roman"/>
          <w:sz w:val="28"/>
          <w:szCs w:val="28"/>
          <w:lang w:eastAsia="ru-RU"/>
        </w:rPr>
        <w:t xml:space="preserve">«Содействие развитию малого и среднего предпринимательства </w:t>
      </w:r>
    </w:p>
    <w:p w:rsidR="00604003" w:rsidRDefault="00C50255" w:rsidP="00C502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003">
        <w:rPr>
          <w:rFonts w:ascii="Times New Roman" w:eastAsia="Times New Roman" w:hAnsi="Times New Roman"/>
          <w:sz w:val="28"/>
          <w:szCs w:val="28"/>
          <w:lang w:eastAsia="ru-RU"/>
        </w:rPr>
        <w:t>в Усть-Кутском муниципальном образовании</w:t>
      </w:r>
      <w:r w:rsidR="0060400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040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2015-2017 годы </w:t>
      </w:r>
    </w:p>
    <w:p w:rsidR="004607DD" w:rsidRPr="00604003" w:rsidRDefault="00C50255" w:rsidP="00C502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003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</w:t>
      </w:r>
      <w:r w:rsidR="00EE0285" w:rsidRPr="00604003">
        <w:rPr>
          <w:rFonts w:ascii="Times New Roman" w:eastAsia="Times New Roman" w:hAnsi="Times New Roman"/>
          <w:sz w:val="28"/>
          <w:szCs w:val="28"/>
          <w:lang w:eastAsia="ru-RU"/>
        </w:rPr>
        <w:t>за 2015 год</w:t>
      </w:r>
    </w:p>
    <w:p w:rsidR="003C781B" w:rsidRPr="00454423" w:rsidRDefault="003C781B" w:rsidP="00C502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653" w:type="dxa"/>
        <w:tblLook w:val="04A0" w:firstRow="1" w:lastRow="0" w:firstColumn="1" w:lastColumn="0" w:noHBand="0" w:noVBand="1"/>
      </w:tblPr>
      <w:tblGrid>
        <w:gridCol w:w="566"/>
        <w:gridCol w:w="3226"/>
        <w:gridCol w:w="2848"/>
        <w:gridCol w:w="3127"/>
      </w:tblGrid>
      <w:tr w:rsidR="002048DB" w:rsidRPr="00604003" w:rsidTr="00C50255">
        <w:tc>
          <w:tcPr>
            <w:tcW w:w="534" w:type="dxa"/>
          </w:tcPr>
          <w:p w:rsidR="002048DB" w:rsidRPr="00604003" w:rsidRDefault="002048DB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00" w:type="dxa"/>
          </w:tcPr>
          <w:p w:rsidR="002048DB" w:rsidRPr="00604003" w:rsidRDefault="002048DB" w:rsidP="00604003">
            <w:pPr>
              <w:tabs>
                <w:tab w:val="left" w:pos="1196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400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111" w:type="dxa"/>
          </w:tcPr>
          <w:p w:rsidR="002048DB" w:rsidRPr="00604003" w:rsidRDefault="002048DB" w:rsidP="00604003">
            <w:pPr>
              <w:tabs>
                <w:tab w:val="left" w:pos="1196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4003">
              <w:rPr>
                <w:rFonts w:ascii="Times New Roman" w:hAnsi="Times New Roman"/>
                <w:b/>
                <w:sz w:val="28"/>
                <w:szCs w:val="28"/>
              </w:rPr>
              <w:t>2015г.  (предусмотренный объем финансирования), тыс.</w:t>
            </w:r>
            <w:r w:rsidR="0073528F" w:rsidRPr="006040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04003">
              <w:rPr>
                <w:rFonts w:ascii="Times New Roman" w:hAnsi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4678" w:type="dxa"/>
          </w:tcPr>
          <w:p w:rsidR="002048DB" w:rsidRPr="00604003" w:rsidRDefault="002048DB" w:rsidP="00604003">
            <w:pPr>
              <w:tabs>
                <w:tab w:val="left" w:pos="1196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4003">
              <w:rPr>
                <w:rFonts w:ascii="Times New Roman" w:hAnsi="Times New Roman"/>
                <w:b/>
                <w:sz w:val="28"/>
                <w:szCs w:val="28"/>
              </w:rPr>
              <w:t>Исполнение (факт) за 2015г., тыс.</w:t>
            </w:r>
            <w:r w:rsidR="0073528F" w:rsidRPr="006040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04003">
              <w:rPr>
                <w:rFonts w:ascii="Times New Roman" w:hAnsi="Times New Roman"/>
                <w:b/>
                <w:sz w:val="28"/>
                <w:szCs w:val="28"/>
              </w:rPr>
              <w:t>руб.</w:t>
            </w:r>
          </w:p>
        </w:tc>
      </w:tr>
      <w:tr w:rsidR="002048DB" w:rsidRPr="00604003" w:rsidTr="00C50255">
        <w:tc>
          <w:tcPr>
            <w:tcW w:w="534" w:type="dxa"/>
          </w:tcPr>
          <w:p w:rsidR="002048DB" w:rsidRPr="00604003" w:rsidRDefault="002048DB" w:rsidP="004A3C74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  <w:r w:rsidRPr="006040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00" w:type="dxa"/>
          </w:tcPr>
          <w:p w:rsidR="002048DB" w:rsidRPr="00604003" w:rsidRDefault="002048DB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040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Информационная поддержка субъектов малого и среднего предпринимательства Усть-Кутского муниципального образования.</w:t>
            </w:r>
          </w:p>
        </w:tc>
        <w:tc>
          <w:tcPr>
            <w:tcW w:w="4111" w:type="dxa"/>
          </w:tcPr>
          <w:p w:rsidR="002048DB" w:rsidRPr="00604003" w:rsidRDefault="002048DB" w:rsidP="00604003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  <w:r w:rsidRPr="0060400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4678" w:type="dxa"/>
          </w:tcPr>
          <w:p w:rsidR="002048DB" w:rsidRPr="00604003" w:rsidRDefault="002048DB" w:rsidP="00604003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  <w:r w:rsidRPr="00604003">
              <w:rPr>
                <w:rFonts w:ascii="Times New Roman" w:hAnsi="Times New Roman"/>
                <w:sz w:val="28"/>
                <w:szCs w:val="28"/>
              </w:rPr>
              <w:t>8,0</w:t>
            </w:r>
          </w:p>
          <w:p w:rsidR="002048DB" w:rsidRPr="00604003" w:rsidRDefault="002048DB" w:rsidP="00604003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8DB" w:rsidRPr="00604003" w:rsidTr="00C50255">
        <w:tc>
          <w:tcPr>
            <w:tcW w:w="534" w:type="dxa"/>
          </w:tcPr>
          <w:p w:rsidR="002048DB" w:rsidRPr="00604003" w:rsidRDefault="002048DB" w:rsidP="004A3C74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  <w:r w:rsidRPr="00604003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300" w:type="dxa"/>
          </w:tcPr>
          <w:p w:rsidR="002048DB" w:rsidRPr="00604003" w:rsidRDefault="002048DB" w:rsidP="004A3C74">
            <w:pPr>
              <w:tabs>
                <w:tab w:val="left" w:pos="11963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40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 выпуск печатных изделий (информационных буклетов)</w:t>
            </w:r>
          </w:p>
        </w:tc>
        <w:tc>
          <w:tcPr>
            <w:tcW w:w="4111" w:type="dxa"/>
          </w:tcPr>
          <w:p w:rsidR="002048DB" w:rsidRPr="00604003" w:rsidRDefault="002048DB" w:rsidP="00604003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  <w:r w:rsidRPr="00604003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4678" w:type="dxa"/>
          </w:tcPr>
          <w:p w:rsidR="002048DB" w:rsidRPr="00604003" w:rsidRDefault="002048DB" w:rsidP="00604003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  <w:r w:rsidRPr="00604003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048DB" w:rsidRPr="00604003" w:rsidTr="00C50255">
        <w:tc>
          <w:tcPr>
            <w:tcW w:w="534" w:type="dxa"/>
          </w:tcPr>
          <w:p w:rsidR="002048DB" w:rsidRPr="00604003" w:rsidRDefault="002048DB" w:rsidP="004A3C74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  <w:r w:rsidRPr="006040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00" w:type="dxa"/>
          </w:tcPr>
          <w:p w:rsidR="002048DB" w:rsidRPr="00604003" w:rsidRDefault="002048DB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04003">
              <w:rPr>
                <w:rFonts w:ascii="Times New Roman" w:eastAsia="Times New Roman" w:hAnsi="Times New Roman"/>
                <w:sz w:val="28"/>
                <w:szCs w:val="28"/>
              </w:rPr>
              <w:t>Предоставление субсидии субъектам малого и среднего предпринимательства по мероприятию «Поддержка начинающих – гранты начинающим на создание собственного бизнеса».</w:t>
            </w:r>
          </w:p>
        </w:tc>
        <w:tc>
          <w:tcPr>
            <w:tcW w:w="4111" w:type="dxa"/>
          </w:tcPr>
          <w:p w:rsidR="002048DB" w:rsidRPr="00604003" w:rsidRDefault="00317BA3" w:rsidP="00604003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  <w:r w:rsidRPr="00604003">
              <w:rPr>
                <w:rFonts w:ascii="Times New Roman" w:hAnsi="Times New Roman"/>
                <w:sz w:val="28"/>
                <w:szCs w:val="28"/>
              </w:rPr>
              <w:t>133</w:t>
            </w:r>
            <w:r w:rsidR="002048DB" w:rsidRPr="00604003">
              <w:rPr>
                <w:rFonts w:ascii="Times New Roman" w:hAnsi="Times New Roman"/>
                <w:sz w:val="28"/>
                <w:szCs w:val="28"/>
              </w:rPr>
              <w:t xml:space="preserve">7,1(в </w:t>
            </w:r>
            <w:proofErr w:type="spellStart"/>
            <w:r w:rsidR="002048DB" w:rsidRPr="006040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2048DB" w:rsidRPr="00604003">
              <w:rPr>
                <w:rFonts w:ascii="Times New Roman" w:hAnsi="Times New Roman"/>
                <w:sz w:val="28"/>
                <w:szCs w:val="28"/>
              </w:rPr>
              <w:t>. по бюджетам:</w:t>
            </w:r>
          </w:p>
          <w:p w:rsidR="002048DB" w:rsidRPr="00604003" w:rsidRDefault="002048DB" w:rsidP="00604003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  <w:r w:rsidRPr="00604003">
              <w:rPr>
                <w:rFonts w:ascii="Times New Roman" w:hAnsi="Times New Roman"/>
                <w:sz w:val="28"/>
                <w:szCs w:val="28"/>
              </w:rPr>
              <w:t>местный бюджет -70; федеральный -1115,0; областной – 152,1).</w:t>
            </w:r>
          </w:p>
        </w:tc>
        <w:tc>
          <w:tcPr>
            <w:tcW w:w="4678" w:type="dxa"/>
          </w:tcPr>
          <w:p w:rsidR="002048DB" w:rsidRPr="00604003" w:rsidRDefault="00317BA3" w:rsidP="00604003">
            <w:pPr>
              <w:tabs>
                <w:tab w:val="left" w:pos="11963"/>
              </w:tabs>
              <w:rPr>
                <w:rFonts w:ascii="Times New Roman" w:hAnsi="Times New Roman"/>
                <w:sz w:val="28"/>
                <w:szCs w:val="28"/>
              </w:rPr>
            </w:pPr>
            <w:r w:rsidRPr="00604003">
              <w:rPr>
                <w:rFonts w:ascii="Times New Roman" w:hAnsi="Times New Roman"/>
                <w:sz w:val="28"/>
                <w:szCs w:val="28"/>
              </w:rPr>
              <w:t>133</w:t>
            </w:r>
            <w:r w:rsidR="002048DB" w:rsidRPr="00604003">
              <w:rPr>
                <w:rFonts w:ascii="Times New Roman" w:hAnsi="Times New Roman"/>
                <w:sz w:val="28"/>
                <w:szCs w:val="28"/>
              </w:rPr>
              <w:t>7,1 (по итогам объявленного конкурса, 5 (пять) субъектов малого и среднего предпринимательства получили гранты).</w:t>
            </w:r>
          </w:p>
        </w:tc>
      </w:tr>
    </w:tbl>
    <w:p w:rsidR="003C781B" w:rsidRPr="00454423" w:rsidRDefault="003C781B" w:rsidP="001D01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1DA" w:rsidRPr="00604003" w:rsidRDefault="004607DD" w:rsidP="001D01DA">
      <w:pPr>
        <w:tabs>
          <w:tab w:val="left" w:pos="709"/>
          <w:tab w:val="left" w:pos="21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4003">
        <w:rPr>
          <w:rFonts w:ascii="Times New Roman" w:hAnsi="Times New Roman"/>
          <w:sz w:val="28"/>
          <w:szCs w:val="28"/>
        </w:rPr>
        <w:tab/>
      </w:r>
      <w:r w:rsidR="001D01DA" w:rsidRPr="00604003">
        <w:rPr>
          <w:rFonts w:ascii="Times New Roman" w:hAnsi="Times New Roman"/>
          <w:sz w:val="28"/>
          <w:szCs w:val="28"/>
        </w:rPr>
        <w:t>В целях реализации мероприятия  подпрограммы «Поддержка и развитие малого и среднего предпринимательства в Иркутской области» на 2015-2018 годы государственной программы Иркутской области «Экономическое развитие и инновационная экономика» на 2015-2020 годы, утвержденной постановлением Правительства Ирку</w:t>
      </w:r>
      <w:r w:rsidR="00454423" w:rsidRPr="00604003">
        <w:rPr>
          <w:rFonts w:ascii="Times New Roman" w:hAnsi="Times New Roman"/>
          <w:sz w:val="28"/>
          <w:szCs w:val="28"/>
        </w:rPr>
        <w:t>тской области от 23 октября 201</w:t>
      </w:r>
      <w:r w:rsidR="001D01DA" w:rsidRPr="00604003">
        <w:rPr>
          <w:rFonts w:ascii="Times New Roman" w:hAnsi="Times New Roman"/>
          <w:sz w:val="28"/>
          <w:szCs w:val="28"/>
        </w:rPr>
        <w:t>4</w:t>
      </w:r>
      <w:r w:rsidR="00454423" w:rsidRPr="00604003">
        <w:rPr>
          <w:rFonts w:ascii="Times New Roman" w:hAnsi="Times New Roman"/>
          <w:sz w:val="28"/>
          <w:szCs w:val="28"/>
        </w:rPr>
        <w:t xml:space="preserve"> </w:t>
      </w:r>
      <w:r w:rsidR="001D01DA" w:rsidRPr="00604003">
        <w:rPr>
          <w:rFonts w:ascii="Times New Roman" w:hAnsi="Times New Roman"/>
          <w:sz w:val="28"/>
          <w:szCs w:val="28"/>
        </w:rPr>
        <w:t xml:space="preserve">года № 518-пп, в рамках Соглашения о предоставлении субсидий из областного  бюджета бюджетам муниципальных образований Иркутской области в целях реализации мероприятий муниципальных программ развития субъектов малого и среднего предпринимательства по поддержке начинающих – гранты начинающим на создание собственного бизнеса, в 2015-2017 годы возможно предоставление субсидии, размер которой не  превышает 95% от общего объема финансирования расходного обязательства по этому мероприятию и для  участия  Усть-Кутского муниципального образования необходимо будет предусмотреть  не менее 5%  </w:t>
      </w:r>
      <w:r w:rsidR="001D01DA" w:rsidRPr="00604003">
        <w:rPr>
          <w:rFonts w:ascii="Times New Roman" w:hAnsi="Times New Roman"/>
          <w:sz w:val="28"/>
          <w:szCs w:val="28"/>
        </w:rPr>
        <w:lastRenderedPageBreak/>
        <w:t>финансирования из местного бюджета в рамках разработанной  и утвержденной  муниципальной программы.</w:t>
      </w:r>
    </w:p>
    <w:p w:rsidR="00A678CD" w:rsidRPr="00604003" w:rsidRDefault="001D01DA" w:rsidP="001D01DA">
      <w:pPr>
        <w:tabs>
          <w:tab w:val="left" w:pos="709"/>
          <w:tab w:val="left" w:pos="21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4003">
        <w:rPr>
          <w:rFonts w:ascii="Times New Roman" w:hAnsi="Times New Roman"/>
          <w:sz w:val="28"/>
          <w:szCs w:val="28"/>
        </w:rPr>
        <w:tab/>
        <w:t xml:space="preserve">Порядок, условия и критерии предоставления субсидий субъектам малого и среднего предпринимательства по поддержке начинающих – гранты начинающим на создание собственного бизнеса определяются постановлением Администрации Усть-Кутского муниципального </w:t>
      </w:r>
      <w:r w:rsidR="00A678CD" w:rsidRPr="00604003">
        <w:rPr>
          <w:rFonts w:ascii="Times New Roman" w:hAnsi="Times New Roman"/>
          <w:sz w:val="28"/>
          <w:szCs w:val="28"/>
        </w:rPr>
        <w:t>образования.</w:t>
      </w:r>
    </w:p>
    <w:p w:rsidR="00604003" w:rsidRDefault="00604003" w:rsidP="00A678CD">
      <w:pPr>
        <w:tabs>
          <w:tab w:val="left" w:pos="709"/>
          <w:tab w:val="left" w:pos="216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678CD" w:rsidRPr="00604003" w:rsidRDefault="00A678CD" w:rsidP="00604003">
      <w:pPr>
        <w:tabs>
          <w:tab w:val="left" w:pos="709"/>
          <w:tab w:val="left" w:pos="216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4003">
        <w:rPr>
          <w:rFonts w:ascii="Times New Roman" w:hAnsi="Times New Roman"/>
          <w:b/>
          <w:sz w:val="28"/>
          <w:szCs w:val="28"/>
        </w:rPr>
        <w:t xml:space="preserve">Председатель комитета по экономике, </w:t>
      </w:r>
    </w:p>
    <w:p w:rsidR="00A678CD" w:rsidRPr="00604003" w:rsidRDefault="00A678CD" w:rsidP="00604003">
      <w:pPr>
        <w:tabs>
          <w:tab w:val="left" w:pos="709"/>
          <w:tab w:val="left" w:pos="216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4003">
        <w:rPr>
          <w:rFonts w:ascii="Times New Roman" w:hAnsi="Times New Roman"/>
          <w:b/>
          <w:sz w:val="28"/>
          <w:szCs w:val="28"/>
        </w:rPr>
        <w:t>социально-трудовым отношениям и ценам</w:t>
      </w:r>
    </w:p>
    <w:p w:rsidR="004708FE" w:rsidRPr="00604003" w:rsidRDefault="00A678CD" w:rsidP="00604003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04003">
        <w:rPr>
          <w:rFonts w:ascii="Times New Roman" w:hAnsi="Times New Roman"/>
          <w:b/>
          <w:sz w:val="28"/>
          <w:szCs w:val="28"/>
        </w:rPr>
        <w:t xml:space="preserve">Администрации УКМО                  </w:t>
      </w:r>
      <w:r w:rsidR="00604003">
        <w:rPr>
          <w:rFonts w:ascii="Times New Roman" w:hAnsi="Times New Roman"/>
          <w:b/>
          <w:sz w:val="28"/>
          <w:szCs w:val="28"/>
        </w:rPr>
        <w:t xml:space="preserve">   </w:t>
      </w:r>
      <w:r w:rsidRPr="00604003">
        <w:rPr>
          <w:rFonts w:ascii="Times New Roman" w:hAnsi="Times New Roman"/>
          <w:b/>
          <w:sz w:val="28"/>
          <w:szCs w:val="28"/>
        </w:rPr>
        <w:t xml:space="preserve">                                                  К.В.</w:t>
      </w:r>
      <w:r w:rsidR="0073528F" w:rsidRPr="00604003">
        <w:rPr>
          <w:rFonts w:ascii="Times New Roman" w:hAnsi="Times New Roman"/>
          <w:b/>
          <w:sz w:val="28"/>
          <w:szCs w:val="28"/>
        </w:rPr>
        <w:t xml:space="preserve"> </w:t>
      </w:r>
      <w:r w:rsidRPr="00604003">
        <w:rPr>
          <w:rFonts w:ascii="Times New Roman" w:hAnsi="Times New Roman"/>
          <w:b/>
          <w:sz w:val="28"/>
          <w:szCs w:val="28"/>
        </w:rPr>
        <w:t>Васильков</w:t>
      </w:r>
    </w:p>
    <w:sectPr w:rsidR="004708FE" w:rsidRPr="00604003" w:rsidSect="00604003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26"/>
    <w:rsid w:val="00103B98"/>
    <w:rsid w:val="001C30DC"/>
    <w:rsid w:val="001D01DA"/>
    <w:rsid w:val="001F27EE"/>
    <w:rsid w:val="002048DB"/>
    <w:rsid w:val="00317BA3"/>
    <w:rsid w:val="003227C2"/>
    <w:rsid w:val="003C781B"/>
    <w:rsid w:val="00451146"/>
    <w:rsid w:val="00454423"/>
    <w:rsid w:val="004607DD"/>
    <w:rsid w:val="004708FE"/>
    <w:rsid w:val="004A7D26"/>
    <w:rsid w:val="0054788D"/>
    <w:rsid w:val="005A5627"/>
    <w:rsid w:val="00604003"/>
    <w:rsid w:val="006C6B08"/>
    <w:rsid w:val="006F557A"/>
    <w:rsid w:val="0073528F"/>
    <w:rsid w:val="008662C2"/>
    <w:rsid w:val="008B0A54"/>
    <w:rsid w:val="008F21C4"/>
    <w:rsid w:val="00903942"/>
    <w:rsid w:val="00965E46"/>
    <w:rsid w:val="009912A3"/>
    <w:rsid w:val="00A507E5"/>
    <w:rsid w:val="00A678CD"/>
    <w:rsid w:val="00AE4F91"/>
    <w:rsid w:val="00B05857"/>
    <w:rsid w:val="00B21848"/>
    <w:rsid w:val="00C11532"/>
    <w:rsid w:val="00C50255"/>
    <w:rsid w:val="00D9714D"/>
    <w:rsid w:val="00EE0285"/>
    <w:rsid w:val="00E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A366"/>
  <w15:docId w15:val="{E158549C-45A3-489E-B676-CAB10841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3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0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28</cp:revision>
  <cp:lastPrinted>2016-02-16T05:18:00Z</cp:lastPrinted>
  <dcterms:created xsi:type="dcterms:W3CDTF">2014-06-25T03:42:00Z</dcterms:created>
  <dcterms:modified xsi:type="dcterms:W3CDTF">2024-08-07T08:13:00Z</dcterms:modified>
</cp:coreProperties>
</file>