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0E" w:rsidRDefault="0007540E" w:rsidP="002948DB">
      <w:pPr>
        <w:jc w:val="both"/>
      </w:pP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7020A2">
        <w:rPr>
          <w:sz w:val="28"/>
          <w:szCs w:val="28"/>
        </w:rPr>
        <w:t>13.03.2020г.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7020A2">
        <w:rPr>
          <w:sz w:val="28"/>
          <w:szCs w:val="28"/>
        </w:rPr>
        <w:t xml:space="preserve"> 131-п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Pr="004E0FDA" w:rsidRDefault="005259E5" w:rsidP="005259E5">
      <w:pPr>
        <w:jc w:val="center"/>
        <w:rPr>
          <w:sz w:val="10"/>
          <w:szCs w:val="1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53541" w:rsidTr="00753541">
        <w:tc>
          <w:tcPr>
            <w:tcW w:w="4531" w:type="dxa"/>
          </w:tcPr>
          <w:p w:rsidR="00753541" w:rsidRPr="00B70BF9" w:rsidRDefault="00753541" w:rsidP="00753541">
            <w:pPr>
              <w:jc w:val="both"/>
              <w:rPr>
                <w:b/>
              </w:rPr>
            </w:pPr>
            <w:r w:rsidRPr="00B70BF9">
              <w:rPr>
                <w:b/>
              </w:rPr>
              <w:t>«</w:t>
            </w:r>
            <w:r w:rsidR="00207F20">
              <w:rPr>
                <w:b/>
              </w:rPr>
              <w:t xml:space="preserve">О </w:t>
            </w:r>
            <w:r w:rsidR="003E3C81">
              <w:rPr>
                <w:b/>
              </w:rPr>
              <w:t>Р</w:t>
            </w:r>
            <w:r w:rsidR="00207F20">
              <w:rPr>
                <w:b/>
              </w:rPr>
              <w:t>абочей групп</w:t>
            </w:r>
            <w:r w:rsidR="001453C9">
              <w:rPr>
                <w:b/>
              </w:rPr>
              <w:t>е</w:t>
            </w:r>
            <w:r w:rsidR="00207F20">
              <w:rPr>
                <w:b/>
              </w:rPr>
              <w:t xml:space="preserve"> по вопросам оказания имущественной поддержки субъектам малого и среднего предпринимательства в Усть-Кутском муниципальном образовании</w:t>
            </w:r>
            <w:r w:rsidRPr="00B70BF9">
              <w:rPr>
                <w:b/>
              </w:rPr>
              <w:t>»</w:t>
            </w:r>
          </w:p>
          <w:p w:rsidR="00753541" w:rsidRPr="004E0FDA" w:rsidRDefault="00753541" w:rsidP="002948DB">
            <w:pPr>
              <w:jc w:val="both"/>
              <w:rPr>
                <w:sz w:val="10"/>
                <w:szCs w:val="10"/>
              </w:rPr>
            </w:pPr>
          </w:p>
        </w:tc>
      </w:tr>
    </w:tbl>
    <w:p w:rsidR="001453C9" w:rsidRDefault="001453C9" w:rsidP="001453C9">
      <w:pPr>
        <w:autoSpaceDE w:val="0"/>
        <w:autoSpaceDN w:val="0"/>
        <w:adjustRightInd w:val="0"/>
        <w:jc w:val="both"/>
        <w:rPr>
          <w:bCs/>
        </w:rPr>
      </w:pPr>
    </w:p>
    <w:p w:rsidR="001A3FDC" w:rsidRPr="007038BD" w:rsidRDefault="001453C9" w:rsidP="003F49FB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В соответствии с Федеральным </w:t>
      </w:r>
      <w:r w:rsidR="00933DBE">
        <w:rPr>
          <w:bCs/>
        </w:rPr>
        <w:t xml:space="preserve">законом </w:t>
      </w:r>
      <w:r w:rsidR="00933DBE">
        <w:t>от</w:t>
      </w:r>
      <w:r>
        <w:t xml:space="preserve"> 24.07.2007 </w:t>
      </w:r>
      <w:r w:rsidR="00933DBE">
        <w:t>№</w:t>
      </w:r>
      <w:r>
        <w:t xml:space="preserve"> 209-ФЗ «О развитии малого и среднего предпринимательства в Российской Федерации», </w:t>
      </w:r>
      <w:r w:rsidR="001A3FDC" w:rsidRPr="007038BD">
        <w:t>Федеральн</w:t>
      </w:r>
      <w:r w:rsidR="00102BCD">
        <w:t>ым</w:t>
      </w:r>
      <w:r w:rsidR="001A3FDC" w:rsidRPr="007038BD">
        <w:t xml:space="preserve"> закон</w:t>
      </w:r>
      <w:r w:rsidR="00102BCD">
        <w:t>ом</w:t>
      </w:r>
      <w:r w:rsidR="001A3FDC" w:rsidRPr="007038BD">
        <w:t xml:space="preserve"> от 06.10.2003 №</w:t>
      </w:r>
      <w:r w:rsidR="00933DBE">
        <w:t xml:space="preserve"> </w:t>
      </w:r>
      <w:r w:rsidR="001A3FDC" w:rsidRPr="007038BD">
        <w:t xml:space="preserve">131-ФЗ «Об общих принципах организации местного самоуправления в Российской Федерации», </w:t>
      </w:r>
      <w:r w:rsidR="00C60C85">
        <w:t>с</w:t>
      </w:r>
      <w:r w:rsidR="001A3FDC" w:rsidRPr="007038BD">
        <w:t xml:space="preserve">т.ст. </w:t>
      </w:r>
      <w:r w:rsidR="003923E0">
        <w:t>43</w:t>
      </w:r>
      <w:r w:rsidR="001A3FDC" w:rsidRPr="007038BD">
        <w:t xml:space="preserve">, 48 Устава Усть-Кутского муниципального образования, </w:t>
      </w:r>
    </w:p>
    <w:p w:rsidR="006664D2" w:rsidRPr="004E0FDA" w:rsidRDefault="006664D2" w:rsidP="006664D2">
      <w:pPr>
        <w:jc w:val="both"/>
        <w:rPr>
          <w:sz w:val="10"/>
          <w:szCs w:val="10"/>
        </w:rPr>
      </w:pPr>
    </w:p>
    <w:p w:rsidR="006664D2" w:rsidRPr="00BB314D" w:rsidRDefault="006664D2" w:rsidP="006664D2">
      <w:pPr>
        <w:rPr>
          <w:b/>
          <w:spacing w:val="40"/>
        </w:rPr>
      </w:pPr>
      <w:r w:rsidRPr="00BB314D">
        <w:rPr>
          <w:b/>
          <w:spacing w:val="40"/>
        </w:rPr>
        <w:t>ПОСТАНОВЛЯЮ:</w:t>
      </w:r>
    </w:p>
    <w:p w:rsidR="006664D2" w:rsidRPr="004E0FDA" w:rsidRDefault="006664D2" w:rsidP="006664D2">
      <w:pPr>
        <w:rPr>
          <w:b/>
          <w:spacing w:val="40"/>
          <w:sz w:val="10"/>
          <w:szCs w:val="10"/>
        </w:rPr>
      </w:pPr>
    </w:p>
    <w:p w:rsidR="009F5CB5" w:rsidRPr="001453C9" w:rsidRDefault="009F5CB5" w:rsidP="009F5CB5">
      <w:pPr>
        <w:ind w:firstLine="708"/>
        <w:jc w:val="both"/>
      </w:pPr>
      <w:r w:rsidRPr="00502533">
        <w:t>1.</w:t>
      </w:r>
      <w:r w:rsidR="001C5396" w:rsidRPr="00502533">
        <w:t xml:space="preserve"> Создать </w:t>
      </w:r>
      <w:r w:rsidR="003E3C81">
        <w:t>Р</w:t>
      </w:r>
      <w:r w:rsidR="001453C9" w:rsidRPr="001453C9">
        <w:t>абоч</w:t>
      </w:r>
      <w:r w:rsidR="001453C9">
        <w:t>ую</w:t>
      </w:r>
      <w:r w:rsidR="001453C9" w:rsidRPr="001453C9">
        <w:t xml:space="preserve"> групп</w:t>
      </w:r>
      <w:r w:rsidR="001453C9">
        <w:t>у</w:t>
      </w:r>
      <w:r w:rsidR="001453C9" w:rsidRPr="001453C9">
        <w:t xml:space="preserve"> по вопросам оказания имущественной поддержки субъектам малого и среднего предпринимательства в Усть-Кутском муниципальном образовании</w:t>
      </w:r>
      <w:r w:rsidRPr="001453C9">
        <w:t>.</w:t>
      </w:r>
    </w:p>
    <w:p w:rsidR="00A72B61" w:rsidRPr="001453C9" w:rsidRDefault="009F5CB5" w:rsidP="009F5CB5">
      <w:pPr>
        <w:ind w:firstLine="708"/>
        <w:jc w:val="both"/>
      </w:pPr>
      <w:r w:rsidRPr="00502533">
        <w:t xml:space="preserve">2. </w:t>
      </w:r>
      <w:r w:rsidR="00A72B61" w:rsidRPr="00502533">
        <w:t xml:space="preserve">Утвердить прилагаемое Положение о </w:t>
      </w:r>
      <w:r w:rsidR="003E3C81">
        <w:t>Р</w:t>
      </w:r>
      <w:r w:rsidR="001453C9" w:rsidRPr="001453C9">
        <w:t xml:space="preserve">абочей группе по вопросам оказания имущественной поддержки субъектам малого и среднего предпринимательства в Усть-Кутском муниципальном образовании </w:t>
      </w:r>
      <w:r w:rsidR="00A72B61" w:rsidRPr="001453C9">
        <w:t>(Приложение №</w:t>
      </w:r>
      <w:r w:rsidR="00933DBE">
        <w:t xml:space="preserve"> </w:t>
      </w:r>
      <w:r w:rsidR="00A72B61" w:rsidRPr="001453C9">
        <w:t>1).</w:t>
      </w:r>
    </w:p>
    <w:p w:rsidR="006664D2" w:rsidRPr="00502533" w:rsidRDefault="00A72B61" w:rsidP="009F5CB5">
      <w:pPr>
        <w:ind w:firstLine="708"/>
        <w:jc w:val="both"/>
      </w:pPr>
      <w:r w:rsidRPr="001453C9">
        <w:t xml:space="preserve">3. Утвердить </w:t>
      </w:r>
      <w:r w:rsidR="00933DBE" w:rsidRPr="001453C9">
        <w:t>состав Рабочей</w:t>
      </w:r>
      <w:r w:rsidR="001453C9" w:rsidRPr="001453C9">
        <w:t xml:space="preserve"> группы по вопросам оказания имущественной поддержки субъектам малого и среднего предпринимательства в Усть-Кутском муниципальном образовании</w:t>
      </w:r>
      <w:r w:rsidR="001453C9" w:rsidRPr="00502533">
        <w:t xml:space="preserve"> </w:t>
      </w:r>
      <w:r w:rsidRPr="00502533">
        <w:t>(Приложение №</w:t>
      </w:r>
      <w:r w:rsidR="00933DBE">
        <w:t xml:space="preserve"> </w:t>
      </w:r>
      <w:r w:rsidRPr="00502533">
        <w:t>2).</w:t>
      </w:r>
    </w:p>
    <w:p w:rsidR="007505AB" w:rsidRPr="00502533" w:rsidRDefault="004A354C" w:rsidP="007505AB">
      <w:pPr>
        <w:ind w:firstLine="708"/>
        <w:jc w:val="both"/>
      </w:pPr>
      <w:r w:rsidRPr="00502533">
        <w:t>4</w:t>
      </w:r>
      <w:r w:rsidR="009F5CB5" w:rsidRPr="00502533">
        <w:t xml:space="preserve">. </w:t>
      </w:r>
      <w:r w:rsidR="006664D2" w:rsidRPr="00502533"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502533">
        <w:t xml:space="preserve"> и опубликовать в общественно-политической газете Усть-Кутского района «Ленские вести». </w:t>
      </w:r>
    </w:p>
    <w:p w:rsidR="006664D2" w:rsidRPr="00502533" w:rsidRDefault="00045304" w:rsidP="007505AB">
      <w:pPr>
        <w:ind w:firstLine="708"/>
        <w:jc w:val="both"/>
      </w:pPr>
      <w:r w:rsidRPr="00502533">
        <w:t>5</w:t>
      </w:r>
      <w:r w:rsidR="007505AB" w:rsidRPr="00502533">
        <w:t xml:space="preserve">. </w:t>
      </w:r>
      <w:r w:rsidR="006664D2" w:rsidRPr="00502533">
        <w:t xml:space="preserve">Контроль за исполнением настоящего постановления возложить на заместителя мэра Усть-Кутского муниципального образования </w:t>
      </w:r>
      <w:r w:rsidR="001453C9">
        <w:t>по экономическим вопросам Даникёрову Фаину Иннокентьевну.</w:t>
      </w:r>
    </w:p>
    <w:p w:rsidR="006664D2" w:rsidRPr="004E0FDA" w:rsidRDefault="006664D2" w:rsidP="006664D2">
      <w:pPr>
        <w:jc w:val="both"/>
        <w:rPr>
          <w:b/>
          <w:sz w:val="20"/>
          <w:szCs w:val="20"/>
        </w:rPr>
      </w:pPr>
    </w:p>
    <w:p w:rsidR="006664D2" w:rsidRPr="008B16D4" w:rsidRDefault="001453C9" w:rsidP="006664D2">
      <w:pPr>
        <w:jc w:val="both"/>
        <w:rPr>
          <w:b/>
        </w:rPr>
      </w:pPr>
      <w:r>
        <w:rPr>
          <w:b/>
        </w:rPr>
        <w:t>И.о.</w:t>
      </w:r>
      <w:r w:rsidR="0068607F">
        <w:rPr>
          <w:b/>
        </w:rPr>
        <w:t xml:space="preserve"> </w:t>
      </w:r>
      <w:r w:rsidR="004E0FDA">
        <w:rPr>
          <w:b/>
        </w:rPr>
        <w:t>М</w:t>
      </w:r>
      <w:r w:rsidR="007505AB">
        <w:rPr>
          <w:b/>
        </w:rPr>
        <w:t>эр</w:t>
      </w:r>
      <w:r>
        <w:rPr>
          <w:b/>
        </w:rPr>
        <w:t>а</w:t>
      </w:r>
      <w:r w:rsidR="006664D2" w:rsidRPr="008B16D4">
        <w:rPr>
          <w:b/>
        </w:rPr>
        <w:t xml:space="preserve"> Усть-Кутского</w:t>
      </w:r>
    </w:p>
    <w:p w:rsidR="006664D2" w:rsidRPr="008B16D4" w:rsidRDefault="006664D2" w:rsidP="006664D2">
      <w:pPr>
        <w:jc w:val="both"/>
        <w:rPr>
          <w:b/>
        </w:rPr>
      </w:pPr>
      <w:r w:rsidRPr="008B16D4">
        <w:rPr>
          <w:b/>
        </w:rPr>
        <w:t>муниципального образования</w:t>
      </w:r>
      <w:r w:rsidR="00606DE3" w:rsidRPr="008B16D4">
        <w:rPr>
          <w:b/>
        </w:rPr>
        <w:tab/>
      </w:r>
      <w:r w:rsidR="00606DE3" w:rsidRPr="008B16D4">
        <w:rPr>
          <w:b/>
        </w:rPr>
        <w:tab/>
        <w:t xml:space="preserve">                              </w:t>
      </w:r>
      <w:r w:rsidR="008B16D4">
        <w:rPr>
          <w:b/>
        </w:rPr>
        <w:t xml:space="preserve">                </w:t>
      </w:r>
      <w:r w:rsidR="001453C9">
        <w:rPr>
          <w:b/>
        </w:rPr>
        <w:t xml:space="preserve">                </w:t>
      </w:r>
      <w:r w:rsidR="0068607F">
        <w:rPr>
          <w:b/>
        </w:rPr>
        <w:t xml:space="preserve"> </w:t>
      </w:r>
      <w:r w:rsidR="008B16D4">
        <w:rPr>
          <w:b/>
        </w:rPr>
        <w:t xml:space="preserve">  </w:t>
      </w:r>
      <w:r w:rsidR="001453C9">
        <w:rPr>
          <w:b/>
        </w:rPr>
        <w:t>М.А. Барс</w:t>
      </w:r>
      <w:r w:rsidR="00606DE3" w:rsidRPr="008B16D4">
        <w:rPr>
          <w:b/>
        </w:rPr>
        <w:t xml:space="preserve"> </w:t>
      </w:r>
    </w:p>
    <w:p w:rsidR="007020A2" w:rsidRDefault="00933DBE" w:rsidP="007020A2">
      <w:pPr>
        <w:rPr>
          <w:bCs/>
          <w:sz w:val="20"/>
          <w:szCs w:val="20"/>
        </w:rPr>
      </w:pPr>
      <w:r>
        <w:br w:type="page"/>
      </w:r>
    </w:p>
    <w:p w:rsidR="00ED6D94" w:rsidRDefault="00ED6D94">
      <w:pPr>
        <w:rPr>
          <w:bCs/>
          <w:sz w:val="20"/>
          <w:szCs w:val="20"/>
        </w:rPr>
      </w:pPr>
    </w:p>
    <w:p w:rsidR="00AF777B" w:rsidRPr="0064779F" w:rsidRDefault="002B5D5D" w:rsidP="00AF777B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</w:t>
      </w:r>
      <w:r w:rsidR="00AF777B" w:rsidRPr="0064779F">
        <w:rPr>
          <w:bCs/>
          <w:sz w:val="20"/>
          <w:szCs w:val="20"/>
        </w:rPr>
        <w:t>риложение №1</w:t>
      </w:r>
    </w:p>
    <w:p w:rsidR="00AF777B" w:rsidRPr="0064779F" w:rsidRDefault="005C7E96" w:rsidP="00AF777B">
      <w:pPr>
        <w:jc w:val="right"/>
        <w:rPr>
          <w:sz w:val="20"/>
          <w:szCs w:val="20"/>
        </w:rPr>
      </w:pPr>
      <w:r w:rsidRPr="0064779F">
        <w:rPr>
          <w:sz w:val="20"/>
          <w:szCs w:val="20"/>
        </w:rPr>
        <w:t>к</w:t>
      </w:r>
      <w:r w:rsidR="00AF777B" w:rsidRPr="0064779F">
        <w:rPr>
          <w:sz w:val="20"/>
          <w:szCs w:val="20"/>
        </w:rPr>
        <w:t xml:space="preserve"> постановлению Администрации УКМО</w:t>
      </w:r>
    </w:p>
    <w:p w:rsidR="00AF777B" w:rsidRPr="0064779F" w:rsidRDefault="0064779F" w:rsidP="00AF777B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AF777B" w:rsidRPr="0064779F">
        <w:rPr>
          <w:sz w:val="20"/>
          <w:szCs w:val="20"/>
        </w:rPr>
        <w:t xml:space="preserve">т </w:t>
      </w:r>
      <w:r w:rsidR="007020A2">
        <w:rPr>
          <w:sz w:val="20"/>
          <w:szCs w:val="20"/>
        </w:rPr>
        <w:t>13.3.2020г.</w:t>
      </w:r>
      <w:r w:rsidR="00AF777B" w:rsidRPr="0064779F">
        <w:rPr>
          <w:sz w:val="20"/>
          <w:szCs w:val="20"/>
        </w:rPr>
        <w:t xml:space="preserve"> №</w:t>
      </w:r>
      <w:r w:rsidR="007020A2">
        <w:rPr>
          <w:sz w:val="20"/>
          <w:szCs w:val="20"/>
        </w:rPr>
        <w:t xml:space="preserve"> 131-п</w:t>
      </w:r>
    </w:p>
    <w:p w:rsidR="00AF777B" w:rsidRPr="00AF777B" w:rsidRDefault="00AF777B" w:rsidP="00AF777B">
      <w:pPr>
        <w:jc w:val="right"/>
      </w:pPr>
    </w:p>
    <w:p w:rsidR="001E38D1" w:rsidRPr="001E38D1" w:rsidRDefault="001E38D1" w:rsidP="00AF777B">
      <w:pPr>
        <w:autoSpaceDE w:val="0"/>
        <w:autoSpaceDN w:val="0"/>
        <w:adjustRightInd w:val="0"/>
        <w:jc w:val="center"/>
        <w:rPr>
          <w:b/>
          <w:bCs/>
        </w:rPr>
      </w:pPr>
      <w:r w:rsidRPr="001E38D1">
        <w:rPr>
          <w:b/>
          <w:bCs/>
        </w:rPr>
        <w:t>ПОЛОЖЕНИЕ</w:t>
      </w:r>
    </w:p>
    <w:p w:rsidR="001E38D1" w:rsidRPr="00152408" w:rsidRDefault="005C7E96" w:rsidP="00DF4EA5">
      <w:pPr>
        <w:ind w:firstLine="708"/>
        <w:jc w:val="center"/>
        <w:rPr>
          <w:b/>
        </w:rPr>
      </w:pPr>
      <w:r w:rsidRPr="00152408">
        <w:rPr>
          <w:b/>
        </w:rPr>
        <w:t xml:space="preserve"> </w:t>
      </w:r>
      <w:r w:rsidR="00DF4EA5" w:rsidRPr="00152408">
        <w:rPr>
          <w:b/>
        </w:rPr>
        <w:t xml:space="preserve">о </w:t>
      </w:r>
      <w:r w:rsidR="00457970">
        <w:rPr>
          <w:b/>
        </w:rPr>
        <w:t>Р</w:t>
      </w:r>
      <w:r w:rsidR="00DF4EA5" w:rsidRPr="00152408">
        <w:rPr>
          <w:b/>
        </w:rPr>
        <w:t>абочей группе по вопросам оказания имущественной поддержки субъектам малого и среднего предпринимательства в Усть-Кутском муниципальном образовании</w:t>
      </w:r>
    </w:p>
    <w:p w:rsidR="00DF4EA5" w:rsidRPr="00152408" w:rsidRDefault="00DF4EA5" w:rsidP="00DF4EA5">
      <w:pPr>
        <w:ind w:firstLine="708"/>
        <w:jc w:val="center"/>
        <w:rPr>
          <w:b/>
        </w:rPr>
      </w:pPr>
    </w:p>
    <w:p w:rsidR="001E38D1" w:rsidRPr="001E38D1" w:rsidRDefault="001E38D1" w:rsidP="001E38D1">
      <w:pPr>
        <w:autoSpaceDE w:val="0"/>
        <w:autoSpaceDN w:val="0"/>
        <w:adjustRightInd w:val="0"/>
        <w:jc w:val="center"/>
        <w:outlineLvl w:val="0"/>
      </w:pPr>
      <w:r w:rsidRPr="001E38D1">
        <w:t>I. ОБЩИЕ ПОЛОЖЕНИЯ</w:t>
      </w:r>
    </w:p>
    <w:p w:rsidR="001E38D1" w:rsidRPr="001E38D1" w:rsidRDefault="001E38D1" w:rsidP="001E38D1">
      <w:pPr>
        <w:autoSpaceDE w:val="0"/>
        <w:autoSpaceDN w:val="0"/>
        <w:adjustRightInd w:val="0"/>
        <w:jc w:val="both"/>
      </w:pPr>
    </w:p>
    <w:p w:rsidR="00102BCD" w:rsidRDefault="001E38D1" w:rsidP="00102BCD">
      <w:pPr>
        <w:ind w:firstLine="708"/>
        <w:jc w:val="both"/>
      </w:pPr>
      <w:r w:rsidRPr="001E38D1">
        <w:t xml:space="preserve">1. </w:t>
      </w:r>
      <w:r w:rsidR="00102BCD">
        <w:t>Рабочая</w:t>
      </w:r>
      <w:r w:rsidR="00102BCD" w:rsidRPr="00102BCD">
        <w:t xml:space="preserve"> групп</w:t>
      </w:r>
      <w:r w:rsidR="00102BCD">
        <w:t>а</w:t>
      </w:r>
      <w:r w:rsidR="00102BCD" w:rsidRPr="00102BCD">
        <w:t xml:space="preserve"> по вопросам оказания имущественной поддержки субъектам малого и среднего предпринимательства в Усть-Кутском муниципальном образовании</w:t>
      </w:r>
      <w:r w:rsidR="00102BCD">
        <w:rPr>
          <w:b/>
        </w:rPr>
        <w:t xml:space="preserve"> </w:t>
      </w:r>
      <w:r w:rsidRPr="001E38D1">
        <w:t xml:space="preserve">(далее </w:t>
      </w:r>
      <w:r w:rsidR="00102BCD">
        <w:t>–</w:t>
      </w:r>
      <w:r w:rsidRPr="001E38D1">
        <w:t xml:space="preserve"> </w:t>
      </w:r>
      <w:r w:rsidR="00102BCD">
        <w:t>Рабочая группа</w:t>
      </w:r>
      <w:r w:rsidRPr="001E38D1">
        <w:t>) является совещательным органом</w:t>
      </w:r>
      <w:r w:rsidR="00102BCD">
        <w:t xml:space="preserve"> по обеспечению взаимодействия между органами государственной власти Иркутской области, органами местного самоуправления муниципальных образований, расположенных в границах Усть-Кутского муниципального образования, иными органами и организациями.</w:t>
      </w:r>
    </w:p>
    <w:p w:rsidR="00102BCD" w:rsidRDefault="00102BCD" w:rsidP="00102BCD">
      <w:pPr>
        <w:ind w:firstLine="708"/>
        <w:jc w:val="both"/>
      </w:pPr>
      <w:r>
        <w:t>2. Целями деятельности Рабочей группы являются:</w:t>
      </w:r>
    </w:p>
    <w:p w:rsidR="001E38D1" w:rsidRDefault="00102BCD" w:rsidP="00102BCD">
      <w:pPr>
        <w:ind w:firstLine="708"/>
        <w:jc w:val="both"/>
      </w:pPr>
      <w:r>
        <w:t>-</w:t>
      </w:r>
      <w:r w:rsidR="001E38D1" w:rsidRPr="001E38D1">
        <w:t xml:space="preserve"> </w:t>
      </w:r>
      <w:r>
        <w:t xml:space="preserve">обеспечение единого подхода к организации оказания </w:t>
      </w:r>
      <w:r w:rsidR="00933DBE">
        <w:t>имущественной поддержки</w:t>
      </w:r>
      <w:r>
        <w:t xml:space="preserve"> субъектам малого и среднего предпринимательства (далее – субъекты МСП) на территории Усть-Кутского муниципального образования, основанного на лучших практиках реализации положений </w:t>
      </w:r>
      <w:r>
        <w:rPr>
          <w:bCs/>
        </w:rPr>
        <w:t xml:space="preserve">Федерального </w:t>
      </w:r>
      <w:r w:rsidR="00933DBE">
        <w:rPr>
          <w:bCs/>
        </w:rPr>
        <w:t xml:space="preserve">закона </w:t>
      </w:r>
      <w:r w:rsidR="00933DBE">
        <w:t>от</w:t>
      </w:r>
      <w:r>
        <w:t xml:space="preserve"> 24.07.2007 N 209-ФЗ «О развитии малого и среднего предпринимательства в Российской Федерации» (далее – Федеральный закон) в целях обеспечения равного </w:t>
      </w:r>
      <w:r w:rsidR="00933DBE">
        <w:t>доступа субъектов</w:t>
      </w:r>
      <w:r>
        <w:t xml:space="preserve"> МСП к мерам имущественной поддержки;</w:t>
      </w:r>
    </w:p>
    <w:p w:rsidR="00102BCD" w:rsidRDefault="00102BCD" w:rsidP="00102BCD">
      <w:pPr>
        <w:ind w:firstLine="708"/>
        <w:jc w:val="both"/>
      </w:pPr>
      <w:r>
        <w:t xml:space="preserve">- выявление источников для пополнения </w:t>
      </w:r>
      <w:r w:rsidR="00ED6D94" w:rsidRPr="005C28A6">
        <w:t>перечн</w:t>
      </w:r>
      <w:r w:rsidR="00765CCC">
        <w:t xml:space="preserve">ей </w:t>
      </w:r>
      <w:r w:rsidR="00ED6D94">
        <w:t>муниципального</w:t>
      </w:r>
      <w:r>
        <w:t xml:space="preserve"> имущества, предусмотренного частью 4 статьи 18 Фед</w:t>
      </w:r>
      <w:r w:rsidR="00765CCC">
        <w:t>ерального закона (далее – Переч</w:t>
      </w:r>
      <w:r>
        <w:t>н</w:t>
      </w:r>
      <w:r w:rsidR="00765CCC">
        <w:t>и</w:t>
      </w:r>
      <w:r>
        <w:t>)</w:t>
      </w:r>
      <w:r w:rsidR="005C28A6">
        <w:t>,</w:t>
      </w:r>
      <w:r>
        <w:t xml:space="preserve"> на территории Усть-Кутского муниципального образования;</w:t>
      </w:r>
    </w:p>
    <w:p w:rsidR="00837504" w:rsidRDefault="00102BCD" w:rsidP="00837504">
      <w:pPr>
        <w:ind w:firstLine="708"/>
        <w:jc w:val="both"/>
      </w:pPr>
      <w:r>
        <w:t>- выработка и (или) тиражирование лучших практик оказания имущественной поддержки субъектам МСП.</w:t>
      </w:r>
    </w:p>
    <w:p w:rsidR="001E38D1" w:rsidRDefault="00837504" w:rsidP="00837504">
      <w:pPr>
        <w:ind w:firstLine="708"/>
        <w:jc w:val="both"/>
      </w:pPr>
      <w:r>
        <w:t>3</w:t>
      </w:r>
      <w:r w:rsidR="001E38D1" w:rsidRPr="004A354C">
        <w:t xml:space="preserve">. В своей деятельности </w:t>
      </w:r>
      <w:r w:rsidR="001050E9">
        <w:t>Рабочая группа</w:t>
      </w:r>
      <w:r w:rsidR="001E38D1" w:rsidRPr="004A354C">
        <w:t xml:space="preserve"> руководствуется </w:t>
      </w:r>
      <w:hyperlink r:id="rId8" w:history="1">
        <w:r w:rsidR="001E38D1" w:rsidRPr="004A354C">
          <w:t>Конституцией</w:t>
        </w:r>
      </w:hyperlink>
      <w:r w:rsidR="001E38D1" w:rsidRPr="004A354C">
        <w:t xml:space="preserve"> Российской Федерации, федеральными законами, иными нормативными правовыми актами Российской Федерации, законами Иркутской области, иными нормативными правовыми актами Иркутской области, </w:t>
      </w:r>
      <w:hyperlink r:id="rId9" w:history="1">
        <w:r w:rsidR="001E38D1" w:rsidRPr="004A354C">
          <w:t>Уставом</w:t>
        </w:r>
      </w:hyperlink>
      <w:r w:rsidR="001E38D1" w:rsidRPr="004A354C">
        <w:t xml:space="preserve"> </w:t>
      </w:r>
      <w:r w:rsidR="004A354C">
        <w:t>Усть-Кутского муниципального образования</w:t>
      </w:r>
      <w:r w:rsidR="001E38D1" w:rsidRPr="004A354C">
        <w:t xml:space="preserve">, </w:t>
      </w:r>
      <w:r w:rsidR="00AF1755">
        <w:t xml:space="preserve">муниципальными правовыми актами Усть-Кутского муниципального образования, </w:t>
      </w:r>
      <w:r w:rsidR="001E38D1" w:rsidRPr="004A354C">
        <w:t>а также настоящим Положением</w:t>
      </w:r>
      <w:r w:rsidR="001E38D1" w:rsidRPr="001E38D1">
        <w:t>.</w:t>
      </w:r>
    </w:p>
    <w:p w:rsidR="00837504" w:rsidRDefault="00837504" w:rsidP="00837504">
      <w:pPr>
        <w:ind w:firstLine="708"/>
        <w:jc w:val="both"/>
      </w:pPr>
      <w:r>
        <w:t>4. Рабочая группа осуществляет свою деятельность на принципах равноправия её членов, коллегиальности принятия решений и гласности.</w:t>
      </w:r>
    </w:p>
    <w:p w:rsidR="001E38D1" w:rsidRPr="001E38D1" w:rsidRDefault="001E38D1" w:rsidP="001E38D1">
      <w:pPr>
        <w:autoSpaceDE w:val="0"/>
        <w:autoSpaceDN w:val="0"/>
        <w:adjustRightInd w:val="0"/>
        <w:jc w:val="both"/>
      </w:pPr>
    </w:p>
    <w:p w:rsidR="001E38D1" w:rsidRPr="001E38D1" w:rsidRDefault="001E38D1" w:rsidP="001E38D1">
      <w:pPr>
        <w:autoSpaceDE w:val="0"/>
        <w:autoSpaceDN w:val="0"/>
        <w:adjustRightInd w:val="0"/>
        <w:jc w:val="center"/>
        <w:outlineLvl w:val="0"/>
      </w:pPr>
      <w:r w:rsidRPr="001E38D1">
        <w:t xml:space="preserve">II. ЗАДАЧИ И ФУНКЦИИ </w:t>
      </w:r>
      <w:r w:rsidR="003B09F9">
        <w:t>РАБОЧЕЙ ГРУППЫ</w:t>
      </w:r>
    </w:p>
    <w:p w:rsidR="001E38D1" w:rsidRPr="001E38D1" w:rsidRDefault="001E38D1" w:rsidP="001E38D1">
      <w:pPr>
        <w:autoSpaceDE w:val="0"/>
        <w:autoSpaceDN w:val="0"/>
        <w:adjustRightInd w:val="0"/>
        <w:jc w:val="both"/>
      </w:pPr>
    </w:p>
    <w:p w:rsidR="001E38D1" w:rsidRDefault="00A20E3F" w:rsidP="003B09F9">
      <w:pPr>
        <w:autoSpaceDE w:val="0"/>
        <w:autoSpaceDN w:val="0"/>
        <w:adjustRightInd w:val="0"/>
        <w:ind w:firstLine="540"/>
        <w:jc w:val="both"/>
      </w:pPr>
      <w:r>
        <w:t>5</w:t>
      </w:r>
      <w:r w:rsidR="001E38D1" w:rsidRPr="001E38D1">
        <w:t xml:space="preserve">. </w:t>
      </w:r>
      <w:r w:rsidR="003B09F9">
        <w:t>Разработка годовых и квартальных планов мероприятий по оказанию имущественной поддержки субъектам МСП на территории Усть-Кутского муниципального образования</w:t>
      </w:r>
      <w:r w:rsidR="00555605">
        <w:t>.</w:t>
      </w:r>
    </w:p>
    <w:p w:rsidR="003B09F9" w:rsidRDefault="00A20E3F" w:rsidP="003B09F9">
      <w:pPr>
        <w:autoSpaceDE w:val="0"/>
        <w:autoSpaceDN w:val="0"/>
        <w:adjustRightInd w:val="0"/>
        <w:ind w:firstLine="540"/>
        <w:jc w:val="both"/>
      </w:pPr>
      <w:r>
        <w:t>6</w:t>
      </w:r>
      <w:r w:rsidR="003B09F9">
        <w:t>. Проведение анализа состава муниципального имущества для цели выявления источников пополнения Перечн</w:t>
      </w:r>
      <w:r w:rsidR="009423A0">
        <w:t>ей</w:t>
      </w:r>
      <w:r w:rsidR="00830296">
        <w:t xml:space="preserve"> осуществляется на основе информации, полученной по результатам:</w:t>
      </w:r>
    </w:p>
    <w:p w:rsidR="00830296" w:rsidRDefault="00830296" w:rsidP="003B09F9">
      <w:pPr>
        <w:autoSpaceDE w:val="0"/>
        <w:autoSpaceDN w:val="0"/>
        <w:adjustRightInd w:val="0"/>
        <w:ind w:firstLine="540"/>
        <w:jc w:val="both"/>
      </w:pPr>
      <w:r>
        <w:t xml:space="preserve">- запроса сведений из </w:t>
      </w:r>
      <w:r w:rsidRPr="00765CCC">
        <w:t>реестр</w:t>
      </w:r>
      <w:r w:rsidR="009423A0" w:rsidRPr="00765CCC">
        <w:t>ов</w:t>
      </w:r>
      <w:r w:rsidRPr="00765CCC">
        <w:t xml:space="preserve"> </w:t>
      </w:r>
      <w:r w:rsidR="00ED6D94" w:rsidRPr="00765CCC">
        <w:t>муниципального имущества</w:t>
      </w:r>
      <w:r w:rsidRPr="00765CCC">
        <w:t>, выписок из Единого государственного реестра недвижимости</w:t>
      </w:r>
      <w:r w:rsidR="009423A0" w:rsidRPr="00765CCC">
        <w:t xml:space="preserve">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муниципальными предприятиями или учреждениями, в т.ч.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</w:t>
      </w:r>
      <w:r w:rsidR="009423A0" w:rsidRPr="00765CCC">
        <w:lastRenderedPageBreak/>
        <w:t>имуществе (за исключен</w:t>
      </w:r>
      <w:r w:rsidR="00765CCC" w:rsidRPr="00765CCC">
        <w:t>ием жилых помещений и предметов,</w:t>
      </w:r>
      <w:r w:rsidR="009423A0" w:rsidRPr="00765CCC">
        <w:t xml:space="preserve"> срок полезного использования которых составляет менее пяти лет), бесхозяйном и ином имуществе</w:t>
      </w:r>
      <w:r w:rsidRPr="00765CCC">
        <w:t>;</w:t>
      </w:r>
    </w:p>
    <w:p w:rsidR="00830296" w:rsidRDefault="00830296" w:rsidP="003B09F9">
      <w:pPr>
        <w:autoSpaceDE w:val="0"/>
        <w:autoSpaceDN w:val="0"/>
        <w:adjustRightInd w:val="0"/>
        <w:ind w:firstLine="540"/>
        <w:jc w:val="both"/>
      </w:pPr>
      <w:r>
        <w:t>- обследования объектов муниципального недвижимого имущества, в том числе земельных участков;</w:t>
      </w:r>
    </w:p>
    <w:p w:rsidR="00830296" w:rsidRPr="00765CCC" w:rsidRDefault="00A20E3F" w:rsidP="003B09F9">
      <w:pPr>
        <w:autoSpaceDE w:val="0"/>
        <w:autoSpaceDN w:val="0"/>
        <w:adjustRightInd w:val="0"/>
        <w:ind w:firstLine="540"/>
        <w:jc w:val="both"/>
      </w:pPr>
      <w:r>
        <w:t>- предложений субъектов МСП</w:t>
      </w:r>
      <w:r w:rsidR="009423A0">
        <w:t xml:space="preserve">, </w:t>
      </w:r>
      <w:r w:rsidR="009423A0" w:rsidRPr="00765CCC">
        <w:t>заинтересованных в получении в аренду муниципального имущества</w:t>
      </w:r>
      <w:r w:rsidRPr="00765CCC">
        <w:t>.</w:t>
      </w:r>
    </w:p>
    <w:p w:rsidR="00A20E3F" w:rsidRDefault="00A20E3F" w:rsidP="003B09F9">
      <w:pPr>
        <w:autoSpaceDE w:val="0"/>
        <w:autoSpaceDN w:val="0"/>
        <w:adjustRightInd w:val="0"/>
        <w:ind w:firstLine="540"/>
        <w:jc w:val="both"/>
      </w:pPr>
      <w:r w:rsidRPr="00765CCC">
        <w:t>7. Выработка рекомендаций и предложений</w:t>
      </w:r>
      <w:r>
        <w:t xml:space="preserve"> в рамках оказания имущественной поддержки субъектам МСП, в том числе по следующим вопросам:</w:t>
      </w:r>
    </w:p>
    <w:p w:rsidR="00A20E3F" w:rsidRDefault="00A20E3F" w:rsidP="003B09F9">
      <w:pPr>
        <w:autoSpaceDE w:val="0"/>
        <w:autoSpaceDN w:val="0"/>
        <w:adjustRightInd w:val="0"/>
        <w:ind w:firstLine="540"/>
        <w:jc w:val="both"/>
      </w:pPr>
      <w:r>
        <w:t>- формированию и дополнению Перечн</w:t>
      </w:r>
      <w:r w:rsidR="009423A0">
        <w:t>ей</w:t>
      </w:r>
      <w:r>
        <w:t>, расширению состава имущества, вовлекаемого в имущественную поддержку;</w:t>
      </w:r>
    </w:p>
    <w:p w:rsidR="00A20E3F" w:rsidRDefault="00A20E3F" w:rsidP="003B09F9">
      <w:pPr>
        <w:autoSpaceDE w:val="0"/>
        <w:autoSpaceDN w:val="0"/>
        <w:adjustRightInd w:val="0"/>
        <w:ind w:firstLine="540"/>
        <w:jc w:val="both"/>
      </w:pPr>
      <w:r>
        <w:t>- замене объектов, включенных в Перечен</w:t>
      </w:r>
      <w:r w:rsidR="009423A0">
        <w:t>и</w:t>
      </w:r>
      <w:r>
        <w:t xml:space="preserve"> и не востребованных субъектами МСП, на другое имущество или по их иному использованию;</w:t>
      </w:r>
    </w:p>
    <w:p w:rsidR="00A20E3F" w:rsidRDefault="00A20E3F" w:rsidP="003B09F9">
      <w:pPr>
        <w:autoSpaceDE w:val="0"/>
        <w:autoSpaceDN w:val="0"/>
        <w:adjustRightInd w:val="0"/>
        <w:ind w:firstLine="540"/>
        <w:jc w:val="both"/>
      </w:pPr>
      <w:r>
        <w:t>- обеспечению информирования субъектов МСП об имущественной поддержке.</w:t>
      </w:r>
    </w:p>
    <w:p w:rsidR="00A20E3F" w:rsidRDefault="00A20E3F" w:rsidP="003B09F9">
      <w:pPr>
        <w:autoSpaceDE w:val="0"/>
        <w:autoSpaceDN w:val="0"/>
        <w:adjustRightInd w:val="0"/>
        <w:ind w:firstLine="540"/>
        <w:jc w:val="both"/>
      </w:pPr>
      <w:r>
        <w:t>8.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A20E3F" w:rsidRDefault="00A20E3F" w:rsidP="003B09F9">
      <w:pPr>
        <w:autoSpaceDE w:val="0"/>
        <w:autoSpaceDN w:val="0"/>
        <w:adjustRightInd w:val="0"/>
        <w:ind w:firstLine="540"/>
        <w:jc w:val="both"/>
      </w:pPr>
    </w:p>
    <w:p w:rsidR="001E38D1" w:rsidRPr="001E38D1" w:rsidRDefault="001E38D1" w:rsidP="001E38D1">
      <w:pPr>
        <w:autoSpaceDE w:val="0"/>
        <w:autoSpaceDN w:val="0"/>
        <w:adjustRightInd w:val="0"/>
        <w:jc w:val="center"/>
        <w:outlineLvl w:val="0"/>
      </w:pPr>
      <w:r w:rsidRPr="001E38D1">
        <w:t xml:space="preserve">III. ПРАВА </w:t>
      </w:r>
      <w:r w:rsidR="00A20E3F">
        <w:t>РАБОЧЕЙ ГРУППЫ</w:t>
      </w:r>
    </w:p>
    <w:p w:rsidR="001E38D1" w:rsidRPr="001E38D1" w:rsidRDefault="001E38D1" w:rsidP="001E38D1">
      <w:pPr>
        <w:autoSpaceDE w:val="0"/>
        <w:autoSpaceDN w:val="0"/>
        <w:adjustRightInd w:val="0"/>
        <w:jc w:val="both"/>
      </w:pPr>
    </w:p>
    <w:p w:rsidR="00A20E3F" w:rsidRDefault="00A20E3F" w:rsidP="001E38D1">
      <w:pPr>
        <w:autoSpaceDE w:val="0"/>
        <w:autoSpaceDN w:val="0"/>
        <w:adjustRightInd w:val="0"/>
        <w:ind w:firstLine="540"/>
        <w:jc w:val="both"/>
      </w:pPr>
      <w:r>
        <w:t>9</w:t>
      </w:r>
      <w:r w:rsidR="001E38D1" w:rsidRPr="001E38D1">
        <w:t xml:space="preserve">. </w:t>
      </w:r>
      <w:r w:rsidR="00022153">
        <w:t>Рабочая группа</w:t>
      </w:r>
      <w:r w:rsidR="001E38D1" w:rsidRPr="001E38D1">
        <w:t>, исходя из возложенных на нее задач и функций, имеет право</w:t>
      </w:r>
      <w:r>
        <w:t>:</w:t>
      </w:r>
    </w:p>
    <w:p w:rsidR="00A20E3F" w:rsidRDefault="00A20E3F" w:rsidP="001E38D1">
      <w:pPr>
        <w:autoSpaceDE w:val="0"/>
        <w:autoSpaceDN w:val="0"/>
        <w:adjustRightInd w:val="0"/>
        <w:ind w:firstLine="540"/>
        <w:jc w:val="both"/>
      </w:pPr>
      <w:r>
        <w:t>- рассматривать на своих заседаниях вопросы в соответствии со своей компетенцией и принимать соответствующие рекомендации;</w:t>
      </w:r>
    </w:p>
    <w:p w:rsidR="00022153" w:rsidRDefault="00A20E3F" w:rsidP="001E38D1">
      <w:pPr>
        <w:autoSpaceDE w:val="0"/>
        <w:autoSpaceDN w:val="0"/>
        <w:adjustRightInd w:val="0"/>
        <w:ind w:firstLine="540"/>
        <w:jc w:val="both"/>
      </w:pPr>
      <w:r>
        <w:t>- в установленном законом порядке запрашивать информацию и материалы</w:t>
      </w:r>
      <w:r w:rsidR="00022153">
        <w:t>;</w:t>
      </w:r>
    </w:p>
    <w:p w:rsidR="001E38D1" w:rsidRPr="00765CCC" w:rsidRDefault="00022153" w:rsidP="001E38D1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1E38D1" w:rsidRPr="001E38D1">
        <w:t xml:space="preserve">приглашать на свои заседания должностных лиц органов местного </w:t>
      </w:r>
      <w:r w:rsidR="001E38D1" w:rsidRPr="00765CCC">
        <w:t xml:space="preserve">самоуправления </w:t>
      </w:r>
      <w:r w:rsidR="00555605" w:rsidRPr="00765CCC">
        <w:t>Усть-Кутского муниципального образования</w:t>
      </w:r>
      <w:r w:rsidR="001E38D1" w:rsidRPr="00765CCC">
        <w:t>,</w:t>
      </w:r>
      <w:r w:rsidR="001E38D1" w:rsidRPr="001E38D1">
        <w:t xml:space="preserve"> а также специалистов (экспертов), </w:t>
      </w:r>
      <w:r>
        <w:t>субъектов МСП</w:t>
      </w:r>
      <w:r w:rsidRPr="00765CCC">
        <w:t xml:space="preserve">, </w:t>
      </w:r>
      <w:r w:rsidR="001E38D1" w:rsidRPr="00765CCC">
        <w:t>физических лиц, представителей обществен</w:t>
      </w:r>
      <w:r w:rsidRPr="00765CCC">
        <w:t>ных, научных и иных организаций;</w:t>
      </w:r>
    </w:p>
    <w:p w:rsidR="00022153" w:rsidRPr="00765CCC" w:rsidRDefault="00022153" w:rsidP="001E38D1">
      <w:pPr>
        <w:autoSpaceDE w:val="0"/>
        <w:autoSpaceDN w:val="0"/>
        <w:adjustRightInd w:val="0"/>
        <w:ind w:firstLine="540"/>
        <w:jc w:val="both"/>
      </w:pPr>
      <w:r w:rsidRPr="00765CCC">
        <w:t>- участвовать через представителей, назначенных по решению Рабочей группы, с согласия органа, уполномоченного на проведение обследования объектов муниципального имущества, в проведении обследования объектов недвижимости, в том числе земельных участков;</w:t>
      </w:r>
    </w:p>
    <w:p w:rsidR="00022153" w:rsidRPr="001E38D1" w:rsidRDefault="00022153" w:rsidP="001E38D1">
      <w:pPr>
        <w:autoSpaceDE w:val="0"/>
        <w:autoSpaceDN w:val="0"/>
        <w:adjustRightInd w:val="0"/>
        <w:ind w:firstLine="540"/>
        <w:jc w:val="both"/>
      </w:pPr>
      <w:r>
        <w:t>- давать рекомендации органам местного самоуправления.</w:t>
      </w:r>
    </w:p>
    <w:p w:rsidR="001E38D1" w:rsidRPr="001E38D1" w:rsidRDefault="001E38D1" w:rsidP="001E38D1">
      <w:pPr>
        <w:autoSpaceDE w:val="0"/>
        <w:autoSpaceDN w:val="0"/>
        <w:adjustRightInd w:val="0"/>
        <w:jc w:val="both"/>
      </w:pPr>
    </w:p>
    <w:p w:rsidR="001E38D1" w:rsidRPr="001E38D1" w:rsidRDefault="001E38D1" w:rsidP="001E38D1">
      <w:pPr>
        <w:autoSpaceDE w:val="0"/>
        <w:autoSpaceDN w:val="0"/>
        <w:adjustRightInd w:val="0"/>
        <w:jc w:val="center"/>
        <w:outlineLvl w:val="0"/>
      </w:pPr>
      <w:r w:rsidRPr="001E38D1">
        <w:t xml:space="preserve">IV. ПОРЯДОК ДЕЯТЕЛЬНОСТИ </w:t>
      </w:r>
      <w:r w:rsidR="00A900BC">
        <w:t>РАБОЧЕЙ ГРУППЫ</w:t>
      </w:r>
    </w:p>
    <w:p w:rsidR="001E38D1" w:rsidRPr="001E38D1" w:rsidRDefault="001E38D1" w:rsidP="001E38D1">
      <w:pPr>
        <w:autoSpaceDE w:val="0"/>
        <w:autoSpaceDN w:val="0"/>
        <w:adjustRightInd w:val="0"/>
        <w:jc w:val="both"/>
      </w:pPr>
    </w:p>
    <w:p w:rsidR="00200474" w:rsidRDefault="00776B53" w:rsidP="00200474">
      <w:pPr>
        <w:autoSpaceDE w:val="0"/>
        <w:autoSpaceDN w:val="0"/>
        <w:adjustRightInd w:val="0"/>
        <w:ind w:firstLine="540"/>
        <w:jc w:val="both"/>
      </w:pPr>
      <w:r>
        <w:t>10</w:t>
      </w:r>
      <w:r w:rsidR="001E38D1" w:rsidRPr="001E38D1">
        <w:t xml:space="preserve">. Состав </w:t>
      </w:r>
      <w:r w:rsidR="00A900BC">
        <w:t>Рабочей группы</w:t>
      </w:r>
      <w:r w:rsidR="001E38D1" w:rsidRPr="001E38D1">
        <w:t xml:space="preserve"> утверждается </w:t>
      </w:r>
      <w:r w:rsidR="00555605">
        <w:t>Мэром Усть-Кутского муниципального образования</w:t>
      </w:r>
      <w:r w:rsidR="001E38D1" w:rsidRPr="001E38D1">
        <w:t>.</w:t>
      </w:r>
      <w:r w:rsidR="00A900BC">
        <w:t xml:space="preserve"> Рабочая группы состоит из председателя Рабочей группы, заместителя председателя Рабочей группы, секретаря Рабочей группы, членов Рабочей группы и эксперта Рабочей группы.</w:t>
      </w:r>
    </w:p>
    <w:p w:rsidR="00200474" w:rsidRDefault="00776B53" w:rsidP="00200474">
      <w:pPr>
        <w:autoSpaceDE w:val="0"/>
        <w:autoSpaceDN w:val="0"/>
        <w:adjustRightInd w:val="0"/>
        <w:ind w:firstLine="540"/>
        <w:jc w:val="both"/>
      </w:pPr>
      <w:r>
        <w:t>11</w:t>
      </w:r>
      <w:r w:rsidR="001E38D1" w:rsidRPr="001E38D1">
        <w:t xml:space="preserve">. </w:t>
      </w:r>
      <w:r w:rsidR="00744752">
        <w:t xml:space="preserve"> </w:t>
      </w:r>
      <w:r w:rsidR="00A900BC">
        <w:t xml:space="preserve">В заседании Рабочей </w:t>
      </w:r>
      <w:r w:rsidR="00ED6D94">
        <w:t>группы могут</w:t>
      </w:r>
      <w:r w:rsidR="00A900BC">
        <w:t xml:space="preserve"> принимать участие приглашенные заинтересованные лица, в том числе представителя субъектов МСП, с правом совещательного голоса.</w:t>
      </w:r>
    </w:p>
    <w:p w:rsidR="00200474" w:rsidRPr="00765CCC" w:rsidRDefault="00776B53" w:rsidP="00200474">
      <w:pPr>
        <w:autoSpaceDE w:val="0"/>
        <w:autoSpaceDN w:val="0"/>
        <w:adjustRightInd w:val="0"/>
        <w:ind w:firstLine="540"/>
        <w:jc w:val="both"/>
      </w:pPr>
      <w:r>
        <w:t xml:space="preserve">12. </w:t>
      </w:r>
      <w:r w:rsidR="001E38D1" w:rsidRPr="001E38D1">
        <w:t xml:space="preserve">Заседания </w:t>
      </w:r>
      <w:r>
        <w:t>Рабочей группы</w:t>
      </w:r>
      <w:r w:rsidR="001E38D1" w:rsidRPr="001E38D1">
        <w:t xml:space="preserve"> проводятся в соответствии с повесткой заседания </w:t>
      </w:r>
      <w:r>
        <w:t xml:space="preserve">Рабочей </w:t>
      </w:r>
      <w:r w:rsidRPr="00765CCC">
        <w:t>группы</w:t>
      </w:r>
      <w:r w:rsidR="001E38D1" w:rsidRPr="00765CCC">
        <w:t xml:space="preserve">. Секретарь </w:t>
      </w:r>
      <w:r w:rsidRPr="00765CCC">
        <w:t xml:space="preserve">Рабочей группы </w:t>
      </w:r>
      <w:r w:rsidR="001E38D1" w:rsidRPr="00765CCC">
        <w:t xml:space="preserve">рассылает повестку заседания членам </w:t>
      </w:r>
      <w:r w:rsidR="00A36D20" w:rsidRPr="00765CCC">
        <w:t xml:space="preserve">Рабочей </w:t>
      </w:r>
      <w:r w:rsidR="00ED6D94" w:rsidRPr="00765CCC">
        <w:t>группы, а</w:t>
      </w:r>
      <w:r w:rsidR="001E38D1" w:rsidRPr="00765CCC">
        <w:t xml:space="preserve"> также извещает их о времени и месте заседания </w:t>
      </w:r>
      <w:r w:rsidR="00A36D20" w:rsidRPr="00765CCC">
        <w:t>Рабочей группы</w:t>
      </w:r>
      <w:r w:rsidR="001E38D1" w:rsidRPr="00765CCC">
        <w:t xml:space="preserve"> не менее чем за два дня до е</w:t>
      </w:r>
      <w:r w:rsidR="00A36D20" w:rsidRPr="00765CCC">
        <w:t>го</w:t>
      </w:r>
      <w:r w:rsidR="001E38D1" w:rsidRPr="00765CCC">
        <w:t xml:space="preserve"> проведения.</w:t>
      </w:r>
    </w:p>
    <w:p w:rsidR="00200474" w:rsidRDefault="001E38D1" w:rsidP="00200474">
      <w:pPr>
        <w:autoSpaceDE w:val="0"/>
        <w:autoSpaceDN w:val="0"/>
        <w:adjustRightInd w:val="0"/>
        <w:ind w:firstLine="540"/>
        <w:jc w:val="both"/>
      </w:pPr>
      <w:r w:rsidRPr="00765CCC">
        <w:t xml:space="preserve">Заседания </w:t>
      </w:r>
      <w:r w:rsidR="00A36D20" w:rsidRPr="00765CCC">
        <w:t>Рабочей группы</w:t>
      </w:r>
      <w:r w:rsidRPr="00765CCC">
        <w:t xml:space="preserve"> проводятс</w:t>
      </w:r>
      <w:r w:rsidR="00555605" w:rsidRPr="00765CCC">
        <w:t>я</w:t>
      </w:r>
      <w:r w:rsidR="00A36D20" w:rsidRPr="00765CCC">
        <w:t xml:space="preserve"> в очной или очно-заочной форме (в том числе посредством видео-конференц-связи)</w:t>
      </w:r>
      <w:r w:rsidR="00555605" w:rsidRPr="00765CCC">
        <w:t xml:space="preserve"> по мере необходимости, но не реже </w:t>
      </w:r>
      <w:r w:rsidR="00A36D20" w:rsidRPr="00765CCC">
        <w:t xml:space="preserve">чем один раз в </w:t>
      </w:r>
      <w:r w:rsidR="00D26A2C" w:rsidRPr="00765CCC">
        <w:t>полугодие</w:t>
      </w:r>
      <w:r w:rsidRPr="00765CCC">
        <w:t>.</w:t>
      </w:r>
    </w:p>
    <w:p w:rsidR="00200474" w:rsidRDefault="003B6038" w:rsidP="00200474">
      <w:pPr>
        <w:autoSpaceDE w:val="0"/>
        <w:autoSpaceDN w:val="0"/>
        <w:adjustRightInd w:val="0"/>
        <w:ind w:firstLine="540"/>
        <w:jc w:val="both"/>
      </w:pPr>
      <w:r>
        <w:t>13</w:t>
      </w:r>
      <w:r w:rsidR="00744752">
        <w:t xml:space="preserve">. Заседание </w:t>
      </w:r>
      <w:r>
        <w:t>Рабочей группы</w:t>
      </w:r>
      <w:r w:rsidR="00744752">
        <w:t xml:space="preserve"> считается правомочным, если на нем присутствует более половины </w:t>
      </w:r>
      <w:r w:rsidR="00ED6D94">
        <w:t>от числа</w:t>
      </w:r>
      <w:r w:rsidR="00744752">
        <w:t xml:space="preserve"> </w:t>
      </w:r>
      <w:r>
        <w:t xml:space="preserve">её </w:t>
      </w:r>
      <w:r w:rsidR="00744752">
        <w:t xml:space="preserve">членов. </w:t>
      </w:r>
      <w:r w:rsidR="00B14882">
        <w:t xml:space="preserve"> При отсутствии </w:t>
      </w:r>
      <w:r w:rsidR="00ED6D94">
        <w:t>кворума Рабочей</w:t>
      </w:r>
      <w:r w:rsidR="00B14882">
        <w:t xml:space="preserve"> группы созывается повторное заседание Рабочей группы.</w:t>
      </w:r>
    </w:p>
    <w:p w:rsidR="00200474" w:rsidRDefault="007B2FEF" w:rsidP="00200474">
      <w:pPr>
        <w:autoSpaceDE w:val="0"/>
        <w:autoSpaceDN w:val="0"/>
        <w:adjustRightInd w:val="0"/>
        <w:ind w:firstLine="540"/>
        <w:jc w:val="both"/>
      </w:pPr>
      <w:r>
        <w:lastRenderedPageBreak/>
        <w:t>14</w:t>
      </w:r>
      <w:r w:rsidR="001E38D1" w:rsidRPr="001E38D1">
        <w:t xml:space="preserve">. </w:t>
      </w:r>
      <w:r w:rsidR="00ED6D94" w:rsidRPr="001E38D1">
        <w:t xml:space="preserve">Заседание </w:t>
      </w:r>
      <w:r w:rsidR="00ED6D94">
        <w:t>Рабочей</w:t>
      </w:r>
      <w:r>
        <w:t xml:space="preserve"> группы </w:t>
      </w:r>
      <w:r w:rsidR="001E38D1" w:rsidRPr="001E38D1">
        <w:t>проводит председатель, а в его отсутствие или по его поручению - заместитель председателя.</w:t>
      </w:r>
    </w:p>
    <w:p w:rsidR="00200474" w:rsidRDefault="00200474" w:rsidP="00200474">
      <w:pPr>
        <w:autoSpaceDE w:val="0"/>
        <w:autoSpaceDN w:val="0"/>
        <w:adjustRightInd w:val="0"/>
        <w:ind w:firstLine="540"/>
        <w:jc w:val="both"/>
      </w:pPr>
      <w:r>
        <w:t>15. Председатель Рабочей группы:</w:t>
      </w:r>
    </w:p>
    <w:p w:rsidR="00200474" w:rsidRDefault="00200474" w:rsidP="00200474">
      <w:pPr>
        <w:autoSpaceDE w:val="0"/>
        <w:autoSpaceDN w:val="0"/>
        <w:adjustRightInd w:val="0"/>
        <w:ind w:firstLine="540"/>
        <w:jc w:val="both"/>
      </w:pPr>
      <w:r>
        <w:t>- организует деятельность Рабочей группы;</w:t>
      </w:r>
    </w:p>
    <w:p w:rsidR="00200474" w:rsidRPr="00765CCC" w:rsidRDefault="00200474" w:rsidP="00200474">
      <w:pPr>
        <w:autoSpaceDE w:val="0"/>
        <w:autoSpaceDN w:val="0"/>
        <w:adjustRightInd w:val="0"/>
        <w:ind w:firstLine="540"/>
        <w:jc w:val="both"/>
      </w:pPr>
      <w:r w:rsidRPr="00765CCC">
        <w:t>- принимает решения о времени и месте проведения заседания Рабочей группы;</w:t>
      </w:r>
    </w:p>
    <w:p w:rsidR="00200474" w:rsidRPr="00765CCC" w:rsidRDefault="00200474" w:rsidP="00200474">
      <w:pPr>
        <w:autoSpaceDE w:val="0"/>
        <w:autoSpaceDN w:val="0"/>
        <w:adjustRightInd w:val="0"/>
        <w:ind w:firstLine="540"/>
        <w:jc w:val="both"/>
      </w:pPr>
      <w:r w:rsidRPr="00765CCC">
        <w:t xml:space="preserve">- утверждает повестку заседания Рабочей группы </w:t>
      </w:r>
      <w:r w:rsidR="00ED6D94" w:rsidRPr="00765CCC">
        <w:t>и</w:t>
      </w:r>
      <w:r w:rsidRPr="00765CCC">
        <w:t xml:space="preserve"> порядок её работы;</w:t>
      </w:r>
    </w:p>
    <w:p w:rsidR="00200474" w:rsidRPr="00765CCC" w:rsidRDefault="00200474" w:rsidP="00200474">
      <w:pPr>
        <w:autoSpaceDE w:val="0"/>
        <w:autoSpaceDN w:val="0"/>
        <w:adjustRightInd w:val="0"/>
        <w:ind w:firstLine="540"/>
        <w:jc w:val="both"/>
      </w:pPr>
      <w:r w:rsidRPr="00765CCC">
        <w:t>- ведет заседания Рабочей группы;</w:t>
      </w:r>
    </w:p>
    <w:p w:rsidR="00200474" w:rsidRPr="00765CCC" w:rsidRDefault="00200474" w:rsidP="00200474">
      <w:pPr>
        <w:autoSpaceDE w:val="0"/>
        <w:autoSpaceDN w:val="0"/>
        <w:adjustRightInd w:val="0"/>
        <w:ind w:firstLine="540"/>
        <w:jc w:val="both"/>
      </w:pPr>
      <w:r w:rsidRPr="00765CCC">
        <w:t>- определяет порядок рассмотрения вопросов на заседании Рабочей группы;</w:t>
      </w:r>
    </w:p>
    <w:p w:rsidR="00D26A2C" w:rsidRPr="00765CCC" w:rsidRDefault="00D26A2C" w:rsidP="00200474">
      <w:pPr>
        <w:autoSpaceDE w:val="0"/>
        <w:autoSpaceDN w:val="0"/>
        <w:adjustRightInd w:val="0"/>
        <w:ind w:firstLine="540"/>
        <w:jc w:val="both"/>
      </w:pPr>
      <w:r w:rsidRPr="00765CCC">
        <w:t>- принимает решение по вопросам деятельности рабочей группы, которые возникают в ходе ее работы;</w:t>
      </w:r>
    </w:p>
    <w:p w:rsidR="00200474" w:rsidRPr="00765CCC" w:rsidRDefault="00200474" w:rsidP="00200474">
      <w:pPr>
        <w:autoSpaceDE w:val="0"/>
        <w:autoSpaceDN w:val="0"/>
        <w:adjustRightInd w:val="0"/>
        <w:ind w:firstLine="540"/>
        <w:jc w:val="both"/>
      </w:pPr>
      <w:r w:rsidRPr="00765CCC">
        <w:t>- подписывает протокол заседаний Рабочей группы.</w:t>
      </w:r>
    </w:p>
    <w:p w:rsidR="00200474" w:rsidRDefault="001E38D1" w:rsidP="00200474">
      <w:pPr>
        <w:autoSpaceDE w:val="0"/>
        <w:autoSpaceDN w:val="0"/>
        <w:adjustRightInd w:val="0"/>
        <w:ind w:firstLine="540"/>
        <w:jc w:val="both"/>
      </w:pPr>
      <w:r w:rsidRPr="00765CCC">
        <w:t>1</w:t>
      </w:r>
      <w:r w:rsidR="00200474" w:rsidRPr="00765CCC">
        <w:t>6</w:t>
      </w:r>
      <w:r w:rsidRPr="00765CCC">
        <w:t xml:space="preserve">. Секретарь </w:t>
      </w:r>
      <w:r w:rsidR="007B2FEF" w:rsidRPr="00765CCC">
        <w:t>Рабочей группы</w:t>
      </w:r>
      <w:r w:rsidRPr="00765CCC">
        <w:t xml:space="preserve"> обеспечивает организацию работы </w:t>
      </w:r>
      <w:r w:rsidR="007B2FEF" w:rsidRPr="00765CCC">
        <w:t>Рабочей группы</w:t>
      </w:r>
      <w:r w:rsidRPr="001E38D1">
        <w:t>, в том числе осуществляет:</w:t>
      </w:r>
    </w:p>
    <w:p w:rsidR="007B2FEF" w:rsidRDefault="007B2FEF" w:rsidP="00200474">
      <w:pPr>
        <w:autoSpaceDE w:val="0"/>
        <w:autoSpaceDN w:val="0"/>
        <w:adjustRightInd w:val="0"/>
        <w:ind w:firstLine="540"/>
        <w:jc w:val="both"/>
      </w:pPr>
      <w:r>
        <w:t>-</w:t>
      </w:r>
      <w:r w:rsidR="001E38D1" w:rsidRPr="001E38D1">
        <w:t xml:space="preserve"> формирование повестки заседания </w:t>
      </w:r>
      <w:r>
        <w:t>Рабочей группы</w:t>
      </w:r>
      <w:r w:rsidR="001E38D1" w:rsidRPr="001E38D1">
        <w:t xml:space="preserve"> и созыв заседаний;</w:t>
      </w:r>
    </w:p>
    <w:p w:rsidR="007B2FEF" w:rsidRDefault="007B2FEF" w:rsidP="007B2FE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1E38D1" w:rsidRPr="001E38D1">
        <w:t xml:space="preserve">представление материалов для ознакомления членам </w:t>
      </w:r>
      <w:r>
        <w:t>Рабочей группы</w:t>
      </w:r>
      <w:r w:rsidR="001E38D1" w:rsidRPr="001E38D1">
        <w:t>;</w:t>
      </w:r>
    </w:p>
    <w:p w:rsidR="007B2FEF" w:rsidRDefault="007B2FEF" w:rsidP="007B2FEF">
      <w:pPr>
        <w:autoSpaceDE w:val="0"/>
        <w:autoSpaceDN w:val="0"/>
        <w:adjustRightInd w:val="0"/>
        <w:ind w:firstLine="540"/>
        <w:jc w:val="both"/>
      </w:pPr>
      <w:r>
        <w:t>-</w:t>
      </w:r>
      <w:r w:rsidR="001E38D1" w:rsidRPr="001E38D1">
        <w:t xml:space="preserve"> оформление протоколов;</w:t>
      </w:r>
      <w:r>
        <w:t xml:space="preserve"> </w:t>
      </w:r>
    </w:p>
    <w:p w:rsidR="001E38D1" w:rsidRPr="001E38D1" w:rsidRDefault="007B2FEF" w:rsidP="007B2FEF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1E38D1" w:rsidRPr="001E38D1">
        <w:t xml:space="preserve">оформление иных документов, необходимых для организации деятельности </w:t>
      </w:r>
      <w:r>
        <w:t>Рабочей группы</w:t>
      </w:r>
      <w:r w:rsidR="001E38D1" w:rsidRPr="001E38D1">
        <w:t>.</w:t>
      </w:r>
    </w:p>
    <w:p w:rsidR="00200474" w:rsidRDefault="001E38D1" w:rsidP="00200474">
      <w:pPr>
        <w:autoSpaceDE w:val="0"/>
        <w:autoSpaceDN w:val="0"/>
        <w:adjustRightInd w:val="0"/>
        <w:ind w:firstLine="540"/>
        <w:jc w:val="both"/>
      </w:pPr>
      <w:r w:rsidRPr="001E38D1">
        <w:t>1</w:t>
      </w:r>
      <w:r w:rsidR="008F7939">
        <w:t>7</w:t>
      </w:r>
      <w:r w:rsidRPr="001E38D1">
        <w:t xml:space="preserve">. Члены </w:t>
      </w:r>
      <w:r w:rsidR="00200474">
        <w:t>Рабочей группы:</w:t>
      </w:r>
    </w:p>
    <w:p w:rsidR="00200474" w:rsidRDefault="00200474" w:rsidP="00200474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F37D1">
        <w:t xml:space="preserve"> </w:t>
      </w:r>
      <w:r w:rsidR="00F41FE4">
        <w:t>вносят предложения по повестке заседаний Рабочей группы;</w:t>
      </w:r>
    </w:p>
    <w:p w:rsidR="00F41FE4" w:rsidRDefault="00F41FE4" w:rsidP="00200474">
      <w:pPr>
        <w:autoSpaceDE w:val="0"/>
        <w:autoSpaceDN w:val="0"/>
        <w:adjustRightInd w:val="0"/>
        <w:ind w:firstLine="540"/>
        <w:jc w:val="both"/>
      </w:pPr>
      <w:r>
        <w:t>- участвуют в заседаниях Рабочей группы и обсуждении рассматриваемых на них вопросах</w:t>
      </w:r>
      <w:r w:rsidR="00B14882">
        <w:t>;</w:t>
      </w:r>
    </w:p>
    <w:p w:rsidR="00B14882" w:rsidRDefault="00B14882" w:rsidP="00200474">
      <w:pPr>
        <w:autoSpaceDE w:val="0"/>
        <w:autoSpaceDN w:val="0"/>
        <w:adjustRightInd w:val="0"/>
        <w:ind w:firstLine="540"/>
        <w:jc w:val="both"/>
      </w:pPr>
      <w:r>
        <w:t xml:space="preserve">- участвуют в подготовке и принятии </w:t>
      </w:r>
      <w:r w:rsidR="003D61FA">
        <w:t>решений</w:t>
      </w:r>
      <w:r>
        <w:t xml:space="preserve"> Рабочей группы.</w:t>
      </w:r>
    </w:p>
    <w:p w:rsidR="00992D88" w:rsidRDefault="00992D88" w:rsidP="00200474">
      <w:pPr>
        <w:autoSpaceDE w:val="0"/>
        <w:autoSpaceDN w:val="0"/>
        <w:adjustRightInd w:val="0"/>
        <w:ind w:firstLine="540"/>
        <w:jc w:val="both"/>
      </w:pPr>
      <w:r>
        <w:t>1</w:t>
      </w:r>
      <w:r w:rsidR="008F7939">
        <w:t>8</w:t>
      </w:r>
      <w:r>
        <w:t xml:space="preserve">. По решения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уведомляются секретарем Рабочей группы за 3 календарных дня до проведения заседания в заочной форме, </w:t>
      </w:r>
      <w:r w:rsidR="00ED6D94">
        <w:t>при этом</w:t>
      </w:r>
      <w:r>
        <w:t xml:space="preserve">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 </w:t>
      </w:r>
    </w:p>
    <w:p w:rsidR="00992D88" w:rsidRDefault="00992D88" w:rsidP="00200474">
      <w:pPr>
        <w:autoSpaceDE w:val="0"/>
        <w:autoSpaceDN w:val="0"/>
        <w:adjustRightInd w:val="0"/>
        <w:ind w:firstLine="540"/>
        <w:jc w:val="both"/>
      </w:pPr>
      <w:r>
        <w:t xml:space="preserve">При проведении заочного голосования решение </w:t>
      </w:r>
      <w:r w:rsidR="00ED6D94">
        <w:t>принимается большинством</w:t>
      </w:r>
      <w:r>
        <w:t xml:space="preserve"> голосов от общего числа её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</w:t>
      </w:r>
      <w:r w:rsidR="00D17209">
        <w:t xml:space="preserve">. В случае равенства голосов решающим является голос председателя рабочей группы, </w:t>
      </w:r>
      <w:r w:rsidR="00ED6D94">
        <w:t>при его</w:t>
      </w:r>
      <w:r w:rsidR="00D17209">
        <w:t xml:space="preserve"> отсутствии – заместителя председателя Рабочей группы.</w:t>
      </w:r>
    </w:p>
    <w:p w:rsidR="00D17209" w:rsidRDefault="001E38D1" w:rsidP="00D17209">
      <w:pPr>
        <w:autoSpaceDE w:val="0"/>
        <w:autoSpaceDN w:val="0"/>
        <w:adjustRightInd w:val="0"/>
        <w:ind w:firstLine="540"/>
        <w:jc w:val="both"/>
      </w:pPr>
      <w:r w:rsidRPr="001E38D1">
        <w:t>1</w:t>
      </w:r>
      <w:r w:rsidR="008F7939">
        <w:t>9</w:t>
      </w:r>
      <w:r w:rsidRPr="001E38D1">
        <w:t xml:space="preserve">. Решения </w:t>
      </w:r>
      <w:r w:rsidR="00E74852">
        <w:t>Рабочей группы</w:t>
      </w:r>
      <w:r w:rsidRPr="001E38D1">
        <w:t xml:space="preserve"> носят рекомендательный характер, принимаются большинством голосов от числа присутствующих на заседании </w:t>
      </w:r>
      <w:r w:rsidR="00E74852">
        <w:t>Рабочей группы</w:t>
      </w:r>
      <w:r w:rsidRPr="001E38D1">
        <w:t xml:space="preserve"> и оформляются протоколом, который утверждается председательствующим и подписывается секретарем </w:t>
      </w:r>
      <w:r w:rsidR="00E74852">
        <w:t>Рабочей группы</w:t>
      </w:r>
      <w:r w:rsidRPr="001E38D1">
        <w:t>. При равенстве голосов голос председательствующего является решающим.</w:t>
      </w:r>
    </w:p>
    <w:p w:rsidR="001E38D1" w:rsidRDefault="008F7939" w:rsidP="00D17209">
      <w:pPr>
        <w:autoSpaceDE w:val="0"/>
        <w:autoSpaceDN w:val="0"/>
        <w:adjustRightInd w:val="0"/>
        <w:ind w:firstLine="540"/>
        <w:jc w:val="both"/>
      </w:pPr>
      <w:r>
        <w:t>20</w:t>
      </w:r>
      <w:r w:rsidR="001E38D1" w:rsidRPr="001E38D1">
        <w:t xml:space="preserve">. Организационно-техническое обеспечение деятельности </w:t>
      </w:r>
      <w:r w:rsidR="00D17209">
        <w:t xml:space="preserve">Рабочей группы </w:t>
      </w:r>
      <w:r w:rsidR="001E38D1" w:rsidRPr="001E38D1">
        <w:t xml:space="preserve">осуществляется </w:t>
      </w:r>
      <w:r w:rsidR="002538F5">
        <w:t>Комитетом по управлению муниципальным имуществом Усть-Кутского муниципального образования</w:t>
      </w:r>
      <w:r w:rsidR="001E38D1" w:rsidRPr="001E38D1">
        <w:t>.</w:t>
      </w:r>
    </w:p>
    <w:p w:rsidR="00744752" w:rsidRDefault="00744752" w:rsidP="00744752">
      <w:pPr>
        <w:autoSpaceDE w:val="0"/>
        <w:autoSpaceDN w:val="0"/>
        <w:adjustRightInd w:val="0"/>
        <w:spacing w:before="200"/>
        <w:jc w:val="both"/>
      </w:pPr>
    </w:p>
    <w:p w:rsidR="00ED6D94" w:rsidRDefault="00ED6D94" w:rsidP="00744752">
      <w:pPr>
        <w:autoSpaceDE w:val="0"/>
        <w:autoSpaceDN w:val="0"/>
        <w:adjustRightInd w:val="0"/>
        <w:spacing w:before="200"/>
        <w:jc w:val="both"/>
      </w:pPr>
    </w:p>
    <w:p w:rsidR="00361C4C" w:rsidRDefault="00D17209" w:rsidP="00744752">
      <w:pPr>
        <w:autoSpaceDE w:val="0"/>
        <w:autoSpaceDN w:val="0"/>
        <w:adjustRightInd w:val="0"/>
        <w:jc w:val="both"/>
      </w:pPr>
      <w:r>
        <w:t>З</w:t>
      </w:r>
      <w:r w:rsidR="00361C4C">
        <w:t xml:space="preserve">аместитель </w:t>
      </w:r>
    </w:p>
    <w:p w:rsidR="00744752" w:rsidRDefault="00361C4C" w:rsidP="00744752">
      <w:pPr>
        <w:autoSpaceDE w:val="0"/>
        <w:autoSpaceDN w:val="0"/>
        <w:adjustRightInd w:val="0"/>
        <w:jc w:val="both"/>
      </w:pPr>
      <w:r>
        <w:t xml:space="preserve">Мэра </w:t>
      </w:r>
      <w:r w:rsidR="00744752">
        <w:t xml:space="preserve">Усть-Кутского </w:t>
      </w:r>
    </w:p>
    <w:p w:rsidR="00D17209" w:rsidRDefault="00744752" w:rsidP="00744752">
      <w:pPr>
        <w:autoSpaceDE w:val="0"/>
        <w:autoSpaceDN w:val="0"/>
        <w:adjustRightInd w:val="0"/>
        <w:jc w:val="both"/>
      </w:pPr>
      <w:r>
        <w:t xml:space="preserve">муниципального образования    </w:t>
      </w:r>
    </w:p>
    <w:p w:rsidR="00744752" w:rsidRPr="001E38D1" w:rsidRDefault="00D17209" w:rsidP="00744752">
      <w:pPr>
        <w:autoSpaceDE w:val="0"/>
        <w:autoSpaceDN w:val="0"/>
        <w:adjustRightInd w:val="0"/>
        <w:jc w:val="both"/>
      </w:pPr>
      <w:r>
        <w:t>по экономическим вопросам</w:t>
      </w:r>
      <w:r w:rsidR="00744752">
        <w:t xml:space="preserve">                                                                                </w:t>
      </w:r>
      <w:r>
        <w:t>Ф.И. Даникёрова</w:t>
      </w:r>
    </w:p>
    <w:p w:rsidR="001E38D1" w:rsidRPr="001E38D1" w:rsidRDefault="001E38D1" w:rsidP="00744752">
      <w:pPr>
        <w:jc w:val="both"/>
      </w:pPr>
    </w:p>
    <w:p w:rsidR="001E38D1" w:rsidRPr="001E38D1" w:rsidRDefault="001E38D1" w:rsidP="00744752">
      <w:pPr>
        <w:jc w:val="both"/>
      </w:pPr>
    </w:p>
    <w:p w:rsidR="001E38D1" w:rsidRDefault="001E38D1" w:rsidP="002948DB">
      <w:pPr>
        <w:jc w:val="both"/>
      </w:pPr>
    </w:p>
    <w:p w:rsidR="003D1B19" w:rsidRPr="0064779F" w:rsidRDefault="00765CCC" w:rsidP="003D1B19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</w:t>
      </w:r>
      <w:r w:rsidR="003D1B19" w:rsidRPr="0064779F">
        <w:rPr>
          <w:bCs/>
          <w:sz w:val="20"/>
          <w:szCs w:val="20"/>
        </w:rPr>
        <w:t>иложение №</w:t>
      </w:r>
      <w:r w:rsidR="008562B1">
        <w:rPr>
          <w:bCs/>
          <w:sz w:val="20"/>
          <w:szCs w:val="20"/>
        </w:rPr>
        <w:t>2</w:t>
      </w:r>
    </w:p>
    <w:p w:rsidR="003D1B19" w:rsidRPr="0064779F" w:rsidRDefault="003D1B19" w:rsidP="003D1B19">
      <w:pPr>
        <w:jc w:val="right"/>
        <w:rPr>
          <w:sz w:val="20"/>
          <w:szCs w:val="20"/>
        </w:rPr>
      </w:pPr>
      <w:r w:rsidRPr="0064779F">
        <w:rPr>
          <w:sz w:val="20"/>
          <w:szCs w:val="20"/>
        </w:rPr>
        <w:t>к постановлению Администрации УКМО</w:t>
      </w:r>
    </w:p>
    <w:p w:rsidR="003D1B19" w:rsidRPr="0064779F" w:rsidRDefault="003D1B19" w:rsidP="003D1B19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64779F">
        <w:rPr>
          <w:sz w:val="20"/>
          <w:szCs w:val="20"/>
        </w:rPr>
        <w:t xml:space="preserve">т </w:t>
      </w:r>
      <w:r w:rsidR="007020A2">
        <w:rPr>
          <w:sz w:val="20"/>
          <w:szCs w:val="20"/>
        </w:rPr>
        <w:t>13.03.2020г.</w:t>
      </w:r>
      <w:bookmarkStart w:id="0" w:name="_GoBack"/>
      <w:bookmarkEnd w:id="0"/>
      <w:r w:rsidR="007020A2">
        <w:rPr>
          <w:sz w:val="20"/>
          <w:szCs w:val="20"/>
        </w:rPr>
        <w:t xml:space="preserve"> № 131-п</w:t>
      </w:r>
    </w:p>
    <w:p w:rsidR="003D1B19" w:rsidRPr="00AF777B" w:rsidRDefault="003D1B19" w:rsidP="003D1B19">
      <w:pPr>
        <w:jc w:val="right"/>
      </w:pPr>
    </w:p>
    <w:p w:rsidR="003D1B19" w:rsidRPr="00CF7EE6" w:rsidRDefault="003D1B19" w:rsidP="003D1B19">
      <w:pPr>
        <w:autoSpaceDE w:val="0"/>
        <w:autoSpaceDN w:val="0"/>
        <w:adjustRightInd w:val="0"/>
        <w:jc w:val="center"/>
        <w:rPr>
          <w:b/>
          <w:bCs/>
        </w:rPr>
      </w:pPr>
      <w:r w:rsidRPr="00CF7EE6">
        <w:rPr>
          <w:b/>
          <w:bCs/>
        </w:rPr>
        <w:t>СОСТАВ</w:t>
      </w:r>
    </w:p>
    <w:p w:rsidR="00F44FB7" w:rsidRDefault="00DC1709" w:rsidP="003D1B19">
      <w:pPr>
        <w:ind w:firstLine="708"/>
        <w:jc w:val="center"/>
        <w:rPr>
          <w:b/>
        </w:rPr>
      </w:pPr>
      <w:r w:rsidRPr="00F44FB7">
        <w:rPr>
          <w:b/>
        </w:rPr>
        <w:t>рабочей группы по вопросам оказания имущественной поддержки</w:t>
      </w:r>
    </w:p>
    <w:p w:rsidR="00F44FB7" w:rsidRDefault="00DC1709" w:rsidP="003D1B19">
      <w:pPr>
        <w:ind w:firstLine="708"/>
        <w:jc w:val="center"/>
        <w:rPr>
          <w:b/>
        </w:rPr>
      </w:pPr>
      <w:r w:rsidRPr="00F44FB7">
        <w:rPr>
          <w:b/>
        </w:rPr>
        <w:t xml:space="preserve"> субъектам малого и среднего предпринимательства </w:t>
      </w:r>
    </w:p>
    <w:p w:rsidR="003D1B19" w:rsidRPr="00F44FB7" w:rsidRDefault="00DC1709" w:rsidP="003D1B19">
      <w:pPr>
        <w:ind w:firstLine="708"/>
        <w:jc w:val="center"/>
        <w:rPr>
          <w:b/>
        </w:rPr>
      </w:pPr>
      <w:r w:rsidRPr="00F44FB7">
        <w:rPr>
          <w:b/>
        </w:rPr>
        <w:t>в Усть-Кутском муниципальном образовании</w:t>
      </w:r>
    </w:p>
    <w:p w:rsidR="003D1B19" w:rsidRPr="00CF7EE6" w:rsidRDefault="003D1B19" w:rsidP="003D1B19">
      <w:pPr>
        <w:ind w:firstLine="708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D1B19" w:rsidRPr="00CF7EE6" w:rsidTr="00CF7EE6">
        <w:tc>
          <w:tcPr>
            <w:tcW w:w="2410" w:type="dxa"/>
          </w:tcPr>
          <w:p w:rsidR="003D1B19" w:rsidRPr="00CF7EE6" w:rsidRDefault="00695164" w:rsidP="003D1B19">
            <w:pPr>
              <w:jc w:val="both"/>
            </w:pPr>
            <w:r>
              <w:t>Даникёрова Фаина Иннокентьевна</w:t>
            </w:r>
          </w:p>
        </w:tc>
        <w:tc>
          <w:tcPr>
            <w:tcW w:w="6935" w:type="dxa"/>
          </w:tcPr>
          <w:p w:rsidR="00695164" w:rsidRDefault="003D1B19" w:rsidP="00695164">
            <w:pPr>
              <w:jc w:val="both"/>
            </w:pPr>
            <w:r w:rsidRPr="00CF7EE6">
              <w:t>- заместитель Мэра Усть-Кутского муниципального образования</w:t>
            </w:r>
            <w:r w:rsidR="00695164">
              <w:t xml:space="preserve"> </w:t>
            </w:r>
          </w:p>
          <w:p w:rsidR="003D1B19" w:rsidRPr="00CF7EE6" w:rsidRDefault="00695164" w:rsidP="00DF43B2">
            <w:pPr>
              <w:jc w:val="both"/>
            </w:pPr>
            <w:r>
              <w:t>по экономическим вопросам</w:t>
            </w:r>
            <w:r w:rsidR="003D1B19" w:rsidRPr="00CF7EE6">
              <w:t xml:space="preserve">, председатель </w:t>
            </w:r>
            <w:r w:rsidR="00DF43B2">
              <w:t>Р</w:t>
            </w:r>
            <w:r>
              <w:t>абочей группы</w:t>
            </w:r>
            <w:r w:rsidR="003D1B19" w:rsidRPr="00CF7EE6">
              <w:t>;</w:t>
            </w:r>
          </w:p>
        </w:tc>
      </w:tr>
      <w:tr w:rsidR="00695164" w:rsidRPr="00CF7EE6" w:rsidTr="00CF7EE6">
        <w:tc>
          <w:tcPr>
            <w:tcW w:w="2410" w:type="dxa"/>
          </w:tcPr>
          <w:p w:rsidR="00695164" w:rsidRDefault="00695164" w:rsidP="003D1B19">
            <w:pPr>
              <w:jc w:val="both"/>
            </w:pPr>
          </w:p>
          <w:p w:rsidR="00695164" w:rsidRDefault="00695164" w:rsidP="003D1B19">
            <w:pPr>
              <w:jc w:val="both"/>
            </w:pPr>
            <w:r>
              <w:t>Марков Сергей Эдуардович</w:t>
            </w:r>
          </w:p>
        </w:tc>
        <w:tc>
          <w:tcPr>
            <w:tcW w:w="6935" w:type="dxa"/>
          </w:tcPr>
          <w:p w:rsidR="00695164" w:rsidRDefault="00695164" w:rsidP="00695164">
            <w:pPr>
              <w:jc w:val="both"/>
            </w:pPr>
          </w:p>
          <w:p w:rsidR="00695164" w:rsidRPr="00CF7EE6" w:rsidRDefault="00695164" w:rsidP="00695164">
            <w:pPr>
              <w:jc w:val="both"/>
            </w:pPr>
            <w:r>
              <w:t>- председатель Комитета по управлению муниципальным имуществом Усть-Кутского муниципального образования, заместитель</w:t>
            </w:r>
            <w:r w:rsidR="00DF43B2">
              <w:t xml:space="preserve"> председателя Р</w:t>
            </w:r>
            <w:r>
              <w:t>абочей группы;</w:t>
            </w:r>
          </w:p>
        </w:tc>
      </w:tr>
      <w:tr w:rsidR="003D1B19" w:rsidRPr="00CF7EE6" w:rsidTr="00CF7EE6">
        <w:tc>
          <w:tcPr>
            <w:tcW w:w="2410" w:type="dxa"/>
          </w:tcPr>
          <w:p w:rsidR="00CF7EE6" w:rsidRDefault="00CF7EE6" w:rsidP="003D1B19">
            <w:pPr>
              <w:jc w:val="both"/>
            </w:pPr>
          </w:p>
          <w:p w:rsidR="003D1B19" w:rsidRPr="00CF7EE6" w:rsidRDefault="00695164" w:rsidP="00695164">
            <w:pPr>
              <w:jc w:val="both"/>
            </w:pPr>
            <w:r>
              <w:t>Рудых Людмила Михайловна</w:t>
            </w:r>
          </w:p>
        </w:tc>
        <w:tc>
          <w:tcPr>
            <w:tcW w:w="6935" w:type="dxa"/>
          </w:tcPr>
          <w:p w:rsidR="00CF7EE6" w:rsidRDefault="00CF7EE6" w:rsidP="003D1B19">
            <w:pPr>
              <w:jc w:val="both"/>
            </w:pPr>
          </w:p>
          <w:p w:rsidR="003D1B19" w:rsidRPr="00CF7EE6" w:rsidRDefault="003D1B19" w:rsidP="00695164">
            <w:pPr>
              <w:jc w:val="both"/>
            </w:pPr>
            <w:r w:rsidRPr="00CF7EE6">
              <w:t xml:space="preserve">- </w:t>
            </w:r>
            <w:r w:rsidR="00695164">
              <w:t>начальник отдела земельно-имущественных отношений</w:t>
            </w:r>
            <w:r w:rsidRPr="00CF7EE6">
              <w:t xml:space="preserve"> Комитета по управлению муниципальным имуществом Усть-Кутского муниципального образования, секретарь </w:t>
            </w:r>
            <w:r w:rsidR="00DF43B2">
              <w:t>Р</w:t>
            </w:r>
            <w:r w:rsidR="00695164">
              <w:t>абочей группы</w:t>
            </w:r>
            <w:r w:rsidRPr="00CF7EE6">
              <w:t>;</w:t>
            </w:r>
          </w:p>
        </w:tc>
      </w:tr>
      <w:tr w:rsidR="003D1B19" w:rsidRPr="00CF7EE6" w:rsidTr="00CF7EE6">
        <w:tc>
          <w:tcPr>
            <w:tcW w:w="2410" w:type="dxa"/>
          </w:tcPr>
          <w:p w:rsidR="003D1B19" w:rsidRPr="00CF7EE6" w:rsidRDefault="003D1B19" w:rsidP="00DF43B2">
            <w:pPr>
              <w:jc w:val="both"/>
            </w:pPr>
            <w:r w:rsidRPr="00CF7EE6">
              <w:t xml:space="preserve">Члены </w:t>
            </w:r>
            <w:r w:rsidR="00DF43B2">
              <w:t>Рабочей группы</w:t>
            </w:r>
            <w:r w:rsidRPr="00CF7EE6">
              <w:t>:</w:t>
            </w:r>
          </w:p>
        </w:tc>
        <w:tc>
          <w:tcPr>
            <w:tcW w:w="6935" w:type="dxa"/>
          </w:tcPr>
          <w:p w:rsidR="003D1B19" w:rsidRPr="00CF7EE6" w:rsidRDefault="003D1B19" w:rsidP="003D1B19">
            <w:pPr>
              <w:jc w:val="both"/>
            </w:pPr>
          </w:p>
        </w:tc>
      </w:tr>
      <w:tr w:rsidR="003D1B19" w:rsidRPr="00CF7EE6" w:rsidTr="00CF7EE6">
        <w:tc>
          <w:tcPr>
            <w:tcW w:w="2410" w:type="dxa"/>
          </w:tcPr>
          <w:p w:rsidR="00CF7EE6" w:rsidRDefault="00CF7EE6" w:rsidP="003D1B19">
            <w:pPr>
              <w:jc w:val="both"/>
            </w:pPr>
          </w:p>
          <w:p w:rsidR="003D1B19" w:rsidRPr="00CF7EE6" w:rsidRDefault="009D7299" w:rsidP="003D1B19">
            <w:pPr>
              <w:jc w:val="both"/>
            </w:pPr>
            <w:r>
              <w:t>Васильков Константин Валерьевич</w:t>
            </w:r>
          </w:p>
          <w:p w:rsidR="00CF7EE6" w:rsidRDefault="00CF7EE6" w:rsidP="003D1B19">
            <w:pPr>
              <w:jc w:val="both"/>
            </w:pPr>
          </w:p>
          <w:p w:rsidR="00CF7EE6" w:rsidRPr="00CF7EE6" w:rsidRDefault="00CF7EE6" w:rsidP="003D1B19">
            <w:pPr>
              <w:jc w:val="both"/>
            </w:pPr>
            <w:r w:rsidRPr="00CF7EE6">
              <w:t>Рязанова Людмила Васильевна</w:t>
            </w:r>
          </w:p>
        </w:tc>
        <w:tc>
          <w:tcPr>
            <w:tcW w:w="6935" w:type="dxa"/>
          </w:tcPr>
          <w:p w:rsidR="00CF7EE6" w:rsidRDefault="00CF7EE6" w:rsidP="003D1B19">
            <w:pPr>
              <w:jc w:val="both"/>
            </w:pPr>
          </w:p>
          <w:p w:rsidR="003D1B19" w:rsidRDefault="003D1B19" w:rsidP="003D1B19">
            <w:pPr>
              <w:jc w:val="both"/>
            </w:pPr>
            <w:r w:rsidRPr="00CF7EE6">
              <w:t xml:space="preserve">- председатель Комитета </w:t>
            </w:r>
            <w:r w:rsidR="009D7299">
              <w:t>по экономике, социально-трудовым отношениям и ценам Администрации</w:t>
            </w:r>
            <w:r w:rsidRPr="00CF7EE6">
              <w:t xml:space="preserve"> Усть-Кутского муниципального образования;</w:t>
            </w:r>
          </w:p>
          <w:p w:rsidR="00CF7EE6" w:rsidRPr="00CF7EE6" w:rsidRDefault="00CF7EE6" w:rsidP="003D1B19">
            <w:pPr>
              <w:jc w:val="both"/>
            </w:pPr>
          </w:p>
          <w:p w:rsidR="00CF7EE6" w:rsidRDefault="009D7299" w:rsidP="003D1B19">
            <w:pPr>
              <w:jc w:val="both"/>
            </w:pPr>
            <w:r>
              <w:t>- председатель  К</w:t>
            </w:r>
            <w:r w:rsidR="00CF7EE6" w:rsidRPr="00CF7EE6">
              <w:t>омитета архитектуры, градостроительства  и капитального строительства</w:t>
            </w:r>
            <w:r w:rsidR="00B65E32">
              <w:t xml:space="preserve"> Администрации Усть-Кутского муниципального образования</w:t>
            </w:r>
            <w:r w:rsidR="00CF7EE6" w:rsidRPr="00CF7EE6">
              <w:t>;</w:t>
            </w:r>
          </w:p>
          <w:p w:rsidR="00CF7EE6" w:rsidRPr="00CF7EE6" w:rsidRDefault="00CF7EE6" w:rsidP="003D1B19">
            <w:pPr>
              <w:jc w:val="both"/>
            </w:pPr>
          </w:p>
        </w:tc>
      </w:tr>
      <w:tr w:rsidR="003D1B19" w:rsidRPr="00CF7EE6" w:rsidTr="00CF7EE6">
        <w:tc>
          <w:tcPr>
            <w:tcW w:w="2410" w:type="dxa"/>
          </w:tcPr>
          <w:p w:rsidR="003D1B19" w:rsidRPr="00CF7EE6" w:rsidRDefault="003D1B19" w:rsidP="003D1B19">
            <w:pPr>
              <w:jc w:val="both"/>
            </w:pPr>
            <w:r w:rsidRPr="00CF7EE6">
              <w:t>Тышкивский Михаил Юрьевич</w:t>
            </w:r>
          </w:p>
        </w:tc>
        <w:tc>
          <w:tcPr>
            <w:tcW w:w="6935" w:type="dxa"/>
          </w:tcPr>
          <w:p w:rsidR="003D1B19" w:rsidRDefault="003D1B19" w:rsidP="003D1B19">
            <w:pPr>
              <w:jc w:val="both"/>
            </w:pPr>
            <w:r w:rsidRPr="00CF7EE6">
              <w:t>- председатель Комитета по природным ресурсам и сельскому хозяйству Администрации Усть-Кутского муниципального образования;</w:t>
            </w:r>
          </w:p>
          <w:p w:rsidR="00CF7EE6" w:rsidRPr="00CF7EE6" w:rsidRDefault="00CF7EE6" w:rsidP="003D1B19">
            <w:pPr>
              <w:jc w:val="both"/>
            </w:pPr>
          </w:p>
        </w:tc>
      </w:tr>
      <w:tr w:rsidR="003D1B19" w:rsidRPr="00CF7EE6" w:rsidTr="00CF7EE6">
        <w:tc>
          <w:tcPr>
            <w:tcW w:w="2410" w:type="dxa"/>
          </w:tcPr>
          <w:p w:rsidR="003D1B19" w:rsidRPr="00CF7EE6" w:rsidRDefault="009D7299" w:rsidP="003D1B19">
            <w:pPr>
              <w:jc w:val="both"/>
            </w:pPr>
            <w:r>
              <w:t>Атыева Нина Петровна</w:t>
            </w:r>
          </w:p>
          <w:p w:rsidR="00CF7EE6" w:rsidRPr="00CF7EE6" w:rsidRDefault="00CF7EE6" w:rsidP="003D1B19">
            <w:pPr>
              <w:jc w:val="both"/>
            </w:pPr>
          </w:p>
          <w:p w:rsidR="00CF7EE6" w:rsidRDefault="00CF7EE6" w:rsidP="003D1B19">
            <w:pPr>
              <w:jc w:val="both"/>
            </w:pPr>
          </w:p>
          <w:p w:rsidR="00CF7EE6" w:rsidRPr="00CF7EE6" w:rsidRDefault="00CF7EE6" w:rsidP="003D1B19">
            <w:pPr>
              <w:jc w:val="both"/>
            </w:pPr>
          </w:p>
        </w:tc>
        <w:tc>
          <w:tcPr>
            <w:tcW w:w="6935" w:type="dxa"/>
          </w:tcPr>
          <w:p w:rsidR="003D1B19" w:rsidRDefault="003D1B19" w:rsidP="003D1B19">
            <w:pPr>
              <w:jc w:val="both"/>
            </w:pPr>
            <w:r w:rsidRPr="00CF7EE6">
              <w:t xml:space="preserve">- </w:t>
            </w:r>
            <w:r w:rsidR="009D7299">
              <w:t>заведующий сектором по торговле и бытовому обслуживанию населения</w:t>
            </w:r>
            <w:r w:rsidR="00361BE0" w:rsidRPr="00CF7EE6">
              <w:t xml:space="preserve"> Администрации Усть-Кутского муниципального образования</w:t>
            </w:r>
            <w:r w:rsidR="00CF7EE6" w:rsidRPr="00CF7EE6">
              <w:t>;</w:t>
            </w:r>
          </w:p>
          <w:p w:rsidR="00CF7EE6" w:rsidRPr="00CF7EE6" w:rsidRDefault="00CF7EE6" w:rsidP="003D1B19">
            <w:pPr>
              <w:jc w:val="both"/>
            </w:pPr>
          </w:p>
          <w:p w:rsidR="00CF7EE6" w:rsidRDefault="00CF7EE6" w:rsidP="009D7299">
            <w:pPr>
              <w:jc w:val="both"/>
            </w:pPr>
            <w:r w:rsidRPr="00CF7EE6">
              <w:t xml:space="preserve">- </w:t>
            </w:r>
            <w:r w:rsidR="009D7299">
              <w:t>главы муниципальных образований, расположенных в границах Усть-Кутского муниципального района (по согласованию);</w:t>
            </w:r>
          </w:p>
          <w:p w:rsidR="009D7299" w:rsidRPr="00CF7EE6" w:rsidRDefault="009D7299" w:rsidP="009D7299">
            <w:pPr>
              <w:jc w:val="both"/>
            </w:pPr>
          </w:p>
        </w:tc>
      </w:tr>
      <w:tr w:rsidR="003D1B19" w:rsidRPr="00CF7EE6" w:rsidTr="00CF7EE6">
        <w:tc>
          <w:tcPr>
            <w:tcW w:w="2410" w:type="dxa"/>
          </w:tcPr>
          <w:p w:rsidR="003D1B19" w:rsidRPr="00CF7EE6" w:rsidRDefault="00DF43B2" w:rsidP="003D1B19">
            <w:pPr>
              <w:jc w:val="both"/>
            </w:pPr>
            <w:r>
              <w:t>Эксперт Р</w:t>
            </w:r>
            <w:r w:rsidR="009D7299">
              <w:t>абочей группы:</w:t>
            </w:r>
          </w:p>
        </w:tc>
        <w:tc>
          <w:tcPr>
            <w:tcW w:w="6935" w:type="dxa"/>
          </w:tcPr>
          <w:p w:rsidR="003D1B19" w:rsidRPr="00CF7EE6" w:rsidRDefault="009D7299" w:rsidP="003D1B19">
            <w:pPr>
              <w:jc w:val="both"/>
            </w:pPr>
            <w:r>
              <w:t>- представитель Общественной палаты Усть-Кутского муниципального образования (по согласованию)</w:t>
            </w:r>
          </w:p>
        </w:tc>
      </w:tr>
    </w:tbl>
    <w:p w:rsidR="003D1B19" w:rsidRPr="00CF7EE6" w:rsidRDefault="003D1B19" w:rsidP="003D1B19">
      <w:pPr>
        <w:ind w:firstLine="708"/>
        <w:jc w:val="center"/>
      </w:pPr>
    </w:p>
    <w:p w:rsidR="003D1B19" w:rsidRDefault="003D1B19" w:rsidP="002948DB">
      <w:pPr>
        <w:jc w:val="both"/>
      </w:pPr>
    </w:p>
    <w:p w:rsidR="00ED6D94" w:rsidRPr="00CF7EE6" w:rsidRDefault="00ED6D94" w:rsidP="002948DB">
      <w:pPr>
        <w:jc w:val="both"/>
      </w:pPr>
    </w:p>
    <w:p w:rsidR="008562B1" w:rsidRPr="00CF7EE6" w:rsidRDefault="009D7299" w:rsidP="008562B1">
      <w:pPr>
        <w:autoSpaceDE w:val="0"/>
        <w:autoSpaceDN w:val="0"/>
        <w:adjustRightInd w:val="0"/>
        <w:jc w:val="both"/>
      </w:pPr>
      <w:r>
        <w:t>З</w:t>
      </w:r>
      <w:r w:rsidR="008562B1" w:rsidRPr="00CF7EE6">
        <w:t xml:space="preserve">аместитель </w:t>
      </w:r>
    </w:p>
    <w:p w:rsidR="008562B1" w:rsidRPr="00CF7EE6" w:rsidRDefault="008562B1" w:rsidP="008562B1">
      <w:pPr>
        <w:autoSpaceDE w:val="0"/>
        <w:autoSpaceDN w:val="0"/>
        <w:adjustRightInd w:val="0"/>
        <w:jc w:val="both"/>
      </w:pPr>
      <w:r w:rsidRPr="00CF7EE6">
        <w:t xml:space="preserve">Мэра Усть-Кутского </w:t>
      </w:r>
    </w:p>
    <w:p w:rsidR="009D7299" w:rsidRDefault="008562B1" w:rsidP="008562B1">
      <w:pPr>
        <w:autoSpaceDE w:val="0"/>
        <w:autoSpaceDN w:val="0"/>
        <w:adjustRightInd w:val="0"/>
        <w:jc w:val="both"/>
      </w:pPr>
      <w:r w:rsidRPr="00CF7EE6">
        <w:t xml:space="preserve">муниципального образования   </w:t>
      </w:r>
    </w:p>
    <w:p w:rsidR="008562B1" w:rsidRPr="00CF7EE6" w:rsidRDefault="009D7299" w:rsidP="008562B1">
      <w:pPr>
        <w:autoSpaceDE w:val="0"/>
        <w:autoSpaceDN w:val="0"/>
        <w:adjustRightInd w:val="0"/>
        <w:jc w:val="both"/>
      </w:pPr>
      <w:r>
        <w:t>по экономическим вопросам</w:t>
      </w:r>
      <w:r w:rsidR="008562B1" w:rsidRPr="00CF7EE6">
        <w:t xml:space="preserve">                                                                                 </w:t>
      </w:r>
      <w:r>
        <w:t>Ф.И. Даникёрова</w:t>
      </w:r>
    </w:p>
    <w:p w:rsidR="003D1B19" w:rsidRPr="00102947" w:rsidRDefault="003D1B19" w:rsidP="008562B1">
      <w:pPr>
        <w:jc w:val="both"/>
      </w:pPr>
    </w:p>
    <w:sectPr w:rsidR="003D1B19" w:rsidRPr="00102947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79" w:rsidRDefault="00B05979" w:rsidP="00102947">
      <w:r>
        <w:separator/>
      </w:r>
    </w:p>
  </w:endnote>
  <w:endnote w:type="continuationSeparator" w:id="0">
    <w:p w:rsidR="00B05979" w:rsidRDefault="00B05979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79" w:rsidRDefault="00B05979" w:rsidP="00102947">
      <w:r>
        <w:separator/>
      </w:r>
    </w:p>
  </w:footnote>
  <w:footnote w:type="continuationSeparator" w:id="0">
    <w:p w:rsidR="00B05979" w:rsidRDefault="00B05979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1029D"/>
    <w:rsid w:val="00022153"/>
    <w:rsid w:val="00026D04"/>
    <w:rsid w:val="00045304"/>
    <w:rsid w:val="0007409B"/>
    <w:rsid w:val="0007540E"/>
    <w:rsid w:val="00087B3C"/>
    <w:rsid w:val="000F68DB"/>
    <w:rsid w:val="000F6A8D"/>
    <w:rsid w:val="000F74D3"/>
    <w:rsid w:val="00102947"/>
    <w:rsid w:val="00102BCD"/>
    <w:rsid w:val="001050E9"/>
    <w:rsid w:val="001453C9"/>
    <w:rsid w:val="00152408"/>
    <w:rsid w:val="0016126E"/>
    <w:rsid w:val="00166674"/>
    <w:rsid w:val="001A3FDC"/>
    <w:rsid w:val="001C0379"/>
    <w:rsid w:val="001C5396"/>
    <w:rsid w:val="001E38D1"/>
    <w:rsid w:val="00200474"/>
    <w:rsid w:val="00207F20"/>
    <w:rsid w:val="00220CE0"/>
    <w:rsid w:val="00226EB6"/>
    <w:rsid w:val="002538F5"/>
    <w:rsid w:val="002818B5"/>
    <w:rsid w:val="00293769"/>
    <w:rsid w:val="002948DB"/>
    <w:rsid w:val="002B5D5D"/>
    <w:rsid w:val="002F6AF7"/>
    <w:rsid w:val="003026C6"/>
    <w:rsid w:val="003508A9"/>
    <w:rsid w:val="00353449"/>
    <w:rsid w:val="00361BE0"/>
    <w:rsid w:val="00361C4C"/>
    <w:rsid w:val="00383180"/>
    <w:rsid w:val="00386401"/>
    <w:rsid w:val="003923E0"/>
    <w:rsid w:val="003B09F9"/>
    <w:rsid w:val="003B3FA2"/>
    <w:rsid w:val="003B6038"/>
    <w:rsid w:val="003D1B19"/>
    <w:rsid w:val="003D5CE6"/>
    <w:rsid w:val="003D61FA"/>
    <w:rsid w:val="003E3C81"/>
    <w:rsid w:val="003F49FB"/>
    <w:rsid w:val="004314FE"/>
    <w:rsid w:val="00457970"/>
    <w:rsid w:val="004A354C"/>
    <w:rsid w:val="004E0FDA"/>
    <w:rsid w:val="00502533"/>
    <w:rsid w:val="005259E5"/>
    <w:rsid w:val="00552716"/>
    <w:rsid w:val="00555605"/>
    <w:rsid w:val="005562A8"/>
    <w:rsid w:val="005C28A6"/>
    <w:rsid w:val="005C7E96"/>
    <w:rsid w:val="005F09BB"/>
    <w:rsid w:val="00606DE3"/>
    <w:rsid w:val="0064779F"/>
    <w:rsid w:val="006664D2"/>
    <w:rsid w:val="0068607F"/>
    <w:rsid w:val="00695164"/>
    <w:rsid w:val="006B5AA2"/>
    <w:rsid w:val="006F0C9F"/>
    <w:rsid w:val="006F25AC"/>
    <w:rsid w:val="006F37D1"/>
    <w:rsid w:val="007020A2"/>
    <w:rsid w:val="007038BD"/>
    <w:rsid w:val="00713B2E"/>
    <w:rsid w:val="00727FA4"/>
    <w:rsid w:val="00732877"/>
    <w:rsid w:val="00741549"/>
    <w:rsid w:val="00744752"/>
    <w:rsid w:val="007505AB"/>
    <w:rsid w:val="00753541"/>
    <w:rsid w:val="007547F7"/>
    <w:rsid w:val="00765CCC"/>
    <w:rsid w:val="00770385"/>
    <w:rsid w:val="00776B53"/>
    <w:rsid w:val="007B2FEF"/>
    <w:rsid w:val="00830296"/>
    <w:rsid w:val="00837504"/>
    <w:rsid w:val="008516FA"/>
    <w:rsid w:val="008562B1"/>
    <w:rsid w:val="008A53A2"/>
    <w:rsid w:val="008B16D4"/>
    <w:rsid w:val="008B5B52"/>
    <w:rsid w:val="008C100A"/>
    <w:rsid w:val="008E225B"/>
    <w:rsid w:val="008F7939"/>
    <w:rsid w:val="00933DBE"/>
    <w:rsid w:val="00934046"/>
    <w:rsid w:val="009423A0"/>
    <w:rsid w:val="00950D35"/>
    <w:rsid w:val="00965CFF"/>
    <w:rsid w:val="00971944"/>
    <w:rsid w:val="00974FC3"/>
    <w:rsid w:val="0097709B"/>
    <w:rsid w:val="00990AAE"/>
    <w:rsid w:val="00992D88"/>
    <w:rsid w:val="009A23D1"/>
    <w:rsid w:val="009D7299"/>
    <w:rsid w:val="009D7868"/>
    <w:rsid w:val="009E219C"/>
    <w:rsid w:val="009E3970"/>
    <w:rsid w:val="009F5CB5"/>
    <w:rsid w:val="00A11348"/>
    <w:rsid w:val="00A20E3F"/>
    <w:rsid w:val="00A36D20"/>
    <w:rsid w:val="00A72B61"/>
    <w:rsid w:val="00A900BC"/>
    <w:rsid w:val="00AC715E"/>
    <w:rsid w:val="00AF1755"/>
    <w:rsid w:val="00AF2D4E"/>
    <w:rsid w:val="00AF777B"/>
    <w:rsid w:val="00B05979"/>
    <w:rsid w:val="00B14882"/>
    <w:rsid w:val="00B162B9"/>
    <w:rsid w:val="00B54FEA"/>
    <w:rsid w:val="00B65E32"/>
    <w:rsid w:val="00B70BF9"/>
    <w:rsid w:val="00BC1F03"/>
    <w:rsid w:val="00C26961"/>
    <w:rsid w:val="00C447FB"/>
    <w:rsid w:val="00C472EE"/>
    <w:rsid w:val="00C55A45"/>
    <w:rsid w:val="00C60C85"/>
    <w:rsid w:val="00C96307"/>
    <w:rsid w:val="00CA378A"/>
    <w:rsid w:val="00CE2CDB"/>
    <w:rsid w:val="00CF7EE6"/>
    <w:rsid w:val="00D14C57"/>
    <w:rsid w:val="00D17209"/>
    <w:rsid w:val="00D26A2C"/>
    <w:rsid w:val="00D365DC"/>
    <w:rsid w:val="00D46C9B"/>
    <w:rsid w:val="00D47C29"/>
    <w:rsid w:val="00DC1709"/>
    <w:rsid w:val="00DF43B2"/>
    <w:rsid w:val="00DF4EA5"/>
    <w:rsid w:val="00E03B18"/>
    <w:rsid w:val="00E5538A"/>
    <w:rsid w:val="00E74852"/>
    <w:rsid w:val="00E91A24"/>
    <w:rsid w:val="00E934CF"/>
    <w:rsid w:val="00EB5D9C"/>
    <w:rsid w:val="00ED6D94"/>
    <w:rsid w:val="00EE320A"/>
    <w:rsid w:val="00F41FE4"/>
    <w:rsid w:val="00F44FB7"/>
    <w:rsid w:val="00FB2BBC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67F5E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F1B93A18B7E54F5EDE18A098F56C09C19C7AD55DE5C33963DF98742277A53E99B7E45E46AC12F0D3B2DCOCr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F1B93A18B7E54F5EDE06AD8E993605C29F23DD57B298686FD790267577F97BCFBEED0B09E845E3D3B3C0C7401CCE0618OEr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A100-B792-403D-8C39-915B7188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2020-03-05T01:44:00Z</cp:lastPrinted>
  <dcterms:created xsi:type="dcterms:W3CDTF">2020-03-16T09:02:00Z</dcterms:created>
  <dcterms:modified xsi:type="dcterms:W3CDTF">2020-03-16T09:02:00Z</dcterms:modified>
</cp:coreProperties>
</file>