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Pr="008171E5" w:rsidRDefault="001E1110" w:rsidP="008171E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8171E5" w:rsidRPr="008171E5">
        <w:rPr>
          <w:rFonts w:ascii="Times New Roman" w:hAnsi="Times New Roman"/>
          <w:sz w:val="24"/>
          <w:szCs w:val="24"/>
        </w:rPr>
        <w:t xml:space="preserve">38:18:190201:1339. Категория земель: Земли населенных пунктов. </w:t>
      </w:r>
      <w:r w:rsidR="008171E5" w:rsidRPr="008171E5">
        <w:rPr>
          <w:rFonts w:ascii="Times New Roman" w:hAnsi="Times New Roman"/>
          <w:sz w:val="24"/>
          <w:szCs w:val="20"/>
        </w:rPr>
        <w:t xml:space="preserve">Местоположение: </w:t>
      </w:r>
      <w:proofErr w:type="gramStart"/>
      <w:r w:rsidR="008171E5" w:rsidRPr="008171E5">
        <w:rPr>
          <w:rFonts w:ascii="Times New Roman" w:hAnsi="Times New Roman"/>
          <w:sz w:val="24"/>
          <w:szCs w:val="20"/>
        </w:rPr>
        <w:t xml:space="preserve">Российская Федерация, Иркутская область, </w:t>
      </w:r>
      <w:proofErr w:type="spellStart"/>
      <w:r w:rsidR="008171E5" w:rsidRPr="008171E5">
        <w:rPr>
          <w:rFonts w:ascii="Times New Roman" w:hAnsi="Times New Roman"/>
          <w:sz w:val="24"/>
          <w:szCs w:val="20"/>
        </w:rPr>
        <w:t>Усть-Кутский</w:t>
      </w:r>
      <w:proofErr w:type="spellEnd"/>
      <w:r w:rsidR="008171E5" w:rsidRPr="008171E5">
        <w:rPr>
          <w:rFonts w:ascii="Times New Roman" w:hAnsi="Times New Roman"/>
          <w:sz w:val="24"/>
          <w:szCs w:val="20"/>
        </w:rPr>
        <w:t xml:space="preserve"> район, п. Казарки, ул. Солидарности, 32.</w:t>
      </w:r>
      <w:proofErr w:type="gramEnd"/>
      <w:r w:rsidR="008171E5" w:rsidRPr="008171E5">
        <w:rPr>
          <w:rFonts w:ascii="Times New Roman" w:hAnsi="Times New Roman"/>
          <w:sz w:val="24"/>
          <w:szCs w:val="20"/>
        </w:rPr>
        <w:t xml:space="preserve"> Вид разрешенного использования: производственная деятельность (6.0). Площадь: 25690 кв. м.</w:t>
      </w: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71E5">
        <w:rPr>
          <w:rFonts w:ascii="Times New Roman" w:hAnsi="Times New Roman"/>
          <w:color w:val="000000"/>
          <w:sz w:val="24"/>
          <w:szCs w:val="24"/>
        </w:rPr>
        <w:t>8 лет 8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8171E5">
        <w:rPr>
          <w:rFonts w:ascii="Times New Roman" w:hAnsi="Times New Roman"/>
          <w:color w:val="000000"/>
          <w:sz w:val="24"/>
          <w:szCs w:val="24"/>
        </w:rPr>
        <w:t>824 275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71E5">
        <w:rPr>
          <w:rFonts w:ascii="Times New Roman" w:hAnsi="Times New Roman"/>
          <w:color w:val="000000"/>
          <w:sz w:val="24"/>
          <w:szCs w:val="24"/>
        </w:rPr>
        <w:t>824 275</w:t>
      </w:r>
      <w:bookmarkStart w:id="0" w:name="_GoBack"/>
      <w:bookmarkEnd w:id="0"/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</w:t>
      </w:r>
      <w:r w:rsidRPr="00EB313A">
        <w:rPr>
          <w:rFonts w:ascii="Times New Roman" w:hAnsi="Times New Roman"/>
          <w:sz w:val="24"/>
          <w:szCs w:val="24"/>
        </w:rPr>
        <w:lastRenderedPageBreak/>
        <w:t>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051CDF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051CDF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051CDF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95</cp:revision>
  <cp:lastPrinted>2019-07-03T01:14:00Z</cp:lastPrinted>
  <dcterms:created xsi:type="dcterms:W3CDTF">2015-05-25T04:40:00Z</dcterms:created>
  <dcterms:modified xsi:type="dcterms:W3CDTF">2025-02-10T04:44:00Z</dcterms:modified>
</cp:coreProperties>
</file>