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C43181" w:rsidRDefault="00253ED7" w:rsidP="00C43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2CCFF0" wp14:editId="633207B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D7" w:rsidRPr="007F4EF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253ED7">
      <w:pPr>
        <w:spacing w:after="0" w:line="240" w:lineRule="auto"/>
        <w:ind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E23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20.09.2019 г.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413D"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E23">
        <w:rPr>
          <w:rFonts w:ascii="Times New Roman" w:eastAsia="Times New Roman" w:hAnsi="Times New Roman" w:cs="Times New Roman"/>
          <w:sz w:val="28"/>
          <w:szCs w:val="28"/>
          <w:lang w:eastAsia="ru-RU"/>
        </w:rPr>
        <w:t>388-п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60168D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B4153" w:rsidRPr="00F34A52" w:rsidRDefault="006B4153" w:rsidP="00655CCA">
      <w:pPr>
        <w:tabs>
          <w:tab w:val="left" w:pos="4820"/>
          <w:tab w:val="left" w:pos="4962"/>
          <w:tab w:val="left" w:pos="5670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</w:t>
      </w:r>
      <w:r w:rsidRPr="00F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20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Усть-Кутского муниципального образования от 18.12.2018 </w:t>
      </w:r>
      <w:r w:rsidR="00C31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014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216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20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542-п «Об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820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Pr="00F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внутреннего муниципального финансового контроля и Порядка проведения анализа осуществления главными администраторами бюджетных средств Усть-Кутского муниципального образования внутреннего финансового контроля и внутреннего финансового аудита Финансовым управлением Администрации Усть-Кутского муниципального образования</w:t>
      </w:r>
      <w:r w:rsidR="00820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53ED7" w:rsidRPr="006B4153" w:rsidRDefault="00253ED7" w:rsidP="00253ED7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495B" w:rsidRDefault="006B4153" w:rsidP="006B4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AB2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Федеральным законом от 26.07.2019</w:t>
      </w:r>
      <w:r w:rsidR="00AD3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199-ФЗ «</w:t>
      </w:r>
      <w:r w:rsidR="00AD3DF0" w:rsidRPr="00AD3DF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</w:t>
      </w:r>
      <w:r w:rsidR="00AD3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внутреннего финансового аудита», </w:t>
      </w:r>
      <w:r w:rsidR="009B495B"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48 Устава Усть-Кутского муниципального образования</w:t>
      </w:r>
      <w:r w:rsidR="00796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95B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2D0" w:rsidRPr="007962D0" w:rsidRDefault="007962D0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7962D0" w:rsidRDefault="009B495B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B413D" w:rsidRDefault="00DB413D" w:rsidP="00DB413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DB1" w:rsidRPr="009F2320" w:rsidRDefault="00AB2DB1" w:rsidP="002958F2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Усть-Кутского муниципального </w:t>
      </w:r>
      <w:r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от 18.12.2018 </w:t>
      </w:r>
      <w:r w:rsidR="00046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542-п «Об утверждении Порядка осуществления внутреннего муниципального финансового контроля и Порядка проведения анализа осуществления главными администраторами бюджетных средств Усть-Кутского муниципального образования внутреннего финансового контроля и внутреннего финансового аудита Финансовым управлением Администрации Усть-Кутского муниципального образования» </w:t>
      </w:r>
      <w:r w:rsid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04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216502" w:rsidRPr="00216502" w:rsidRDefault="00362AF8" w:rsidP="00AB2DB1">
      <w:pPr>
        <w:pStyle w:val="a5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4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изложить в следующей редакции</w:t>
      </w:r>
      <w:r w:rsidR="00216502" w:rsidRP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16502" w:rsidRP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осуществления внутреннего муниципального финансового контроля Финансовым управлением Администрации Усть-Кутского муниципального образования»</w:t>
      </w:r>
      <w:r w:rsidR="00115981" w:rsidRPr="001159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16502" w:rsidRP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16502" w:rsidRPr="00216502" w:rsidRDefault="00216502" w:rsidP="00AB2DB1">
      <w:pPr>
        <w:pStyle w:val="a5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преамбуле</w:t>
      </w:r>
      <w:r w:rsidRP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 пунктом 4 статьи 157, статьей 269.2» заме</w:t>
      </w:r>
      <w:r w:rsidR="00115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словами «со статьей 269.2»;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832" w:rsidRPr="00043832" w:rsidRDefault="00216502" w:rsidP="00F045D2">
      <w:pPr>
        <w:pStyle w:val="a5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A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4383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 признать утратившим силу</w:t>
      </w:r>
      <w:r w:rsidR="001159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="0004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310C" w:rsidRPr="0087310C" w:rsidRDefault="00725D1A" w:rsidP="00662BED">
      <w:pPr>
        <w:pStyle w:val="a5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A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6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</w:t>
      </w:r>
      <w:r w:rsidR="00043832" w:rsidRPr="008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r w:rsidR="00662B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внутреннего</w:t>
      </w:r>
      <w:r w:rsidR="0036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контроля Финансовым управлением Администрации Усть-Кутского муниципального образования </w:t>
      </w:r>
      <w:r w:rsidR="0087310C" w:rsidRPr="00873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76C10" w:rsidRPr="00576C10" w:rsidRDefault="00576C10" w:rsidP="00030991">
      <w:pPr>
        <w:pStyle w:val="a5"/>
        <w:widowControl w:val="0"/>
        <w:numPr>
          <w:ilvl w:val="2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072C5A" w:rsidRPr="00072C5A" w:rsidRDefault="00576C10" w:rsidP="00576C10">
      <w:pPr>
        <w:pStyle w:val="a5"/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30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восьмой изложить</w:t>
      </w:r>
      <w:r w:rsidR="008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D3DF0" w:rsidRPr="0087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 </w:t>
      </w:r>
      <w:r w:rsidR="0007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E1B58" w:rsidRPr="00072C5A" w:rsidRDefault="00072C5A" w:rsidP="00072C5A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D3DF0" w:rsidRPr="00072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="006E1B58" w:rsidRPr="00072C5A">
        <w:rPr>
          <w:rFonts w:ascii="Times New Roman" w:hAnsi="Times New Roman" w:cs="Times New Roman"/>
          <w:sz w:val="28"/>
          <w:szCs w:val="28"/>
        </w:rPr>
        <w:t>аправлять финансов</w:t>
      </w:r>
      <w:r w:rsidR="0075170E" w:rsidRPr="00072C5A">
        <w:rPr>
          <w:rFonts w:ascii="Times New Roman" w:hAnsi="Times New Roman" w:cs="Times New Roman"/>
          <w:sz w:val="28"/>
          <w:szCs w:val="28"/>
        </w:rPr>
        <w:t>ому</w:t>
      </w:r>
      <w:r w:rsidR="006E1B58" w:rsidRPr="00072C5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5170E" w:rsidRPr="00072C5A">
        <w:rPr>
          <w:rFonts w:ascii="Times New Roman" w:hAnsi="Times New Roman" w:cs="Times New Roman"/>
          <w:sz w:val="28"/>
          <w:szCs w:val="28"/>
        </w:rPr>
        <w:t>у</w:t>
      </w:r>
      <w:r w:rsidR="006E1B58" w:rsidRPr="00072C5A">
        <w:rPr>
          <w:rFonts w:ascii="Times New Roman" w:hAnsi="Times New Roman" w:cs="Times New Roman"/>
          <w:sz w:val="28"/>
          <w:szCs w:val="28"/>
        </w:rPr>
        <w:t xml:space="preserve"> уведомления о приме</w:t>
      </w:r>
      <w:r w:rsidR="00030991" w:rsidRPr="00072C5A">
        <w:rPr>
          <w:rFonts w:ascii="Times New Roman" w:hAnsi="Times New Roman" w:cs="Times New Roman"/>
          <w:sz w:val="28"/>
          <w:szCs w:val="28"/>
        </w:rPr>
        <w:t>нении бюджетных мер принуждения</w:t>
      </w:r>
      <w:r w:rsidR="006C6624">
        <w:rPr>
          <w:rFonts w:ascii="Times New Roman" w:hAnsi="Times New Roman" w:cs="Times New Roman"/>
          <w:sz w:val="28"/>
          <w:szCs w:val="28"/>
        </w:rPr>
        <w:t>»</w:t>
      </w:r>
      <w:r w:rsidR="00030991" w:rsidRPr="00072C5A">
        <w:rPr>
          <w:rFonts w:ascii="Times New Roman" w:hAnsi="Times New Roman" w:cs="Times New Roman"/>
          <w:sz w:val="28"/>
          <w:szCs w:val="28"/>
        </w:rPr>
        <w:t>;</w:t>
      </w:r>
    </w:p>
    <w:p w:rsidR="00072C5A" w:rsidRPr="00072C5A" w:rsidRDefault="00F13A1B" w:rsidP="00F13A1B">
      <w:pPr>
        <w:pStyle w:val="a5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7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30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новыми абзацами одиннадцатым и двенадцатым</w:t>
      </w:r>
      <w:r w:rsidRPr="00F1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 w:rsidR="00AD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содержания: </w:t>
      </w:r>
    </w:p>
    <w:p w:rsidR="00A57A1E" w:rsidRPr="00AB2DB1" w:rsidRDefault="00072C5A" w:rsidP="00072C5A">
      <w:pPr>
        <w:pStyle w:val="a5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D3DF0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="00A57A1E" w:rsidRPr="00AB2DB1">
        <w:rPr>
          <w:rFonts w:ascii="Times New Roman" w:hAnsi="Times New Roman" w:cs="Times New Roman"/>
          <w:sz w:val="28"/>
          <w:szCs w:val="28"/>
        </w:rPr>
        <w:t>азначать (организовывать) проведение экспертиз, необходимых для проведения проверок, ревизий и обследований</w:t>
      </w:r>
      <w:r w:rsidR="00030991" w:rsidRPr="00030991">
        <w:rPr>
          <w:rFonts w:ascii="Times New Roman" w:hAnsi="Times New Roman" w:cs="Times New Roman"/>
          <w:sz w:val="28"/>
          <w:szCs w:val="28"/>
        </w:rPr>
        <w:t>;</w:t>
      </w:r>
    </w:p>
    <w:p w:rsidR="00A57A1E" w:rsidRPr="00115981" w:rsidRDefault="00A57A1E" w:rsidP="00072C5A">
      <w:pPr>
        <w:pStyle w:val="a5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11A8E" w:rsidRPr="0041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DF0">
        <w:rPr>
          <w:rFonts w:ascii="Times New Roman" w:hAnsi="Times New Roman" w:cs="Times New Roman"/>
          <w:sz w:val="28"/>
          <w:szCs w:val="28"/>
        </w:rPr>
        <w:t>п</w:t>
      </w:r>
      <w:r w:rsidRPr="00A57A1E">
        <w:rPr>
          <w:rFonts w:ascii="Times New Roman" w:hAnsi="Times New Roman" w:cs="Times New Roman"/>
          <w:sz w:val="28"/>
          <w:szCs w:val="28"/>
        </w:rPr>
        <w:t xml:space="preserve">олучать необходимый для осуществления </w:t>
      </w:r>
      <w:r w:rsidR="00030991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A57A1E">
        <w:rPr>
          <w:rFonts w:ascii="Times New Roman" w:hAnsi="Times New Roman" w:cs="Times New Roman"/>
          <w:sz w:val="28"/>
          <w:szCs w:val="28"/>
        </w:rPr>
        <w:t xml:space="preserve"> постоянный доступ к</w:t>
      </w:r>
      <w:r w:rsidR="00001BA0">
        <w:rPr>
          <w:rFonts w:ascii="Times New Roman" w:hAnsi="Times New Roman" w:cs="Times New Roman"/>
          <w:sz w:val="28"/>
          <w:szCs w:val="28"/>
        </w:rPr>
        <w:t xml:space="preserve"> </w:t>
      </w:r>
      <w:r w:rsidR="00781927">
        <w:rPr>
          <w:rFonts w:ascii="Times New Roman" w:hAnsi="Times New Roman" w:cs="Times New Roman"/>
          <w:sz w:val="28"/>
          <w:szCs w:val="28"/>
        </w:rPr>
        <w:t xml:space="preserve">государственным и </w:t>
      </w:r>
      <w:r w:rsidR="00001BA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9196D">
        <w:rPr>
          <w:rFonts w:ascii="Times New Roman" w:hAnsi="Times New Roman" w:cs="Times New Roman"/>
          <w:sz w:val="28"/>
          <w:szCs w:val="28"/>
        </w:rPr>
        <w:t>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</w:t>
      </w:r>
      <w:r w:rsidR="00115981">
        <w:rPr>
          <w:rFonts w:ascii="Times New Roman" w:hAnsi="Times New Roman" w:cs="Times New Roman"/>
          <w:sz w:val="28"/>
          <w:szCs w:val="28"/>
        </w:rPr>
        <w:t xml:space="preserve"> иной охраняемой законом тайне</w:t>
      </w:r>
      <w:r w:rsidR="00115981" w:rsidRPr="00115981">
        <w:rPr>
          <w:rFonts w:ascii="Times New Roman" w:hAnsi="Times New Roman" w:cs="Times New Roman"/>
          <w:sz w:val="28"/>
          <w:szCs w:val="28"/>
        </w:rPr>
        <w:t>.</w:t>
      </w:r>
      <w:r w:rsidR="00115981">
        <w:rPr>
          <w:rFonts w:ascii="Times New Roman" w:hAnsi="Times New Roman" w:cs="Times New Roman"/>
          <w:sz w:val="28"/>
          <w:szCs w:val="28"/>
        </w:rPr>
        <w:t>»</w:t>
      </w:r>
      <w:r w:rsidR="00115981" w:rsidRPr="00115981">
        <w:rPr>
          <w:rFonts w:ascii="Times New Roman" w:hAnsi="Times New Roman" w:cs="Times New Roman"/>
          <w:sz w:val="28"/>
          <w:szCs w:val="28"/>
        </w:rPr>
        <w:t>;</w:t>
      </w:r>
    </w:p>
    <w:p w:rsidR="007036C2" w:rsidRPr="007036C2" w:rsidRDefault="00E0075C" w:rsidP="00E0075C">
      <w:pPr>
        <w:pStyle w:val="a5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036C2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</w:t>
      </w:r>
      <w:r w:rsidR="00B30492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2C5A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6764F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</w:t>
      </w:r>
      <w:r w:rsidR="007036C2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6764F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2712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 </w:t>
      </w:r>
      <w:r w:rsidR="00F9196D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изложить в </w:t>
      </w:r>
      <w:r w:rsidR="00072C5A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следующей </w:t>
      </w:r>
      <w:r w:rsidR="00F9196D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редакции</w:t>
      </w:r>
      <w:r w:rsidR="001B2712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40BB5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F9196D" w:rsidRPr="007036C2" w:rsidRDefault="00115981" w:rsidP="0070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1B2712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r w:rsidR="00840BB5" w:rsidRPr="00703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196D" w:rsidRPr="007036C2">
        <w:rPr>
          <w:rFonts w:ascii="Times New Roman" w:hAnsi="Times New Roman" w:cs="Times New Roman"/>
          <w:sz w:val="28"/>
          <w:szCs w:val="28"/>
        </w:rPr>
        <w:t xml:space="preserve">Предписание и (или) представление направляются объектам контроля </w:t>
      </w:r>
      <w:r w:rsidR="00FB355E" w:rsidRPr="007036C2">
        <w:rPr>
          <w:rFonts w:ascii="Times New Roman" w:hAnsi="Times New Roman" w:cs="Times New Roman"/>
          <w:sz w:val="28"/>
          <w:szCs w:val="28"/>
        </w:rPr>
        <w:t xml:space="preserve">в срок не более 5 рабочих дней со дня принятия решения о выдаче обязательного для исполнения предписания и (или) представления </w:t>
      </w:r>
      <w:r w:rsidR="00B30492" w:rsidRPr="007036C2">
        <w:rPr>
          <w:rFonts w:ascii="Times New Roman" w:hAnsi="Times New Roman" w:cs="Times New Roman"/>
          <w:sz w:val="28"/>
          <w:szCs w:val="28"/>
        </w:rPr>
        <w:t>при выявлении</w:t>
      </w:r>
      <w:r w:rsidR="00F9196D" w:rsidRPr="007036C2">
        <w:rPr>
          <w:rFonts w:ascii="Times New Roman" w:hAnsi="Times New Roman" w:cs="Times New Roman"/>
          <w:sz w:val="28"/>
          <w:szCs w:val="28"/>
        </w:rPr>
        <w:t xml:space="preserve"> по результатам контрольных мероприятий бюджетных нарушений: </w:t>
      </w:r>
    </w:p>
    <w:p w:rsidR="0056764F" w:rsidRPr="00F9196D" w:rsidRDefault="00F9196D" w:rsidP="00FB355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196D">
        <w:rPr>
          <w:rFonts w:ascii="Times New Roman" w:hAnsi="Times New Roman" w:cs="Times New Roman"/>
          <w:sz w:val="28"/>
          <w:szCs w:val="28"/>
        </w:rPr>
        <w:t xml:space="preserve">     </w:t>
      </w:r>
      <w:r w:rsidR="00B30492">
        <w:rPr>
          <w:rFonts w:ascii="Times New Roman" w:hAnsi="Times New Roman" w:cs="Times New Roman"/>
          <w:sz w:val="28"/>
          <w:szCs w:val="28"/>
        </w:rPr>
        <w:t xml:space="preserve"> </w:t>
      </w:r>
      <w:r w:rsidRPr="00F9196D">
        <w:rPr>
          <w:rFonts w:ascii="Times New Roman" w:hAnsi="Times New Roman" w:cs="Times New Roman"/>
          <w:sz w:val="28"/>
          <w:szCs w:val="28"/>
        </w:rPr>
        <w:t xml:space="preserve">   </w:t>
      </w:r>
      <w:r w:rsidR="0056764F" w:rsidRPr="00F9196D">
        <w:rPr>
          <w:rFonts w:ascii="Times New Roman" w:hAnsi="Times New Roman" w:cs="Times New Roman"/>
          <w:sz w:val="28"/>
          <w:szCs w:val="28"/>
        </w:rPr>
        <w:t>положений бюджетного законодательства Российской Федерации и иных правовых актов, регулирующих бюджетные правоотношения;</w:t>
      </w:r>
    </w:p>
    <w:p w:rsidR="0056764F" w:rsidRPr="00F9196D" w:rsidRDefault="00F9196D" w:rsidP="00FB3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96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6764F" w:rsidRPr="00F9196D">
        <w:rPr>
          <w:rFonts w:ascii="Times New Roman" w:hAnsi="Times New Roman" w:cs="Times New Roman"/>
          <w:sz w:val="28"/>
          <w:szCs w:val="28"/>
        </w:rPr>
        <w:t>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повлекш</w:t>
      </w:r>
      <w:r w:rsidR="00B664BF">
        <w:rPr>
          <w:rFonts w:ascii="Times New Roman" w:hAnsi="Times New Roman" w:cs="Times New Roman"/>
          <w:sz w:val="28"/>
          <w:szCs w:val="28"/>
        </w:rPr>
        <w:t>их</w:t>
      </w:r>
      <w:r w:rsidR="0056764F" w:rsidRPr="00F9196D">
        <w:rPr>
          <w:rFonts w:ascii="Times New Roman" w:hAnsi="Times New Roman" w:cs="Times New Roman"/>
          <w:sz w:val="28"/>
          <w:szCs w:val="28"/>
        </w:rPr>
        <w:t xml:space="preserve"> причинение ущерба </w:t>
      </w:r>
      <w:r>
        <w:rPr>
          <w:rFonts w:ascii="Times New Roman" w:hAnsi="Times New Roman" w:cs="Times New Roman"/>
          <w:sz w:val="28"/>
          <w:szCs w:val="28"/>
        </w:rPr>
        <w:t>Усть-Кутскому муниципальному образованию</w:t>
      </w:r>
      <w:r w:rsidR="0056764F" w:rsidRPr="00F9196D">
        <w:rPr>
          <w:rFonts w:ascii="Times New Roman" w:hAnsi="Times New Roman" w:cs="Times New Roman"/>
          <w:sz w:val="28"/>
          <w:szCs w:val="28"/>
        </w:rPr>
        <w:t>;</w:t>
      </w:r>
    </w:p>
    <w:p w:rsidR="0056764F" w:rsidRPr="00F9196D" w:rsidRDefault="0056764F" w:rsidP="00FB3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96D">
        <w:rPr>
          <w:rFonts w:ascii="Times New Roman" w:hAnsi="Times New Roman" w:cs="Times New Roman"/>
          <w:sz w:val="28"/>
          <w:szCs w:val="28"/>
        </w:rPr>
        <w:t>условий договоров (соглашений) о предоставлении средств из бюджета;</w:t>
      </w:r>
    </w:p>
    <w:p w:rsidR="00850250" w:rsidRPr="00850250" w:rsidRDefault="0056764F" w:rsidP="00FB355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55E">
        <w:rPr>
          <w:rFonts w:ascii="Times New Roman" w:hAnsi="Times New Roman" w:cs="Times New Roman"/>
          <w:sz w:val="28"/>
          <w:szCs w:val="28"/>
        </w:rPr>
        <w:t>условий договоров (соглашений), заключенных в целях исполнения договоров (соглашений) о предоставлении средств из бюджет</w:t>
      </w:r>
      <w:r w:rsidR="00FB355E" w:rsidRPr="00FB355E">
        <w:rPr>
          <w:rFonts w:ascii="Times New Roman" w:hAnsi="Times New Roman" w:cs="Times New Roman"/>
          <w:sz w:val="28"/>
          <w:szCs w:val="28"/>
        </w:rPr>
        <w:t>а, повлекш</w:t>
      </w:r>
      <w:r w:rsidR="00B664BF">
        <w:rPr>
          <w:rFonts w:ascii="Times New Roman" w:hAnsi="Times New Roman" w:cs="Times New Roman"/>
          <w:sz w:val="28"/>
          <w:szCs w:val="28"/>
        </w:rPr>
        <w:t>их</w:t>
      </w:r>
      <w:r w:rsidR="00FB355E" w:rsidRPr="00FB355E">
        <w:rPr>
          <w:rFonts w:ascii="Times New Roman" w:hAnsi="Times New Roman" w:cs="Times New Roman"/>
          <w:sz w:val="28"/>
          <w:szCs w:val="28"/>
        </w:rPr>
        <w:t xml:space="preserve"> причинение ущерба Усть-Кутс</w:t>
      </w:r>
      <w:r w:rsidR="00FB355E">
        <w:rPr>
          <w:rFonts w:ascii="Times New Roman" w:hAnsi="Times New Roman" w:cs="Times New Roman"/>
          <w:sz w:val="28"/>
          <w:szCs w:val="28"/>
        </w:rPr>
        <w:t>кому муниципальному образованию</w:t>
      </w:r>
      <w:r w:rsidR="00850250" w:rsidRPr="00850250">
        <w:rPr>
          <w:rFonts w:ascii="Times New Roman" w:hAnsi="Times New Roman" w:cs="Times New Roman"/>
          <w:sz w:val="28"/>
          <w:szCs w:val="28"/>
        </w:rPr>
        <w:t>;</w:t>
      </w:r>
    </w:p>
    <w:p w:rsidR="0056764F" w:rsidRPr="00850250" w:rsidRDefault="00DC051F" w:rsidP="00FB3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850250">
        <w:rPr>
          <w:rFonts w:ascii="Times New Roman" w:hAnsi="Times New Roman" w:cs="Times New Roman"/>
          <w:sz w:val="28"/>
          <w:szCs w:val="28"/>
        </w:rPr>
        <w:t>целей, порядка и условий предоставления кредитов, обеспеченных государственными и муниципальными гарантиями.</w:t>
      </w:r>
      <w:r w:rsidR="007036C2">
        <w:rPr>
          <w:rFonts w:ascii="Times New Roman" w:hAnsi="Times New Roman" w:cs="Times New Roman"/>
          <w:sz w:val="28"/>
          <w:szCs w:val="28"/>
        </w:rPr>
        <w:t>»</w:t>
      </w:r>
      <w:r w:rsidR="00850250">
        <w:rPr>
          <w:rFonts w:ascii="Times New Roman" w:hAnsi="Times New Roman" w:cs="Times New Roman"/>
          <w:sz w:val="28"/>
          <w:szCs w:val="28"/>
        </w:rPr>
        <w:t>.</w:t>
      </w:r>
    </w:p>
    <w:p w:rsidR="00EB660F" w:rsidRDefault="00BE746E" w:rsidP="00EB660F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660F">
        <w:rPr>
          <w:rFonts w:ascii="Times New Roman" w:hAnsi="Times New Roman" w:cs="Times New Roman"/>
          <w:sz w:val="28"/>
          <w:szCs w:val="28"/>
        </w:rPr>
        <w:t xml:space="preserve">ункт </w:t>
      </w:r>
      <w:r w:rsidR="0065346F" w:rsidRPr="00AB2DB1">
        <w:rPr>
          <w:rFonts w:ascii="Times New Roman" w:hAnsi="Times New Roman" w:cs="Times New Roman"/>
          <w:sz w:val="28"/>
          <w:szCs w:val="28"/>
        </w:rPr>
        <w:t xml:space="preserve">27 изложить в </w:t>
      </w:r>
      <w:r w:rsidR="00EB660F">
        <w:rPr>
          <w:rFonts w:ascii="Times New Roman" w:hAnsi="Times New Roman" w:cs="Times New Roman"/>
          <w:sz w:val="28"/>
          <w:szCs w:val="28"/>
        </w:rPr>
        <w:t>следующей</w:t>
      </w:r>
      <w:r w:rsidR="0065346F" w:rsidRPr="00AB2DB1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65346F" w:rsidRPr="007036C2" w:rsidRDefault="00EB660F" w:rsidP="00EB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346F" w:rsidRPr="00EB660F">
        <w:rPr>
          <w:rFonts w:ascii="Times New Roman" w:hAnsi="Times New Roman" w:cs="Times New Roman"/>
          <w:sz w:val="28"/>
          <w:szCs w:val="28"/>
        </w:rPr>
        <w:t>«</w:t>
      </w:r>
      <w:r w:rsidRPr="00EB660F">
        <w:rPr>
          <w:rFonts w:ascii="Times New Roman" w:hAnsi="Times New Roman" w:cs="Times New Roman"/>
          <w:sz w:val="28"/>
          <w:szCs w:val="28"/>
        </w:rPr>
        <w:t xml:space="preserve">27. </w:t>
      </w:r>
      <w:r w:rsidR="0065346F" w:rsidRPr="00EB660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65346F" w:rsidRPr="00EB660F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="0065346F" w:rsidRPr="00EB660F">
        <w:rPr>
          <w:rFonts w:ascii="Times New Roman" w:hAnsi="Times New Roman" w:cs="Times New Roman"/>
          <w:sz w:val="28"/>
          <w:szCs w:val="28"/>
        </w:rPr>
        <w:t xml:space="preserve"> бюджетного нарушения, предусмотренного главой 30 Бюджетного</w:t>
      </w:r>
      <w:r w:rsidR="00B30492" w:rsidRPr="00EB660F">
        <w:rPr>
          <w:rFonts w:ascii="Times New Roman" w:hAnsi="Times New Roman" w:cs="Times New Roman"/>
          <w:sz w:val="28"/>
          <w:szCs w:val="28"/>
        </w:rPr>
        <w:t xml:space="preserve"> </w:t>
      </w:r>
      <w:r w:rsidR="00115981">
        <w:rPr>
          <w:rFonts w:ascii="Times New Roman" w:hAnsi="Times New Roman" w:cs="Times New Roman"/>
          <w:sz w:val="28"/>
          <w:szCs w:val="28"/>
        </w:rPr>
        <w:t>к</w:t>
      </w:r>
      <w:r w:rsidR="0065346F" w:rsidRPr="00EB660F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11598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5346F" w:rsidRPr="00EB660F">
        <w:rPr>
          <w:rFonts w:ascii="Times New Roman" w:hAnsi="Times New Roman" w:cs="Times New Roman"/>
          <w:sz w:val="28"/>
          <w:szCs w:val="28"/>
        </w:rPr>
        <w:t xml:space="preserve">и указанного в представлении, </w:t>
      </w:r>
      <w:r w:rsidR="004A0A27">
        <w:rPr>
          <w:rFonts w:ascii="Times New Roman" w:hAnsi="Times New Roman" w:cs="Times New Roman"/>
          <w:sz w:val="28"/>
          <w:szCs w:val="28"/>
        </w:rPr>
        <w:t>Управление</w:t>
      </w:r>
      <w:r w:rsidR="0065346F" w:rsidRPr="00EB660F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65346F" w:rsidRPr="007036C2">
        <w:rPr>
          <w:rFonts w:ascii="Times New Roman" w:hAnsi="Times New Roman" w:cs="Times New Roman"/>
          <w:sz w:val="28"/>
          <w:szCs w:val="28"/>
        </w:rPr>
        <w:t>срок, не превышающий 30 календарных дней со дня окончания срока исполнения представления, уведомление о применении бюджетных мер принуждения финансовому органу</w:t>
      </w:r>
      <w:r w:rsidR="00E01914" w:rsidRPr="007036C2">
        <w:rPr>
          <w:rFonts w:ascii="Times New Roman" w:hAnsi="Times New Roman" w:cs="Times New Roman"/>
          <w:sz w:val="28"/>
          <w:szCs w:val="28"/>
        </w:rPr>
        <w:t>,</w:t>
      </w:r>
      <w:r w:rsidR="0065346F" w:rsidRPr="007036C2">
        <w:rPr>
          <w:rFonts w:ascii="Times New Roman" w:hAnsi="Times New Roman" w:cs="Times New Roman"/>
          <w:sz w:val="28"/>
          <w:szCs w:val="28"/>
        </w:rPr>
        <w:t xml:space="preserve"> а копию такого уведомления </w:t>
      </w:r>
      <w:r w:rsidR="00E01914" w:rsidRPr="007036C2">
        <w:rPr>
          <w:rFonts w:ascii="Times New Roman" w:hAnsi="Times New Roman" w:cs="Times New Roman"/>
          <w:sz w:val="28"/>
          <w:szCs w:val="28"/>
        </w:rPr>
        <w:t>–</w:t>
      </w:r>
      <w:r w:rsidR="0065346F" w:rsidRPr="007036C2">
        <w:rPr>
          <w:rFonts w:ascii="Times New Roman" w:hAnsi="Times New Roman" w:cs="Times New Roman"/>
          <w:sz w:val="28"/>
          <w:szCs w:val="28"/>
        </w:rPr>
        <w:t xml:space="preserve"> </w:t>
      </w:r>
      <w:r w:rsidR="00E01914" w:rsidRPr="007036C2">
        <w:rPr>
          <w:rFonts w:ascii="Times New Roman" w:hAnsi="Times New Roman" w:cs="Times New Roman"/>
          <w:sz w:val="28"/>
          <w:szCs w:val="28"/>
        </w:rPr>
        <w:t>объекту контроля</w:t>
      </w:r>
      <w:r w:rsidR="00115981">
        <w:rPr>
          <w:rFonts w:ascii="Times New Roman" w:hAnsi="Times New Roman" w:cs="Times New Roman"/>
          <w:sz w:val="28"/>
          <w:szCs w:val="28"/>
        </w:rPr>
        <w:t>.</w:t>
      </w:r>
      <w:r w:rsidR="00E01914" w:rsidRPr="007036C2">
        <w:rPr>
          <w:rFonts w:ascii="Times New Roman" w:hAnsi="Times New Roman" w:cs="Times New Roman"/>
          <w:sz w:val="28"/>
          <w:szCs w:val="28"/>
        </w:rPr>
        <w:t>»</w:t>
      </w:r>
      <w:r w:rsidR="0065346F" w:rsidRPr="007036C2">
        <w:rPr>
          <w:rFonts w:ascii="Times New Roman" w:hAnsi="Times New Roman" w:cs="Times New Roman"/>
          <w:sz w:val="28"/>
          <w:szCs w:val="28"/>
        </w:rPr>
        <w:t>.</w:t>
      </w:r>
    </w:p>
    <w:p w:rsidR="007036C2" w:rsidRPr="007036C2" w:rsidRDefault="007036C2" w:rsidP="00B6763F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B413D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036C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E4194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15981">
        <w:rPr>
          <w:rFonts w:ascii="Times New Roman" w:hAnsi="Times New Roman" w:cs="Times New Roman"/>
          <w:sz w:val="28"/>
          <w:szCs w:val="28"/>
        </w:rPr>
        <w:t xml:space="preserve">на </w:t>
      </w:r>
      <w:r w:rsidRPr="007036C2">
        <w:rPr>
          <w:rFonts w:ascii="Times New Roman" w:hAnsi="Times New Roman" w:cs="Times New Roman"/>
          <w:sz w:val="28"/>
          <w:szCs w:val="28"/>
        </w:rPr>
        <w:t>официальном сайте Администрации Усть-Кутского муниципального образования в сети интернет (</w:t>
      </w:r>
      <w:hyperlink r:id="rId7" w:history="1">
        <w:r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036C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36C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ukmo</w:t>
        </w:r>
        <w:proofErr w:type="spellEnd"/>
        <w:r w:rsidRPr="007036C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036C2">
        <w:rPr>
          <w:rFonts w:ascii="Times New Roman" w:hAnsi="Times New Roman" w:cs="Times New Roman"/>
          <w:sz w:val="28"/>
          <w:szCs w:val="28"/>
        </w:rPr>
        <w:t>).</w:t>
      </w:r>
    </w:p>
    <w:p w:rsidR="00B6763F" w:rsidRPr="007036C2" w:rsidRDefault="007036C2" w:rsidP="00B6763F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63F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мэра Усть-Кутского муниципального образования </w:t>
      </w:r>
      <w:r w:rsidR="006C6624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экономическим вопросам </w:t>
      </w:r>
      <w:proofErr w:type="spellStart"/>
      <w:r w:rsidR="00B6763F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Даникёрову</w:t>
      </w:r>
      <w:proofErr w:type="spellEnd"/>
      <w:r w:rsidR="00B6763F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</w:t>
      </w:r>
    </w:p>
    <w:p w:rsidR="00B6763F" w:rsidRPr="00DB413D" w:rsidRDefault="00B6763F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DB413D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68058D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 мэра</w:t>
      </w:r>
      <w:r w:rsidR="006C662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253ED7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Усть-Кутского </w:t>
      </w:r>
    </w:p>
    <w:p w:rsidR="007E4AB0" w:rsidRPr="00D51B22" w:rsidRDefault="00253ED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                    </w:t>
      </w:r>
      <w:r w:rsidR="0068058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</w:t>
      </w:r>
      <w:r w:rsidR="009B495B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68058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.А. </w:t>
      </w:r>
      <w:r w:rsidR="0068058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Барс</w:t>
      </w: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E01B3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F3F"/>
    <w:multiLevelType w:val="multilevel"/>
    <w:tmpl w:val="816A6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2357A6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01BA0"/>
    <w:rsid w:val="00014966"/>
    <w:rsid w:val="00030991"/>
    <w:rsid w:val="00043832"/>
    <w:rsid w:val="0004625C"/>
    <w:rsid w:val="00072C5A"/>
    <w:rsid w:val="000E51F6"/>
    <w:rsid w:val="00102D0C"/>
    <w:rsid w:val="00115981"/>
    <w:rsid w:val="00127665"/>
    <w:rsid w:val="001344D1"/>
    <w:rsid w:val="00137365"/>
    <w:rsid w:val="001834CC"/>
    <w:rsid w:val="001B2712"/>
    <w:rsid w:val="001C0DF4"/>
    <w:rsid w:val="002044D0"/>
    <w:rsid w:val="00216502"/>
    <w:rsid w:val="00253ED7"/>
    <w:rsid w:val="002A1F0C"/>
    <w:rsid w:val="002A5FBC"/>
    <w:rsid w:val="002D2ECD"/>
    <w:rsid w:val="002E72D5"/>
    <w:rsid w:val="00327D42"/>
    <w:rsid w:val="00335E6B"/>
    <w:rsid w:val="0034483C"/>
    <w:rsid w:val="00356A99"/>
    <w:rsid w:val="00357CF4"/>
    <w:rsid w:val="00362AF8"/>
    <w:rsid w:val="00380EAF"/>
    <w:rsid w:val="003C28D3"/>
    <w:rsid w:val="003C3823"/>
    <w:rsid w:val="003D5D14"/>
    <w:rsid w:val="003E0EB7"/>
    <w:rsid w:val="00411A8E"/>
    <w:rsid w:val="00436E79"/>
    <w:rsid w:val="0044263B"/>
    <w:rsid w:val="004852D6"/>
    <w:rsid w:val="00497E23"/>
    <w:rsid w:val="004A0A27"/>
    <w:rsid w:val="004B07AE"/>
    <w:rsid w:val="004C433D"/>
    <w:rsid w:val="0056764F"/>
    <w:rsid w:val="00576C10"/>
    <w:rsid w:val="00585A4B"/>
    <w:rsid w:val="005935DB"/>
    <w:rsid w:val="005D3C69"/>
    <w:rsid w:val="0060168D"/>
    <w:rsid w:val="0064671E"/>
    <w:rsid w:val="0065346F"/>
    <w:rsid w:val="00655CCA"/>
    <w:rsid w:val="00662BED"/>
    <w:rsid w:val="00676849"/>
    <w:rsid w:val="0068058D"/>
    <w:rsid w:val="006B4153"/>
    <w:rsid w:val="006B4B87"/>
    <w:rsid w:val="006C6624"/>
    <w:rsid w:val="006D3483"/>
    <w:rsid w:val="006E1B58"/>
    <w:rsid w:val="007036C2"/>
    <w:rsid w:val="00707E0D"/>
    <w:rsid w:val="00723156"/>
    <w:rsid w:val="007248B9"/>
    <w:rsid w:val="00725D1A"/>
    <w:rsid w:val="00735208"/>
    <w:rsid w:val="00743123"/>
    <w:rsid w:val="0075170E"/>
    <w:rsid w:val="00781927"/>
    <w:rsid w:val="007825F3"/>
    <w:rsid w:val="007962D0"/>
    <w:rsid w:val="007A70C4"/>
    <w:rsid w:val="007C2F12"/>
    <w:rsid w:val="007C5812"/>
    <w:rsid w:val="007E31A0"/>
    <w:rsid w:val="007E4194"/>
    <w:rsid w:val="007E4AB0"/>
    <w:rsid w:val="007F37B4"/>
    <w:rsid w:val="007F4EF5"/>
    <w:rsid w:val="008206FC"/>
    <w:rsid w:val="00822046"/>
    <w:rsid w:val="00840BB5"/>
    <w:rsid w:val="00850250"/>
    <w:rsid w:val="00853484"/>
    <w:rsid w:val="00862DBA"/>
    <w:rsid w:val="00863A1F"/>
    <w:rsid w:val="0087310C"/>
    <w:rsid w:val="0088184E"/>
    <w:rsid w:val="008A3B97"/>
    <w:rsid w:val="008D5047"/>
    <w:rsid w:val="00964892"/>
    <w:rsid w:val="00966912"/>
    <w:rsid w:val="009B495B"/>
    <w:rsid w:val="009D5715"/>
    <w:rsid w:val="009F2320"/>
    <w:rsid w:val="009F54EC"/>
    <w:rsid w:val="00A00678"/>
    <w:rsid w:val="00A01652"/>
    <w:rsid w:val="00A31FD0"/>
    <w:rsid w:val="00A46892"/>
    <w:rsid w:val="00A5789C"/>
    <w:rsid w:val="00A57A1E"/>
    <w:rsid w:val="00A62365"/>
    <w:rsid w:val="00A63EC0"/>
    <w:rsid w:val="00A75E79"/>
    <w:rsid w:val="00AB2DB1"/>
    <w:rsid w:val="00AC6324"/>
    <w:rsid w:val="00AD3DF0"/>
    <w:rsid w:val="00AF1D14"/>
    <w:rsid w:val="00B004F0"/>
    <w:rsid w:val="00B30492"/>
    <w:rsid w:val="00B34E80"/>
    <w:rsid w:val="00B664BF"/>
    <w:rsid w:val="00B6763F"/>
    <w:rsid w:val="00B71B68"/>
    <w:rsid w:val="00B87245"/>
    <w:rsid w:val="00B93345"/>
    <w:rsid w:val="00BB0D0A"/>
    <w:rsid w:val="00BB0E95"/>
    <w:rsid w:val="00BB5915"/>
    <w:rsid w:val="00BE1568"/>
    <w:rsid w:val="00BE746E"/>
    <w:rsid w:val="00BF7040"/>
    <w:rsid w:val="00C1777B"/>
    <w:rsid w:val="00C24137"/>
    <w:rsid w:val="00C3197F"/>
    <w:rsid w:val="00C31FE1"/>
    <w:rsid w:val="00C43181"/>
    <w:rsid w:val="00C80524"/>
    <w:rsid w:val="00CE56FD"/>
    <w:rsid w:val="00D122F6"/>
    <w:rsid w:val="00D51B22"/>
    <w:rsid w:val="00D610BA"/>
    <w:rsid w:val="00D66F28"/>
    <w:rsid w:val="00D82A3D"/>
    <w:rsid w:val="00D84F15"/>
    <w:rsid w:val="00D95828"/>
    <w:rsid w:val="00DB413D"/>
    <w:rsid w:val="00DB6C9A"/>
    <w:rsid w:val="00DC051F"/>
    <w:rsid w:val="00DD0218"/>
    <w:rsid w:val="00E0075C"/>
    <w:rsid w:val="00E01914"/>
    <w:rsid w:val="00E01B32"/>
    <w:rsid w:val="00E623AB"/>
    <w:rsid w:val="00E63474"/>
    <w:rsid w:val="00E712C8"/>
    <w:rsid w:val="00E80CF3"/>
    <w:rsid w:val="00E85517"/>
    <w:rsid w:val="00EB1DBB"/>
    <w:rsid w:val="00EB660F"/>
    <w:rsid w:val="00ED06C2"/>
    <w:rsid w:val="00ED545B"/>
    <w:rsid w:val="00F13A1B"/>
    <w:rsid w:val="00F16DCA"/>
    <w:rsid w:val="00F34A52"/>
    <w:rsid w:val="00F40E82"/>
    <w:rsid w:val="00F82A58"/>
    <w:rsid w:val="00F9196D"/>
    <w:rsid w:val="00FA09C7"/>
    <w:rsid w:val="00FB355E"/>
    <w:rsid w:val="00FD3EBD"/>
    <w:rsid w:val="00FD478C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C720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A832-350B-4C56-811D-3061026F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REVIZ_1</cp:lastModifiedBy>
  <cp:revision>68</cp:revision>
  <cp:lastPrinted>2019-09-20T02:44:00Z</cp:lastPrinted>
  <dcterms:created xsi:type="dcterms:W3CDTF">2019-08-22T03:07:00Z</dcterms:created>
  <dcterms:modified xsi:type="dcterms:W3CDTF">2019-09-26T06:36:00Z</dcterms:modified>
</cp:coreProperties>
</file>