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3850" wp14:editId="61F71CD8">
                <wp:simplePos x="0" y="0"/>
                <wp:positionH relativeFrom="margin">
                  <wp:posOffset>2434590</wp:posOffset>
                </wp:positionH>
                <wp:positionV relativeFrom="paragraph">
                  <wp:posOffset>-5715</wp:posOffset>
                </wp:positionV>
                <wp:extent cx="3594100" cy="1905000"/>
                <wp:effectExtent l="0" t="0" r="635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5A76" w:rsidRDefault="00196F97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5A76" w:rsidRDefault="00196F97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ачальник </w:t>
                            </w:r>
                          </w:p>
                          <w:p w:rsidR="00196F97" w:rsidRPr="00BF3A24" w:rsidRDefault="00B65A76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>Финансового управления</w:t>
                            </w:r>
                          </w:p>
                          <w:p w:rsidR="00196F97" w:rsidRPr="00BF3A24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  <w:proofErr w:type="spellStart"/>
                            <w:r w:rsidRPr="00BF3A24">
                              <w:rPr>
                                <w:sz w:val="24"/>
                                <w:szCs w:val="24"/>
                              </w:rPr>
                              <w:t>Усть-Кутского</w:t>
                            </w:r>
                            <w:proofErr w:type="spellEnd"/>
                          </w:p>
                          <w:p w:rsidR="00196F97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196F97" w:rsidRPr="00981B6D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О.В. Мохова</w:t>
                            </w:r>
                          </w:p>
                          <w:p w:rsidR="00196F97" w:rsidRPr="00BF3A24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«____»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____________201</w:t>
                            </w:r>
                            <w:r w:rsidRPr="002F2843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3850" id="Прямоугольник 1" o:spid="_x0000_s1026" style="position:absolute;left:0;text-align:left;margin-left:191.7pt;margin-top:-.45pt;width:283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" stroked="f">
                <v:textbox>
                  <w:txbxContent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65A76" w:rsidRDefault="00196F97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65A76" w:rsidRDefault="00196F97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 w:rsidRPr="00901821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0182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5471A0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5471A0">
                        <w:rPr>
                          <w:sz w:val="24"/>
                          <w:szCs w:val="24"/>
                        </w:rPr>
                        <w:t>Н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ачальник </w:t>
                      </w:r>
                    </w:p>
                    <w:p w:rsidR="00196F97" w:rsidRPr="00BF3A24" w:rsidRDefault="00B65A76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>Финансового управления</w:t>
                      </w:r>
                    </w:p>
                    <w:p w:rsidR="00196F97" w:rsidRPr="00BF3A24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Администрации </w:t>
                      </w:r>
                      <w:proofErr w:type="spellStart"/>
                      <w:r w:rsidRPr="00BF3A24">
                        <w:rPr>
                          <w:sz w:val="24"/>
                          <w:szCs w:val="24"/>
                        </w:rPr>
                        <w:t>Усть-Кутского</w:t>
                      </w:r>
                      <w:proofErr w:type="spellEnd"/>
                    </w:p>
                    <w:p w:rsidR="00196F97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196F97" w:rsidRPr="00981B6D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_</w:t>
                      </w:r>
                      <w:r w:rsidR="005471A0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="005471A0">
                        <w:rPr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5471A0">
                        <w:rPr>
                          <w:sz w:val="24"/>
                          <w:szCs w:val="24"/>
                        </w:rPr>
                        <w:t>О.В. Мохова</w:t>
                      </w:r>
                    </w:p>
                    <w:p w:rsidR="00196F97" w:rsidRPr="00BF3A24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«____»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____________201</w:t>
                      </w:r>
                      <w:r w:rsidRPr="002F2843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</w:rPr>
      </w:pPr>
      <w:proofErr w:type="gramStart"/>
      <w:r>
        <w:rPr>
          <w:b/>
        </w:rPr>
        <w:t>ФИНАНСОВОЕ  УПРАВЛЕНИЕ</w:t>
      </w:r>
      <w:proofErr w:type="gramEnd"/>
      <w:r>
        <w:rPr>
          <w:b/>
        </w:rPr>
        <w:t xml:space="preserve"> </w:t>
      </w:r>
    </w:p>
    <w:p w:rsidR="00196F97" w:rsidRDefault="00196F97" w:rsidP="00196F97">
      <w:pPr>
        <w:framePr w:w="3962" w:h="2653" w:hSpace="180" w:wrap="auto" w:vAnchor="text" w:hAnchor="page" w:x="1447" w:y="1"/>
        <w:rPr>
          <w:b/>
        </w:rPr>
      </w:pPr>
      <w:r>
        <w:rPr>
          <w:b/>
        </w:rPr>
        <w:t xml:space="preserve">                   АДМИНИСТРАЦИИ</w:t>
      </w:r>
    </w:p>
    <w:p w:rsidR="00196F97" w:rsidRDefault="00196F97" w:rsidP="00196F97">
      <w:pPr>
        <w:pStyle w:val="20"/>
        <w:framePr w:wrap="auto" w:y="1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  <w:sz w:val="10"/>
        </w:rPr>
      </w:pP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ул. Халтурина, 52</w:t>
      </w:r>
    </w:p>
    <w:p w:rsidR="00196F97" w:rsidRDefault="00196F97" w:rsidP="00196F97">
      <w:pPr>
        <w:framePr w:w="3962" w:h="2653" w:hSpace="180" w:wrap="auto" w:vAnchor="text" w:hAnchor="page" w:x="1447" w:y="1"/>
      </w:pPr>
      <w:r>
        <w:t>тел.    {39565}5-88-45</w:t>
      </w:r>
    </w:p>
    <w:p w:rsidR="00196F97" w:rsidRDefault="00196F97" w:rsidP="00196F97">
      <w:pPr>
        <w:framePr w:w="3962" w:h="2653" w:hSpace="180" w:wrap="auto" w:vAnchor="text" w:hAnchor="page" w:x="1447" w:y="1"/>
      </w:pPr>
      <w:proofErr w:type="gramStart"/>
      <w:r>
        <w:t>факс  {</w:t>
      </w:r>
      <w:proofErr w:type="gramEnd"/>
      <w:r>
        <w:t>39565}5-70-65</w:t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right="-143"/>
      </w:pPr>
    </w:p>
    <w:p w:rsidR="00196F97" w:rsidRDefault="00196F97" w:rsidP="00196F97">
      <w:pPr>
        <w:pStyle w:val="a3"/>
        <w:ind w:left="0" w:right="-143" w:firstLine="720"/>
      </w:pPr>
    </w:p>
    <w:p w:rsidR="00D07251" w:rsidRDefault="00D07251" w:rsidP="00675AD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:rsidR="00196F97" w:rsidRPr="00B65A76" w:rsidRDefault="00196F97" w:rsidP="00D07251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Отчет № </w:t>
      </w:r>
      <w:r w:rsidR="005471A0">
        <w:rPr>
          <w:rFonts w:eastAsia="Calibri"/>
          <w:sz w:val="24"/>
          <w:szCs w:val="24"/>
          <w:lang w:eastAsia="en-US"/>
        </w:rPr>
        <w:t>1</w:t>
      </w:r>
      <w:r w:rsidR="004A3E48">
        <w:rPr>
          <w:rFonts w:eastAsia="Calibri"/>
          <w:sz w:val="24"/>
          <w:szCs w:val="24"/>
          <w:lang w:eastAsia="en-US"/>
        </w:rPr>
        <w:t>4</w:t>
      </w:r>
    </w:p>
    <w:p w:rsidR="003F1AC6" w:rsidRDefault="00196F97" w:rsidP="00B65A76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>по результатам контрольн</w:t>
      </w:r>
      <w:r w:rsidR="003F1AC6">
        <w:rPr>
          <w:rFonts w:eastAsia="Calibri"/>
          <w:sz w:val="24"/>
          <w:szCs w:val="24"/>
          <w:lang w:eastAsia="en-US"/>
        </w:rPr>
        <w:t>ых</w:t>
      </w:r>
      <w:r w:rsidRPr="001708B2">
        <w:rPr>
          <w:rFonts w:eastAsia="Calibri"/>
          <w:sz w:val="24"/>
          <w:szCs w:val="24"/>
          <w:lang w:eastAsia="en-US"/>
        </w:rPr>
        <w:t xml:space="preserve"> мероприяти</w:t>
      </w:r>
      <w:r w:rsidR="003F1AC6">
        <w:rPr>
          <w:rFonts w:eastAsia="Calibri"/>
          <w:sz w:val="24"/>
          <w:szCs w:val="24"/>
          <w:lang w:eastAsia="en-US"/>
        </w:rPr>
        <w:t>й</w:t>
      </w:r>
      <w:r w:rsidRPr="001708B2">
        <w:rPr>
          <w:rFonts w:eastAsia="Calibri"/>
          <w:sz w:val="24"/>
          <w:szCs w:val="24"/>
          <w:lang w:eastAsia="en-US"/>
        </w:rPr>
        <w:t xml:space="preserve"> в отношении </w:t>
      </w:r>
    </w:p>
    <w:p w:rsidR="00B32495" w:rsidRDefault="004A3E48" w:rsidP="00B65A76">
      <w:pPr>
        <w:ind w:hanging="567"/>
        <w:contextualSpacing/>
        <w:jc w:val="center"/>
        <w:rPr>
          <w:color w:val="00000A"/>
          <w:sz w:val="24"/>
        </w:rPr>
      </w:pPr>
      <w:r>
        <w:rPr>
          <w:color w:val="00000A"/>
          <w:sz w:val="24"/>
        </w:rPr>
        <w:t>Финансово</w:t>
      </w:r>
      <w:r w:rsidR="00EA13AB">
        <w:rPr>
          <w:color w:val="00000A"/>
          <w:sz w:val="24"/>
        </w:rPr>
        <w:t>го</w:t>
      </w:r>
      <w:r>
        <w:rPr>
          <w:color w:val="00000A"/>
          <w:sz w:val="24"/>
        </w:rPr>
        <w:t xml:space="preserve"> управлени</w:t>
      </w:r>
      <w:r w:rsidR="00EA13AB">
        <w:rPr>
          <w:color w:val="00000A"/>
          <w:sz w:val="24"/>
        </w:rPr>
        <w:t>я</w:t>
      </w:r>
      <w:r>
        <w:rPr>
          <w:color w:val="00000A"/>
          <w:sz w:val="24"/>
        </w:rPr>
        <w:t xml:space="preserve"> Администрации </w:t>
      </w: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муниципального образования, </w:t>
      </w:r>
      <w:r w:rsidRPr="005216EF">
        <w:rPr>
          <w:color w:val="00000A"/>
          <w:sz w:val="24"/>
        </w:rPr>
        <w:t>муниципально</w:t>
      </w:r>
      <w:r w:rsidR="005216EF" w:rsidRPr="005216EF">
        <w:rPr>
          <w:color w:val="00000A"/>
          <w:sz w:val="24"/>
        </w:rPr>
        <w:t>го</w:t>
      </w:r>
      <w:r w:rsidRPr="005216EF">
        <w:rPr>
          <w:color w:val="00000A"/>
          <w:sz w:val="24"/>
        </w:rPr>
        <w:t xml:space="preserve"> казённо</w:t>
      </w:r>
      <w:r w:rsidR="005216EF" w:rsidRPr="005216EF">
        <w:rPr>
          <w:color w:val="00000A"/>
          <w:sz w:val="24"/>
        </w:rPr>
        <w:t>го</w:t>
      </w:r>
      <w:r w:rsidRPr="005216EF">
        <w:rPr>
          <w:color w:val="00000A"/>
          <w:sz w:val="24"/>
        </w:rPr>
        <w:t xml:space="preserve"> дошкольно</w:t>
      </w:r>
      <w:r w:rsidR="005216EF" w:rsidRPr="005216EF">
        <w:rPr>
          <w:color w:val="00000A"/>
          <w:sz w:val="24"/>
        </w:rPr>
        <w:t>го</w:t>
      </w:r>
      <w:r w:rsidRPr="005216EF">
        <w:rPr>
          <w:color w:val="00000A"/>
          <w:sz w:val="24"/>
        </w:rPr>
        <w:t xml:space="preserve"> образовательно</w:t>
      </w:r>
      <w:r w:rsidR="005216EF" w:rsidRPr="005216EF">
        <w:rPr>
          <w:color w:val="00000A"/>
          <w:sz w:val="24"/>
        </w:rPr>
        <w:t>го</w:t>
      </w:r>
      <w:r w:rsidRPr="005216EF">
        <w:rPr>
          <w:color w:val="00000A"/>
          <w:sz w:val="24"/>
        </w:rPr>
        <w:t xml:space="preserve"> учреждени</w:t>
      </w:r>
      <w:r w:rsidR="005216EF" w:rsidRPr="005216EF">
        <w:rPr>
          <w:color w:val="00000A"/>
          <w:sz w:val="24"/>
        </w:rPr>
        <w:t>я</w:t>
      </w:r>
      <w:r w:rsidRPr="005216EF">
        <w:rPr>
          <w:color w:val="00000A"/>
          <w:sz w:val="24"/>
        </w:rPr>
        <w:t xml:space="preserve"> детско</w:t>
      </w:r>
      <w:r w:rsidR="005216EF" w:rsidRPr="005216EF">
        <w:rPr>
          <w:color w:val="00000A"/>
          <w:sz w:val="24"/>
        </w:rPr>
        <w:t>го</w:t>
      </w:r>
      <w:r w:rsidRPr="005216EF">
        <w:rPr>
          <w:color w:val="00000A"/>
          <w:sz w:val="24"/>
        </w:rPr>
        <w:t xml:space="preserve"> сад</w:t>
      </w:r>
      <w:r w:rsidR="005216EF" w:rsidRPr="005216EF">
        <w:rPr>
          <w:color w:val="00000A"/>
          <w:sz w:val="24"/>
        </w:rPr>
        <w:t>а</w:t>
      </w:r>
      <w:r w:rsidRPr="005216EF">
        <w:rPr>
          <w:color w:val="00000A"/>
          <w:sz w:val="24"/>
        </w:rPr>
        <w:t xml:space="preserve"> комбинированного вида № 41 </w:t>
      </w:r>
      <w:proofErr w:type="spellStart"/>
      <w:r w:rsidRPr="005216EF">
        <w:rPr>
          <w:color w:val="00000A"/>
          <w:sz w:val="24"/>
        </w:rPr>
        <w:t>Усть-Кутского</w:t>
      </w:r>
      <w:proofErr w:type="spellEnd"/>
      <w:r w:rsidRPr="005216EF">
        <w:rPr>
          <w:color w:val="00000A"/>
          <w:sz w:val="24"/>
        </w:rPr>
        <w:t xml:space="preserve"> муниципального образования, муниципально</w:t>
      </w:r>
      <w:r w:rsidR="005216EF" w:rsidRPr="005216EF">
        <w:rPr>
          <w:color w:val="00000A"/>
          <w:sz w:val="24"/>
        </w:rPr>
        <w:t>го</w:t>
      </w:r>
      <w:r w:rsidRPr="005216EF">
        <w:rPr>
          <w:color w:val="00000A"/>
          <w:sz w:val="24"/>
        </w:rPr>
        <w:t xml:space="preserve"> казённо</w:t>
      </w:r>
      <w:r w:rsidR="005216EF" w:rsidRPr="005216EF">
        <w:rPr>
          <w:color w:val="00000A"/>
          <w:sz w:val="24"/>
        </w:rPr>
        <w:t>го</w:t>
      </w:r>
      <w:r w:rsidRPr="005216EF">
        <w:rPr>
          <w:color w:val="00000A"/>
          <w:sz w:val="24"/>
        </w:rPr>
        <w:t xml:space="preserve"> учреждени</w:t>
      </w:r>
      <w:r w:rsidR="005216EF" w:rsidRPr="005216EF">
        <w:rPr>
          <w:color w:val="00000A"/>
          <w:sz w:val="24"/>
        </w:rPr>
        <w:t>я</w:t>
      </w:r>
      <w:r w:rsidRPr="005216EF">
        <w:rPr>
          <w:color w:val="00000A"/>
          <w:sz w:val="24"/>
        </w:rPr>
        <w:t xml:space="preserve"> культуры «</w:t>
      </w:r>
      <w:proofErr w:type="spellStart"/>
      <w:r w:rsidRPr="005216EF">
        <w:rPr>
          <w:color w:val="00000A"/>
          <w:sz w:val="24"/>
        </w:rPr>
        <w:t>Усть-Кутская</w:t>
      </w:r>
      <w:proofErr w:type="spellEnd"/>
      <w:r w:rsidRPr="005216EF">
        <w:rPr>
          <w:color w:val="00000A"/>
          <w:sz w:val="24"/>
        </w:rPr>
        <w:t xml:space="preserve"> </w:t>
      </w:r>
      <w:proofErr w:type="spellStart"/>
      <w:r w:rsidRPr="005216EF">
        <w:rPr>
          <w:color w:val="00000A"/>
          <w:sz w:val="24"/>
        </w:rPr>
        <w:t>межпоселенческая</w:t>
      </w:r>
      <w:proofErr w:type="spellEnd"/>
      <w:r w:rsidRPr="005216EF">
        <w:rPr>
          <w:color w:val="00000A"/>
          <w:sz w:val="24"/>
        </w:rPr>
        <w:t xml:space="preserve"> библиотека» </w:t>
      </w:r>
      <w:proofErr w:type="spellStart"/>
      <w:r w:rsidRPr="005216EF">
        <w:rPr>
          <w:color w:val="00000A"/>
          <w:sz w:val="24"/>
        </w:rPr>
        <w:t>Усть-Кутского</w:t>
      </w:r>
      <w:proofErr w:type="spellEnd"/>
      <w:r w:rsidRPr="005216EF">
        <w:rPr>
          <w:color w:val="00000A"/>
          <w:sz w:val="24"/>
        </w:rPr>
        <w:t xml:space="preserve"> муниципального образования</w:t>
      </w:r>
    </w:p>
    <w:p w:rsidR="00196F97" w:rsidRPr="001708B2" w:rsidRDefault="00196F97" w:rsidP="00196F97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196F97" w:rsidRPr="001708B2" w:rsidRDefault="00196F97" w:rsidP="00196F9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г. Усть-Кут                                  </w:t>
      </w:r>
      <w:bookmarkStart w:id="0" w:name="_GoBack"/>
      <w:bookmarkEnd w:id="0"/>
      <w:r w:rsidRPr="001708B2">
        <w:rPr>
          <w:rFonts w:eastAsia="Calibri"/>
          <w:sz w:val="24"/>
          <w:szCs w:val="24"/>
          <w:lang w:eastAsia="en-US"/>
        </w:rPr>
        <w:t xml:space="preserve">                                   </w:t>
      </w:r>
      <w:r w:rsidRPr="004E7519">
        <w:rPr>
          <w:rFonts w:eastAsia="Calibri"/>
          <w:sz w:val="24"/>
          <w:szCs w:val="24"/>
          <w:lang w:eastAsia="en-US"/>
        </w:rPr>
        <w:t xml:space="preserve">                      </w:t>
      </w: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="004A3E48">
        <w:rPr>
          <w:rFonts w:eastAsia="Calibri"/>
          <w:sz w:val="24"/>
          <w:szCs w:val="24"/>
          <w:lang w:eastAsia="en-US"/>
        </w:rPr>
        <w:t>1</w:t>
      </w:r>
      <w:r w:rsidR="00284CF1">
        <w:rPr>
          <w:rFonts w:eastAsia="Calibri"/>
          <w:sz w:val="24"/>
          <w:szCs w:val="24"/>
          <w:lang w:eastAsia="en-US"/>
        </w:rPr>
        <w:t>6</w:t>
      </w:r>
      <w:r w:rsidR="00B65A76">
        <w:rPr>
          <w:rFonts w:eastAsia="Calibri"/>
          <w:sz w:val="24"/>
          <w:szCs w:val="24"/>
          <w:lang w:eastAsia="en-US"/>
        </w:rPr>
        <w:t xml:space="preserve"> </w:t>
      </w:r>
      <w:r w:rsidR="004A3E48">
        <w:rPr>
          <w:rFonts w:eastAsia="Calibri"/>
          <w:sz w:val="24"/>
          <w:szCs w:val="24"/>
          <w:lang w:eastAsia="en-US"/>
        </w:rPr>
        <w:t>декабря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708B2">
        <w:rPr>
          <w:rFonts w:eastAsia="Calibri"/>
          <w:sz w:val="24"/>
          <w:szCs w:val="24"/>
          <w:lang w:eastAsia="en-US"/>
        </w:rPr>
        <w:t>2019 года</w:t>
      </w:r>
    </w:p>
    <w:p w:rsidR="00196F97" w:rsidRPr="001708B2" w:rsidRDefault="00196F97" w:rsidP="004A3E48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Главным специалистом </w:t>
      </w:r>
      <w:r w:rsidRPr="001708B2">
        <w:rPr>
          <w:rFonts w:eastAsia="Calibri"/>
          <w:sz w:val="24"/>
          <w:szCs w:val="24"/>
          <w:lang w:eastAsia="en-US"/>
        </w:rPr>
        <w:t xml:space="preserve">отдела анализа и контроля бюджетных расходов Финансового управления Администрации </w:t>
      </w:r>
      <w:proofErr w:type="spellStart"/>
      <w:r w:rsidRPr="001708B2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1708B2">
        <w:rPr>
          <w:rFonts w:eastAsia="Calibri"/>
          <w:sz w:val="24"/>
          <w:szCs w:val="24"/>
          <w:lang w:eastAsia="en-US"/>
        </w:rPr>
        <w:t xml:space="preserve"> муниципального образования проведено плановое контрольное мероприятие в отношении </w:t>
      </w:r>
      <w:r w:rsidR="004A3E48">
        <w:rPr>
          <w:color w:val="00000A"/>
          <w:sz w:val="24"/>
        </w:rPr>
        <w:t xml:space="preserve">Финансового управления Администрации </w:t>
      </w:r>
      <w:proofErr w:type="spellStart"/>
      <w:r w:rsidR="004A3E48">
        <w:rPr>
          <w:color w:val="00000A"/>
          <w:sz w:val="24"/>
        </w:rPr>
        <w:t>Усть-Кутского</w:t>
      </w:r>
      <w:proofErr w:type="spellEnd"/>
      <w:r w:rsidR="004A3E48">
        <w:rPr>
          <w:color w:val="00000A"/>
          <w:sz w:val="24"/>
        </w:rPr>
        <w:t xml:space="preserve"> муниципального образования, муниципального казённого дошкольного образовательного учреждения </w:t>
      </w:r>
      <w:r w:rsidR="004A3E48" w:rsidRPr="001869BC">
        <w:rPr>
          <w:color w:val="00000A"/>
          <w:sz w:val="24"/>
        </w:rPr>
        <w:t>детско</w:t>
      </w:r>
      <w:r w:rsidR="004A3E48">
        <w:rPr>
          <w:color w:val="00000A"/>
          <w:sz w:val="24"/>
        </w:rPr>
        <w:t xml:space="preserve">го </w:t>
      </w:r>
      <w:r w:rsidR="004A3E48" w:rsidRPr="001869BC">
        <w:rPr>
          <w:color w:val="00000A"/>
          <w:sz w:val="24"/>
        </w:rPr>
        <w:t>сад</w:t>
      </w:r>
      <w:r w:rsidR="004A3E48">
        <w:rPr>
          <w:color w:val="00000A"/>
          <w:sz w:val="24"/>
        </w:rPr>
        <w:t>а</w:t>
      </w:r>
      <w:r w:rsidR="004A3E48" w:rsidRPr="001869BC">
        <w:rPr>
          <w:color w:val="00000A"/>
          <w:sz w:val="24"/>
        </w:rPr>
        <w:t xml:space="preserve"> комбинированно</w:t>
      </w:r>
      <w:r w:rsidR="004A3E48">
        <w:rPr>
          <w:color w:val="00000A"/>
          <w:sz w:val="24"/>
        </w:rPr>
        <w:t>го</w:t>
      </w:r>
      <w:r w:rsidR="004A3E48" w:rsidRPr="001869BC">
        <w:rPr>
          <w:color w:val="00000A"/>
          <w:sz w:val="24"/>
        </w:rPr>
        <w:t xml:space="preserve"> вида № 41 </w:t>
      </w:r>
      <w:proofErr w:type="spellStart"/>
      <w:r w:rsidR="004A3E48" w:rsidRPr="001869BC">
        <w:rPr>
          <w:color w:val="00000A"/>
          <w:sz w:val="24"/>
        </w:rPr>
        <w:t>Усть-Кутского</w:t>
      </w:r>
      <w:proofErr w:type="spellEnd"/>
      <w:r w:rsidR="004A3E48" w:rsidRPr="001869BC">
        <w:rPr>
          <w:color w:val="00000A"/>
          <w:sz w:val="24"/>
        </w:rPr>
        <w:t xml:space="preserve"> муниципального образования</w:t>
      </w:r>
      <w:r w:rsidR="004A3E48">
        <w:rPr>
          <w:color w:val="00000A"/>
          <w:sz w:val="24"/>
        </w:rPr>
        <w:t>, муниципального казённого учреждения культуры «</w:t>
      </w:r>
      <w:proofErr w:type="spellStart"/>
      <w:r w:rsidR="004A3E48">
        <w:rPr>
          <w:color w:val="00000A"/>
          <w:sz w:val="24"/>
        </w:rPr>
        <w:t>Усть-Кутская</w:t>
      </w:r>
      <w:proofErr w:type="spellEnd"/>
      <w:r w:rsidR="004A3E48">
        <w:rPr>
          <w:color w:val="00000A"/>
          <w:sz w:val="24"/>
        </w:rPr>
        <w:t xml:space="preserve"> </w:t>
      </w:r>
      <w:proofErr w:type="spellStart"/>
      <w:r w:rsidR="004A3E48">
        <w:rPr>
          <w:color w:val="00000A"/>
          <w:sz w:val="24"/>
        </w:rPr>
        <w:t>межпоселенческая</w:t>
      </w:r>
      <w:proofErr w:type="spellEnd"/>
      <w:r w:rsidR="004A3E48">
        <w:rPr>
          <w:color w:val="00000A"/>
          <w:sz w:val="24"/>
        </w:rPr>
        <w:t xml:space="preserve"> библиотека» </w:t>
      </w:r>
      <w:proofErr w:type="spellStart"/>
      <w:r w:rsidR="004A3E48">
        <w:rPr>
          <w:color w:val="00000A"/>
          <w:sz w:val="24"/>
        </w:rPr>
        <w:t>Усть-Кутского</w:t>
      </w:r>
      <w:proofErr w:type="spellEnd"/>
      <w:r w:rsidR="004A3E48">
        <w:rPr>
          <w:color w:val="00000A"/>
          <w:sz w:val="24"/>
        </w:rPr>
        <w:t xml:space="preserve"> муниципального образования </w:t>
      </w:r>
      <w:r>
        <w:rPr>
          <w:rFonts w:eastAsia="Calibri"/>
          <w:sz w:val="24"/>
          <w:szCs w:val="24"/>
          <w:lang w:eastAsia="en-US"/>
        </w:rPr>
        <w:t xml:space="preserve">по вопросу </w:t>
      </w:r>
      <w:r w:rsidR="00B65A76" w:rsidRPr="0085155F">
        <w:rPr>
          <w:color w:val="00000A"/>
          <w:sz w:val="24"/>
          <w:szCs w:val="24"/>
        </w:rPr>
        <w:t>«</w:t>
      </w:r>
      <w:r w:rsidR="004A3E48">
        <w:rPr>
          <w:color w:val="00000A"/>
          <w:sz w:val="24"/>
        </w:rPr>
        <w:t>Проверка правил организации и ведения бухгалтерского учета в казенных, бюджетных учреждениях в части расчетов с подотчетными лицами</w:t>
      </w:r>
      <w:r w:rsidR="00B65A76">
        <w:rPr>
          <w:color w:val="00000A"/>
          <w:sz w:val="24"/>
          <w:szCs w:val="24"/>
        </w:rPr>
        <w:t xml:space="preserve">» за период </w:t>
      </w:r>
      <w:r w:rsidR="00B65A76" w:rsidRPr="0085155F">
        <w:rPr>
          <w:color w:val="00000A"/>
          <w:sz w:val="24"/>
          <w:szCs w:val="24"/>
        </w:rPr>
        <w:t>01 января 201</w:t>
      </w:r>
      <w:r w:rsidR="00B65A76">
        <w:rPr>
          <w:color w:val="00000A"/>
          <w:sz w:val="24"/>
          <w:szCs w:val="24"/>
        </w:rPr>
        <w:t>9</w:t>
      </w:r>
      <w:r w:rsidR="00B65A76" w:rsidRPr="0085155F">
        <w:rPr>
          <w:color w:val="00000A"/>
          <w:sz w:val="24"/>
          <w:szCs w:val="24"/>
        </w:rPr>
        <w:t xml:space="preserve"> года – </w:t>
      </w:r>
      <w:r w:rsidR="004A3E48">
        <w:rPr>
          <w:color w:val="00000A"/>
          <w:sz w:val="24"/>
          <w:szCs w:val="24"/>
        </w:rPr>
        <w:t>31</w:t>
      </w:r>
      <w:r w:rsidR="00B65A76" w:rsidRPr="0085155F">
        <w:rPr>
          <w:color w:val="00000A"/>
          <w:sz w:val="24"/>
          <w:szCs w:val="24"/>
        </w:rPr>
        <w:t xml:space="preserve"> </w:t>
      </w:r>
      <w:r w:rsidR="004A3E48">
        <w:rPr>
          <w:color w:val="00000A"/>
          <w:sz w:val="24"/>
          <w:szCs w:val="24"/>
        </w:rPr>
        <w:t>октября</w:t>
      </w:r>
      <w:r w:rsidR="00B65A76" w:rsidRPr="0085155F">
        <w:rPr>
          <w:color w:val="00000A"/>
          <w:sz w:val="24"/>
          <w:szCs w:val="24"/>
        </w:rPr>
        <w:t xml:space="preserve"> 201</w:t>
      </w:r>
      <w:r w:rsidR="00B65A76">
        <w:rPr>
          <w:color w:val="00000A"/>
          <w:sz w:val="24"/>
          <w:szCs w:val="24"/>
        </w:rPr>
        <w:t>9</w:t>
      </w:r>
      <w:r w:rsidR="00B65A76" w:rsidRPr="0085155F">
        <w:rPr>
          <w:color w:val="00000A"/>
          <w:sz w:val="24"/>
          <w:szCs w:val="24"/>
        </w:rPr>
        <w:t xml:space="preserve"> года</w:t>
      </w:r>
      <w:r w:rsidR="00B65A76">
        <w:rPr>
          <w:color w:val="00000A"/>
          <w:sz w:val="24"/>
          <w:szCs w:val="24"/>
        </w:rPr>
        <w:t>.</w:t>
      </w:r>
    </w:p>
    <w:p w:rsidR="00196F97" w:rsidRPr="001708B2" w:rsidRDefault="00196F97" w:rsidP="00196F97">
      <w:pPr>
        <w:spacing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4A3E48">
        <w:rPr>
          <w:rFonts w:eastAsia="Calibri"/>
          <w:sz w:val="24"/>
          <w:szCs w:val="24"/>
          <w:lang w:eastAsia="en-US"/>
        </w:rPr>
        <w:t>14</w:t>
      </w:r>
      <w:r>
        <w:rPr>
          <w:rFonts w:eastAsia="Calibri"/>
          <w:sz w:val="24"/>
          <w:szCs w:val="24"/>
          <w:lang w:eastAsia="en-US"/>
        </w:rPr>
        <w:t>.</w:t>
      </w:r>
      <w:r w:rsidR="005471A0">
        <w:rPr>
          <w:rFonts w:eastAsia="Calibri"/>
          <w:sz w:val="24"/>
          <w:szCs w:val="24"/>
          <w:lang w:eastAsia="en-US"/>
        </w:rPr>
        <w:t>1</w:t>
      </w:r>
      <w:r w:rsidR="004A3E48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 xml:space="preserve">.2019 года на проверку представлены документы в соответствии с запросом отдела анализа и контроля бюджетных расходов Финансового управления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образования от </w:t>
      </w:r>
      <w:r w:rsidR="004A3E48">
        <w:rPr>
          <w:rFonts w:eastAsia="Calibri"/>
          <w:sz w:val="24"/>
          <w:szCs w:val="24"/>
          <w:lang w:eastAsia="en-US"/>
        </w:rPr>
        <w:t>08</w:t>
      </w:r>
      <w:r>
        <w:rPr>
          <w:rFonts w:eastAsia="Calibri"/>
          <w:sz w:val="24"/>
          <w:szCs w:val="24"/>
          <w:lang w:eastAsia="en-US"/>
        </w:rPr>
        <w:t>.</w:t>
      </w:r>
      <w:r w:rsidR="005471A0">
        <w:rPr>
          <w:rFonts w:eastAsia="Calibri"/>
          <w:sz w:val="24"/>
          <w:szCs w:val="24"/>
          <w:lang w:eastAsia="en-US"/>
        </w:rPr>
        <w:t>1</w:t>
      </w:r>
      <w:r w:rsidR="004A3E48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.2019 года</w:t>
      </w:r>
      <w:r w:rsidRPr="001708B2">
        <w:rPr>
          <w:sz w:val="24"/>
          <w:szCs w:val="24"/>
        </w:rPr>
        <w:t xml:space="preserve">. </w:t>
      </w:r>
    </w:p>
    <w:p w:rsidR="004A3E48" w:rsidRDefault="0079737B" w:rsidP="0079737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A"/>
          <w:sz w:val="24"/>
        </w:rPr>
      </w:pPr>
      <w:r>
        <w:rPr>
          <w:sz w:val="24"/>
          <w:szCs w:val="24"/>
        </w:rPr>
        <w:t xml:space="preserve">     </w:t>
      </w:r>
      <w:r w:rsidR="008D334C">
        <w:rPr>
          <w:sz w:val="24"/>
          <w:szCs w:val="24"/>
        </w:rPr>
        <w:t xml:space="preserve"> </w:t>
      </w:r>
      <w:r w:rsidR="00196F97">
        <w:rPr>
          <w:sz w:val="24"/>
          <w:szCs w:val="24"/>
        </w:rPr>
        <w:t>По итогам проверки подго</w:t>
      </w:r>
      <w:r w:rsidR="00014212">
        <w:rPr>
          <w:sz w:val="24"/>
          <w:szCs w:val="24"/>
        </w:rPr>
        <w:t>товлен</w:t>
      </w:r>
      <w:r w:rsidR="00B4696F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акт</w:t>
      </w:r>
      <w:r w:rsidR="007A643C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от </w:t>
      </w:r>
      <w:r w:rsidR="004A3E48">
        <w:rPr>
          <w:sz w:val="24"/>
          <w:szCs w:val="24"/>
        </w:rPr>
        <w:t>1</w:t>
      </w:r>
      <w:r w:rsidR="005471A0">
        <w:rPr>
          <w:sz w:val="24"/>
          <w:szCs w:val="24"/>
        </w:rPr>
        <w:t>1</w:t>
      </w:r>
      <w:r w:rsidR="00FB7EAE">
        <w:rPr>
          <w:sz w:val="24"/>
          <w:szCs w:val="24"/>
        </w:rPr>
        <w:t>.</w:t>
      </w:r>
      <w:r w:rsidR="005471A0">
        <w:rPr>
          <w:sz w:val="24"/>
          <w:szCs w:val="24"/>
        </w:rPr>
        <w:t>1</w:t>
      </w:r>
      <w:r w:rsidR="004A3E48">
        <w:rPr>
          <w:sz w:val="24"/>
          <w:szCs w:val="24"/>
        </w:rPr>
        <w:t>2</w:t>
      </w:r>
      <w:r w:rsidR="00FB7EAE">
        <w:rPr>
          <w:sz w:val="24"/>
          <w:szCs w:val="24"/>
        </w:rPr>
        <w:t>.2019 года</w:t>
      </w:r>
      <w:r w:rsidR="00196F97">
        <w:rPr>
          <w:sz w:val="24"/>
          <w:szCs w:val="24"/>
        </w:rPr>
        <w:t xml:space="preserve"> № </w:t>
      </w:r>
      <w:r w:rsidR="005471A0">
        <w:rPr>
          <w:sz w:val="24"/>
          <w:szCs w:val="24"/>
        </w:rPr>
        <w:t>1</w:t>
      </w:r>
      <w:r w:rsidR="004A3E48">
        <w:rPr>
          <w:sz w:val="24"/>
          <w:szCs w:val="24"/>
        </w:rPr>
        <w:t>4</w:t>
      </w:r>
      <w:r w:rsidR="007A643C">
        <w:rPr>
          <w:sz w:val="24"/>
          <w:szCs w:val="24"/>
        </w:rPr>
        <w:t>/1-</w:t>
      </w:r>
      <w:r w:rsidR="005471A0">
        <w:rPr>
          <w:sz w:val="24"/>
          <w:szCs w:val="24"/>
        </w:rPr>
        <w:t>1</w:t>
      </w:r>
      <w:r w:rsidR="004A3E48">
        <w:rPr>
          <w:sz w:val="24"/>
          <w:szCs w:val="24"/>
        </w:rPr>
        <w:t>4</w:t>
      </w:r>
      <w:r w:rsidR="007A643C">
        <w:rPr>
          <w:sz w:val="24"/>
          <w:szCs w:val="24"/>
        </w:rPr>
        <w:t>/</w:t>
      </w:r>
      <w:r w:rsidR="004A3E48">
        <w:rPr>
          <w:sz w:val="24"/>
          <w:szCs w:val="24"/>
        </w:rPr>
        <w:t>3</w:t>
      </w:r>
      <w:r w:rsidR="00B44642">
        <w:rPr>
          <w:sz w:val="24"/>
          <w:szCs w:val="24"/>
        </w:rPr>
        <w:t>.</w:t>
      </w:r>
      <w:r w:rsidR="00196F97" w:rsidRPr="001708B2">
        <w:rPr>
          <w:sz w:val="24"/>
          <w:szCs w:val="24"/>
        </w:rPr>
        <w:t xml:space="preserve"> </w:t>
      </w:r>
      <w:r w:rsidR="004A3E48">
        <w:rPr>
          <w:color w:val="00000A"/>
          <w:sz w:val="24"/>
        </w:rPr>
        <w:t xml:space="preserve">      </w:t>
      </w:r>
    </w:p>
    <w:p w:rsidR="00FC6EC5" w:rsidRDefault="00196F97" w:rsidP="005216EF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</w:pPr>
      <w:r>
        <w:t>1.</w:t>
      </w:r>
      <w:r w:rsidR="008E3460">
        <w:t xml:space="preserve"> </w:t>
      </w:r>
      <w:r>
        <w:t>По итогам проведения контрольного мероприятия выявлены нарушения требований законодательства о бухгалтерском учете</w:t>
      </w:r>
      <w:r w:rsidRPr="00FD2C8C">
        <w:t>:</w:t>
      </w:r>
    </w:p>
    <w:p w:rsidR="005216EF" w:rsidRDefault="005216EF" w:rsidP="005216EF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</w:pPr>
    </w:p>
    <w:p w:rsidR="005471A0" w:rsidRPr="00B27D55" w:rsidRDefault="007A643C" w:rsidP="005471A0">
      <w:pPr>
        <w:contextualSpacing/>
        <w:jc w:val="both"/>
        <w:rPr>
          <w:b/>
          <w:sz w:val="24"/>
        </w:rPr>
      </w:pPr>
      <w:r w:rsidRPr="00372D64">
        <w:rPr>
          <w:b/>
          <w:sz w:val="24"/>
          <w:szCs w:val="24"/>
        </w:rPr>
        <w:t>1.1</w:t>
      </w:r>
      <w:r w:rsidR="00377017">
        <w:rPr>
          <w:b/>
          <w:sz w:val="24"/>
          <w:szCs w:val="24"/>
        </w:rPr>
        <w:t xml:space="preserve"> </w:t>
      </w:r>
      <w:r w:rsidR="00B27D55" w:rsidRPr="00B27D55">
        <w:rPr>
          <w:b/>
          <w:sz w:val="24"/>
          <w:szCs w:val="24"/>
        </w:rPr>
        <w:t>М</w:t>
      </w:r>
      <w:r w:rsidR="00B27D55" w:rsidRPr="00B27D55">
        <w:rPr>
          <w:b/>
          <w:color w:val="00000A"/>
          <w:sz w:val="24"/>
        </w:rPr>
        <w:t xml:space="preserve">униципальное казённое дошкольное образовательное учреждение детский сад комбинированного вида № 41 </w:t>
      </w:r>
      <w:proofErr w:type="spellStart"/>
      <w:r w:rsidR="00B27D55" w:rsidRPr="00B27D55">
        <w:rPr>
          <w:b/>
          <w:color w:val="00000A"/>
          <w:sz w:val="24"/>
        </w:rPr>
        <w:t>Усть-Кутского</w:t>
      </w:r>
      <w:proofErr w:type="spellEnd"/>
      <w:r w:rsidR="00B27D55" w:rsidRPr="00B27D55">
        <w:rPr>
          <w:b/>
          <w:color w:val="00000A"/>
          <w:sz w:val="24"/>
        </w:rPr>
        <w:t xml:space="preserve"> муниципального образования</w:t>
      </w:r>
      <w:r w:rsidR="008934AE" w:rsidRPr="00B27D55">
        <w:rPr>
          <w:b/>
          <w:sz w:val="24"/>
        </w:rPr>
        <w:t xml:space="preserve">   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 xml:space="preserve">     В </w:t>
      </w:r>
      <w:r w:rsidRPr="005216EF">
        <w:rPr>
          <w:sz w:val="24"/>
          <w:szCs w:val="24"/>
        </w:rPr>
        <w:t>нарушени</w:t>
      </w:r>
      <w:r w:rsidR="00EA13AB" w:rsidRPr="005216EF">
        <w:rPr>
          <w:sz w:val="24"/>
          <w:szCs w:val="24"/>
        </w:rPr>
        <w:t>е</w:t>
      </w:r>
      <w:r w:rsidRPr="00C849CD">
        <w:rPr>
          <w:sz w:val="24"/>
          <w:szCs w:val="24"/>
        </w:rPr>
        <w:t xml:space="preserve"> статьи 7 </w:t>
      </w:r>
      <w:r w:rsidR="00284CF1" w:rsidRPr="003E4039">
        <w:rPr>
          <w:sz w:val="24"/>
          <w:szCs w:val="24"/>
        </w:rPr>
        <w:t>Федерального закона от 06.12.2011 года № 402-ФЗ «О бухгалтерском учете»</w:t>
      </w:r>
      <w:r w:rsidR="00284CF1">
        <w:rPr>
          <w:sz w:val="24"/>
          <w:szCs w:val="24"/>
        </w:rPr>
        <w:t xml:space="preserve"> (далее- Закон о бухгалтерском учете)</w:t>
      </w:r>
      <w:r w:rsidRPr="00C849CD">
        <w:rPr>
          <w:sz w:val="24"/>
          <w:szCs w:val="24"/>
        </w:rPr>
        <w:t>, пункта 5 Приказа Минфина России от 01.12.2010</w:t>
      </w:r>
      <w:r w:rsidR="00284CF1">
        <w:rPr>
          <w:sz w:val="24"/>
          <w:szCs w:val="24"/>
        </w:rPr>
        <w:t xml:space="preserve"> года</w:t>
      </w:r>
      <w:r w:rsidRPr="00C849CD">
        <w:rPr>
          <w:sz w:val="24"/>
          <w:szCs w:val="24"/>
        </w:rPr>
        <w:t xml:space="preserve"> </w:t>
      </w:r>
      <w:r w:rsidR="00284CF1">
        <w:rPr>
          <w:sz w:val="24"/>
          <w:szCs w:val="24"/>
        </w:rPr>
        <w:t>№</w:t>
      </w:r>
      <w:r w:rsidRPr="00C849CD">
        <w:rPr>
          <w:sz w:val="24"/>
          <w:szCs w:val="24"/>
        </w:rPr>
        <w:t xml:space="preserve">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Письма Минфина РФ от 18.02.2016</w:t>
      </w:r>
      <w:r w:rsidR="00284CF1">
        <w:rPr>
          <w:sz w:val="24"/>
          <w:szCs w:val="24"/>
        </w:rPr>
        <w:t xml:space="preserve"> года </w:t>
      </w:r>
      <w:r w:rsidR="001351D3">
        <w:rPr>
          <w:sz w:val="24"/>
          <w:szCs w:val="24"/>
        </w:rPr>
        <w:t>№</w:t>
      </w:r>
      <w:r w:rsidRPr="00C849CD">
        <w:rPr>
          <w:sz w:val="24"/>
          <w:szCs w:val="24"/>
        </w:rPr>
        <w:t xml:space="preserve"> 02-07-05/9219</w:t>
      </w:r>
      <w:r w:rsidRPr="00C849CD">
        <w:rPr>
          <w:color w:val="FF0000"/>
          <w:sz w:val="24"/>
          <w:szCs w:val="24"/>
        </w:rPr>
        <w:t xml:space="preserve"> </w:t>
      </w:r>
      <w:r w:rsidRPr="00C849CD">
        <w:rPr>
          <w:sz w:val="24"/>
          <w:szCs w:val="24"/>
        </w:rPr>
        <w:t>договором на бухгалтерское обслуживание не установлены: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 xml:space="preserve">регламент взаимодействия руководителя учреждения с централизованной бухгалтерией, содержащей обязательные гарантии по предоставлению своевременной, качественной, </w:t>
      </w:r>
      <w:r w:rsidRPr="00C849CD">
        <w:rPr>
          <w:sz w:val="24"/>
          <w:szCs w:val="24"/>
        </w:rPr>
        <w:lastRenderedPageBreak/>
        <w:t>достоверной и оперативной информации в соответствии с законодательством РФ, в том числе по требованию руководителя;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>порядок информационного взаимодействия между руководителем (ответственными лицами) учреждения и централизованной бухгалтерией;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>порядок обмена электронными документами и сведениями;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>порядок оформления и принятия к учету первичных учетных документов;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>требования к уровню квалификации работников централизованной бухгалтерии, осуществляющих ведение бюджетного (бухгалтерского) учета и составление отчетности по переданным полномочиям, в соответствии с требованиями, установленными Законом о Бухгалтерском учете и Приказом Министерства труда и социальной защиты России от 21.02.2019 г</w:t>
      </w:r>
      <w:r w:rsidR="00284CF1">
        <w:rPr>
          <w:sz w:val="24"/>
          <w:szCs w:val="24"/>
        </w:rPr>
        <w:t>ода</w:t>
      </w:r>
      <w:r w:rsidRPr="00C849CD">
        <w:rPr>
          <w:sz w:val="24"/>
          <w:szCs w:val="24"/>
        </w:rPr>
        <w:t xml:space="preserve"> </w:t>
      </w:r>
      <w:r w:rsidR="00284CF1">
        <w:rPr>
          <w:sz w:val="24"/>
          <w:szCs w:val="24"/>
        </w:rPr>
        <w:t>№</w:t>
      </w:r>
      <w:r w:rsidRPr="00C849CD">
        <w:rPr>
          <w:sz w:val="24"/>
          <w:szCs w:val="24"/>
        </w:rPr>
        <w:t xml:space="preserve"> 103н "Об утверждении профессионального стандарта "Бухгалтер";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>ответственность централизованной бухгалтерии по исполнению обязательств по хранению документов, осуществлению внутреннего контроля за правильностью совершения хозяйственных операций и (или) по оформлению первичных учетных документов, по своевременности сроков формирования бюджетной (бухгалтерской) и налоговой отчетности, по подготовке платежных документов и иных функций, предусмотренных переданными полномочиями.</w:t>
      </w:r>
    </w:p>
    <w:p w:rsidR="00C849CD" w:rsidRPr="00C849CD" w:rsidRDefault="00C849CD" w:rsidP="00C849CD">
      <w:pPr>
        <w:jc w:val="both"/>
        <w:rPr>
          <w:rFonts w:eastAsia="Calibri"/>
          <w:sz w:val="24"/>
          <w:szCs w:val="24"/>
        </w:rPr>
      </w:pPr>
      <w:r w:rsidRPr="00C849CD">
        <w:rPr>
          <w:sz w:val="24"/>
          <w:szCs w:val="24"/>
        </w:rPr>
        <w:t xml:space="preserve">     В нарушени</w:t>
      </w:r>
      <w:r w:rsidR="005216EF">
        <w:rPr>
          <w:sz w:val="24"/>
          <w:szCs w:val="24"/>
        </w:rPr>
        <w:t>е</w:t>
      </w:r>
      <w:r w:rsidRPr="00C849CD">
        <w:rPr>
          <w:sz w:val="24"/>
          <w:szCs w:val="24"/>
        </w:rPr>
        <w:t xml:space="preserve"> пункта 5 статьи 8 Закона о бухгалтерском учете отсутствует Учетная политика на 2019 год. К проверке представлена Учетная политика на 2018 год, утвержденная приказом МКУ РЦ УО УКМО от 10.01.2018 года № 5 «А», в которую не внесены изменения в соответствии с подпунктом 1 пункта 6 статьи 8 Закона о бухгалтерском учете, федеральным стандартом «Учетная политика, оценочные значения и ошибки», утвержденным Приказом Министерства финансов Российской Федерации от 30.12.2017 года № 274н «Об утверждении федерального стандарта бухгалтерского учета для организаций государственного сектора "Учетная политика, оценочные значения и ошибки".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 xml:space="preserve">       В нарушени</w:t>
      </w:r>
      <w:r w:rsidR="00EA13AB">
        <w:rPr>
          <w:sz w:val="24"/>
          <w:szCs w:val="24"/>
        </w:rPr>
        <w:t>е</w:t>
      </w:r>
      <w:r w:rsidRPr="00C849CD">
        <w:rPr>
          <w:sz w:val="24"/>
          <w:szCs w:val="24"/>
        </w:rPr>
        <w:t xml:space="preserve"> пункта 3 статьи 219 Бюджетного кодекса Российской Федерации в   </w:t>
      </w:r>
      <w:r w:rsidRPr="00C849CD">
        <w:rPr>
          <w:color w:val="00000A"/>
          <w:sz w:val="24"/>
        </w:rPr>
        <w:t>МКДОУ ДС комбинированного вида № 41 УКМО</w:t>
      </w:r>
      <w:r w:rsidRPr="00C849CD">
        <w:rPr>
          <w:sz w:val="24"/>
          <w:szCs w:val="24"/>
        </w:rPr>
        <w:t xml:space="preserve"> принимаются бюджетные обязательства без наличия лимитов бюджетных обязательств (оформляются приказы на работников о направлении в командировки, об оплате проезда к месту учебы).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 xml:space="preserve">       В нарушени</w:t>
      </w:r>
      <w:r w:rsidR="005216EF">
        <w:rPr>
          <w:sz w:val="24"/>
          <w:szCs w:val="24"/>
        </w:rPr>
        <w:t>е</w:t>
      </w:r>
      <w:r w:rsidRPr="00C849CD">
        <w:rPr>
          <w:sz w:val="24"/>
          <w:szCs w:val="24"/>
        </w:rPr>
        <w:t xml:space="preserve"> пункта 5 статьи 219 Бюджетного кодекса Российской Федерации приняты </w:t>
      </w:r>
      <w:r w:rsidR="00DA5645">
        <w:rPr>
          <w:sz w:val="24"/>
          <w:szCs w:val="24"/>
        </w:rPr>
        <w:t xml:space="preserve">к оплате </w:t>
      </w:r>
      <w:r w:rsidRPr="00C849CD">
        <w:rPr>
          <w:sz w:val="24"/>
          <w:szCs w:val="24"/>
        </w:rPr>
        <w:t>денежные обязательства сверх доведенных до учреждения лимитов бюджетных обязательств в сумме 20 797,11 рублей.</w:t>
      </w:r>
    </w:p>
    <w:p w:rsidR="00C849CD" w:rsidRPr="00C849CD" w:rsidRDefault="00C849CD" w:rsidP="00C849CD">
      <w:pPr>
        <w:jc w:val="both"/>
        <w:rPr>
          <w:rFonts w:eastAsia="Calibri"/>
          <w:sz w:val="24"/>
          <w:szCs w:val="24"/>
          <w:u w:val="single"/>
          <w:lang w:eastAsia="en-US"/>
        </w:rPr>
      </w:pPr>
      <w:r w:rsidRPr="00C849CD">
        <w:rPr>
          <w:sz w:val="24"/>
          <w:szCs w:val="24"/>
        </w:rPr>
        <w:t xml:space="preserve">        </w:t>
      </w:r>
      <w:r w:rsidRPr="00C849CD">
        <w:rPr>
          <w:rFonts w:eastAsia="Calibri"/>
          <w:sz w:val="24"/>
          <w:szCs w:val="24"/>
          <w:lang w:eastAsia="en-US"/>
        </w:rPr>
        <w:t xml:space="preserve">Авансовые отчеты предоставлены по форме по ОКУД 0504601, не действующей в настоящее время. Авансовый отчет должен быть составлен по форме по ОКУД 0504505, утвержденной </w:t>
      </w:r>
      <w:r w:rsidRPr="00C849CD">
        <w:rPr>
          <w:rFonts w:eastAsia="Arial Unicode MS"/>
          <w:color w:val="000000"/>
          <w:sz w:val="24"/>
          <w:szCs w:val="24"/>
        </w:rPr>
        <w:t>Приказом Минфина России от 30.03.2015 года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применению".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 xml:space="preserve">       В ходе проверки авансовых отчетов выявлены следующие замечания: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>не указаны суммы израсходованных денежных средств, выплаченного аванса, соответственно не заполнен остаток или перерасход;</w:t>
      </w:r>
    </w:p>
    <w:p w:rsidR="00C849CD" w:rsidRPr="00C849CD" w:rsidRDefault="00C849CD" w:rsidP="00C849C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849CD">
        <w:rPr>
          <w:sz w:val="24"/>
          <w:szCs w:val="24"/>
        </w:rPr>
        <w:t xml:space="preserve">отсутствуют заявления работников о выплате подотчетных сумм или распорядительный документ работодателя. </w:t>
      </w:r>
      <w:r w:rsidRPr="00C849CD">
        <w:rPr>
          <w:rFonts w:eastAsia="Calibri"/>
          <w:sz w:val="24"/>
          <w:szCs w:val="24"/>
        </w:rPr>
        <w:t xml:space="preserve">Согласно абзаца 1 пункта 6.3 </w:t>
      </w:r>
      <w:r w:rsidRPr="00C849CD">
        <w:rPr>
          <w:sz w:val="24"/>
          <w:szCs w:val="24"/>
        </w:rPr>
        <w:t>Указания Банка России от 11.03.2014</w:t>
      </w:r>
      <w:r w:rsidR="00284CF1">
        <w:rPr>
          <w:sz w:val="24"/>
          <w:szCs w:val="24"/>
        </w:rPr>
        <w:t xml:space="preserve"> года №</w:t>
      </w:r>
      <w:r w:rsidRPr="00C849CD">
        <w:rPr>
          <w:sz w:val="24"/>
          <w:szCs w:val="24"/>
        </w:rPr>
        <w:t xml:space="preserve">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</w:t>
      </w:r>
      <w:r w:rsidRPr="00C849CD">
        <w:rPr>
          <w:rFonts w:eastAsia="Calibri"/>
          <w:sz w:val="24"/>
          <w:szCs w:val="24"/>
        </w:rPr>
        <w:t xml:space="preserve">выдача наличных денег работнику под отчет на расходы, связанные с осуществлением деятельности юридического лица, осуществляется согласно распорядительному документу юридического лица либо письменному заявлению подотчетного лица, составленному в произвольной форме и содержащему запись о сумме </w:t>
      </w:r>
      <w:r w:rsidRPr="00C849CD">
        <w:rPr>
          <w:rFonts w:eastAsia="Calibri"/>
          <w:sz w:val="24"/>
          <w:szCs w:val="24"/>
        </w:rPr>
        <w:lastRenderedPageBreak/>
        <w:t>наличных денег и о сроке, на который выдаются наличные деньги, подпись руководителя и дату;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>в заявлении Гараниной В.В. об оплате расходов на приобретение овощей не указан срок на какой выдан аванс (сумма в подотчет выдана 09.09.2019 года, а возврат в кассу поступил 25.09.2019 года);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>не указано количество приложенных документов (авансовые отчеты № 1, 6, 7, 12, 13, 14);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>количество приложенных документов указано неверно (авансовые отчеты № 2, 3, 4, 5);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>в приказах дата не соответствует фактическому сроку нахождения в командировках и нет подписи работников (авансовые отчеты № 2, 3, 4, 5, 12, 13, 14);</w:t>
      </w:r>
    </w:p>
    <w:p w:rsidR="00C849CD" w:rsidRPr="00C849CD" w:rsidRDefault="00C849CD" w:rsidP="00C849CD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>в квитанциях на проживание нет подписи работников (авансовые отчеты № 5,12, 13, 14);</w:t>
      </w:r>
    </w:p>
    <w:p w:rsidR="00C849CD" w:rsidRPr="00C849CD" w:rsidRDefault="00C849CD" w:rsidP="00C849CD">
      <w:pPr>
        <w:jc w:val="both"/>
        <w:rPr>
          <w:rFonts w:eastAsia="Calibri"/>
          <w:sz w:val="24"/>
          <w:szCs w:val="24"/>
          <w:lang w:eastAsia="en-US"/>
        </w:rPr>
      </w:pPr>
      <w:r w:rsidRPr="00C849CD">
        <w:rPr>
          <w:rFonts w:eastAsia="Calibri"/>
          <w:sz w:val="24"/>
          <w:szCs w:val="24"/>
          <w:lang w:eastAsia="en-US"/>
        </w:rPr>
        <w:t xml:space="preserve">даты приказов о направлении работников в командировки утверждены позже фактического нахождения работников в командировке (авансовые отчеты № 2, 3, 5), а согласно пункта 3 </w:t>
      </w:r>
      <w:r w:rsidR="00284CF1" w:rsidRPr="004D70BB">
        <w:rPr>
          <w:rFonts w:eastAsia="Calibri"/>
          <w:sz w:val="24"/>
          <w:szCs w:val="24"/>
          <w:lang w:eastAsia="en-US"/>
        </w:rPr>
        <w:t>Постановления Правительства Российской Федерации от 13.10.2008 года № 749 «Об особенностях направления работников в служебные командировки»</w:t>
      </w:r>
      <w:r w:rsidR="00284CF1" w:rsidRPr="00C849CD">
        <w:rPr>
          <w:rFonts w:eastAsia="Calibri"/>
          <w:sz w:val="24"/>
          <w:szCs w:val="24"/>
          <w:lang w:eastAsia="en-US"/>
        </w:rPr>
        <w:t xml:space="preserve"> </w:t>
      </w:r>
      <w:r w:rsidR="00941FA1">
        <w:rPr>
          <w:rFonts w:eastAsia="Calibri"/>
          <w:sz w:val="24"/>
          <w:szCs w:val="24"/>
          <w:lang w:eastAsia="en-US"/>
        </w:rPr>
        <w:t>р</w:t>
      </w:r>
      <w:r w:rsidRPr="00C849CD">
        <w:rPr>
          <w:rFonts w:eastAsia="Calibri"/>
          <w:sz w:val="24"/>
          <w:szCs w:val="24"/>
          <w:lang w:eastAsia="en-US"/>
        </w:rPr>
        <w:t>аботники направляются в командировки на основании письменного решения работодателя на определенный срок для выполнения служебного поручения вне места постоянной работы</w:t>
      </w:r>
      <w:r w:rsidR="00941FA1">
        <w:rPr>
          <w:rFonts w:eastAsia="Calibri"/>
          <w:sz w:val="24"/>
          <w:szCs w:val="24"/>
          <w:lang w:eastAsia="en-US"/>
        </w:rPr>
        <w:t>.</w:t>
      </w:r>
    </w:p>
    <w:p w:rsidR="00FC6EC5" w:rsidRPr="0021336E" w:rsidRDefault="00FC6EC5" w:rsidP="0021336E">
      <w:pPr>
        <w:jc w:val="both"/>
        <w:rPr>
          <w:color w:val="222222"/>
          <w:sz w:val="24"/>
          <w:szCs w:val="24"/>
        </w:rPr>
      </w:pPr>
    </w:p>
    <w:p w:rsidR="00D544C8" w:rsidRPr="00B27D55" w:rsidRDefault="00962549" w:rsidP="00B27D55">
      <w:pPr>
        <w:contextualSpacing/>
        <w:jc w:val="both"/>
        <w:rPr>
          <w:b/>
          <w:sz w:val="24"/>
          <w:szCs w:val="24"/>
        </w:rPr>
      </w:pPr>
      <w:r w:rsidRPr="00B27D55">
        <w:rPr>
          <w:b/>
          <w:color w:val="00000A"/>
          <w:sz w:val="24"/>
          <w:szCs w:val="24"/>
        </w:rPr>
        <w:t>1.2</w:t>
      </w:r>
      <w:r w:rsidR="00B574D7">
        <w:rPr>
          <w:b/>
          <w:color w:val="00000A"/>
          <w:sz w:val="24"/>
          <w:szCs w:val="24"/>
        </w:rPr>
        <w:t xml:space="preserve"> </w:t>
      </w:r>
      <w:r w:rsidR="00B27D55">
        <w:rPr>
          <w:b/>
          <w:color w:val="00000A"/>
          <w:sz w:val="24"/>
          <w:szCs w:val="24"/>
        </w:rPr>
        <w:t>М</w:t>
      </w:r>
      <w:r w:rsidR="00B27D55" w:rsidRPr="00B27D55">
        <w:rPr>
          <w:b/>
          <w:color w:val="00000A"/>
          <w:sz w:val="24"/>
        </w:rPr>
        <w:t>униципально</w:t>
      </w:r>
      <w:r w:rsidR="00B27D55">
        <w:rPr>
          <w:b/>
          <w:color w:val="00000A"/>
          <w:sz w:val="24"/>
        </w:rPr>
        <w:t>е</w:t>
      </w:r>
      <w:r w:rsidR="00B27D55" w:rsidRPr="00B27D55">
        <w:rPr>
          <w:b/>
          <w:color w:val="00000A"/>
          <w:sz w:val="24"/>
        </w:rPr>
        <w:t xml:space="preserve"> казённо</w:t>
      </w:r>
      <w:r w:rsidR="00B27D55">
        <w:rPr>
          <w:b/>
          <w:color w:val="00000A"/>
          <w:sz w:val="24"/>
        </w:rPr>
        <w:t>е</w:t>
      </w:r>
      <w:r w:rsidR="00B27D55" w:rsidRPr="00B27D55">
        <w:rPr>
          <w:b/>
          <w:color w:val="00000A"/>
          <w:sz w:val="24"/>
        </w:rPr>
        <w:t xml:space="preserve"> учреждени</w:t>
      </w:r>
      <w:r w:rsidR="00B27D55">
        <w:rPr>
          <w:b/>
          <w:color w:val="00000A"/>
          <w:sz w:val="24"/>
        </w:rPr>
        <w:t>е</w:t>
      </w:r>
      <w:r w:rsidR="00B27D55" w:rsidRPr="00B27D55">
        <w:rPr>
          <w:b/>
          <w:color w:val="00000A"/>
          <w:sz w:val="24"/>
        </w:rPr>
        <w:t xml:space="preserve"> культуры «</w:t>
      </w:r>
      <w:proofErr w:type="spellStart"/>
      <w:r w:rsidR="00B27D55" w:rsidRPr="00B27D55">
        <w:rPr>
          <w:b/>
          <w:color w:val="00000A"/>
          <w:sz w:val="24"/>
        </w:rPr>
        <w:t>Усть-Кутская</w:t>
      </w:r>
      <w:proofErr w:type="spellEnd"/>
      <w:r w:rsidR="00B27D55" w:rsidRPr="00B27D55">
        <w:rPr>
          <w:b/>
          <w:color w:val="00000A"/>
          <w:sz w:val="24"/>
        </w:rPr>
        <w:t xml:space="preserve"> </w:t>
      </w:r>
      <w:proofErr w:type="spellStart"/>
      <w:r w:rsidR="00B27D55" w:rsidRPr="00B27D55">
        <w:rPr>
          <w:b/>
          <w:color w:val="00000A"/>
          <w:sz w:val="24"/>
        </w:rPr>
        <w:t>межпоселенческая</w:t>
      </w:r>
      <w:proofErr w:type="spellEnd"/>
      <w:r w:rsidR="00B27D55" w:rsidRPr="00B27D55">
        <w:rPr>
          <w:b/>
          <w:color w:val="00000A"/>
          <w:sz w:val="24"/>
        </w:rPr>
        <w:t xml:space="preserve"> библиотека» </w:t>
      </w:r>
      <w:proofErr w:type="spellStart"/>
      <w:r w:rsidR="00B27D55" w:rsidRPr="00B27D55">
        <w:rPr>
          <w:b/>
          <w:color w:val="00000A"/>
          <w:sz w:val="24"/>
        </w:rPr>
        <w:t>Усть-Кутского</w:t>
      </w:r>
      <w:proofErr w:type="spellEnd"/>
      <w:r w:rsidR="00B27D55" w:rsidRPr="00B27D55">
        <w:rPr>
          <w:b/>
          <w:color w:val="00000A"/>
          <w:sz w:val="24"/>
        </w:rPr>
        <w:t xml:space="preserve"> муниципального образования</w:t>
      </w:r>
      <w:r w:rsidR="00C6505D" w:rsidRPr="00B27D55">
        <w:rPr>
          <w:b/>
          <w:sz w:val="24"/>
        </w:rPr>
        <w:t xml:space="preserve">       </w:t>
      </w:r>
    </w:p>
    <w:p w:rsidR="00284CF1" w:rsidRDefault="00284CF1" w:rsidP="00810980">
      <w:pPr>
        <w:tabs>
          <w:tab w:val="left" w:pos="0"/>
          <w:tab w:val="left" w:pos="142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 w:rsidRPr="00ED45B8">
        <w:rPr>
          <w:rFonts w:eastAsia="Calibri"/>
          <w:sz w:val="24"/>
          <w:szCs w:val="24"/>
        </w:rPr>
        <w:t>В нарушени</w:t>
      </w:r>
      <w:r w:rsidR="005216EF">
        <w:rPr>
          <w:rFonts w:eastAsia="Calibri"/>
          <w:sz w:val="24"/>
          <w:szCs w:val="24"/>
        </w:rPr>
        <w:t>е</w:t>
      </w:r>
      <w:r w:rsidRPr="00ED45B8">
        <w:rPr>
          <w:rFonts w:eastAsia="Calibri"/>
          <w:sz w:val="24"/>
          <w:szCs w:val="24"/>
        </w:rPr>
        <w:t xml:space="preserve"> пункта 1.9 </w:t>
      </w:r>
      <w:r w:rsidRPr="004D70BB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4D70BB">
        <w:rPr>
          <w:sz w:val="24"/>
          <w:szCs w:val="24"/>
        </w:rPr>
        <w:t xml:space="preserve"> Администрации </w:t>
      </w:r>
      <w:proofErr w:type="spellStart"/>
      <w:r w:rsidRPr="004D70BB">
        <w:rPr>
          <w:sz w:val="24"/>
          <w:szCs w:val="24"/>
        </w:rPr>
        <w:t>Усть-Кутского</w:t>
      </w:r>
      <w:proofErr w:type="spellEnd"/>
      <w:r w:rsidRPr="004D70BB">
        <w:rPr>
          <w:sz w:val="24"/>
          <w:szCs w:val="24"/>
        </w:rPr>
        <w:t xml:space="preserve"> муниципального образования от 29.03.2016 года № 228-п «Об утверждении Порядка компенсации расходов на оплату стоимости проезда и провоза багажа к месту использования отпуска и обратно для лиц, работающих в организациях, финансируемых из бюджета </w:t>
      </w:r>
      <w:proofErr w:type="spellStart"/>
      <w:r w:rsidRPr="004D70BB">
        <w:rPr>
          <w:sz w:val="24"/>
          <w:szCs w:val="24"/>
        </w:rPr>
        <w:t>Усть-Кутского</w:t>
      </w:r>
      <w:proofErr w:type="spellEnd"/>
      <w:r w:rsidRPr="004D70BB">
        <w:rPr>
          <w:sz w:val="24"/>
          <w:szCs w:val="24"/>
        </w:rPr>
        <w:t xml:space="preserve"> муниципального образования, а также расходов, связанных с переездом в другую местность»</w:t>
      </w:r>
      <w:r>
        <w:rPr>
          <w:sz w:val="24"/>
          <w:szCs w:val="24"/>
        </w:rPr>
        <w:t xml:space="preserve"> внесена излишне выплаченная</w:t>
      </w:r>
      <w:r>
        <w:rPr>
          <w:rFonts w:eastAsia="Calibri"/>
          <w:sz w:val="24"/>
          <w:szCs w:val="24"/>
        </w:rPr>
        <w:t xml:space="preserve"> подотчет сумма не в срок.</w:t>
      </w:r>
    </w:p>
    <w:p w:rsidR="005216EF" w:rsidRDefault="00284CF1" w:rsidP="00810980">
      <w:pPr>
        <w:tabs>
          <w:tab w:val="left" w:pos="0"/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10980">
        <w:rPr>
          <w:sz w:val="24"/>
          <w:szCs w:val="24"/>
        </w:rPr>
        <w:t>В нарушени</w:t>
      </w:r>
      <w:r w:rsidR="005216EF">
        <w:rPr>
          <w:sz w:val="24"/>
          <w:szCs w:val="24"/>
        </w:rPr>
        <w:t>е</w:t>
      </w:r>
      <w:r w:rsidR="00810980">
        <w:rPr>
          <w:sz w:val="24"/>
          <w:szCs w:val="24"/>
        </w:rPr>
        <w:t xml:space="preserve"> </w:t>
      </w:r>
      <w:r w:rsidR="00810980" w:rsidRPr="00F679EA">
        <w:rPr>
          <w:sz w:val="24"/>
          <w:szCs w:val="24"/>
        </w:rPr>
        <w:t xml:space="preserve">пункта 1 части 7.1 статьи 7 Федерального закона от 03.07.2016 </w:t>
      </w:r>
      <w:r w:rsidR="00810980" w:rsidRPr="00F679EA">
        <w:rPr>
          <w:sz w:val="24"/>
          <w:szCs w:val="24"/>
          <w:lang w:val="en-US"/>
        </w:rPr>
        <w:t>N</w:t>
      </w:r>
      <w:r w:rsidR="00810980" w:rsidRPr="00F679EA">
        <w:rPr>
          <w:sz w:val="24"/>
          <w:szCs w:val="24"/>
        </w:rPr>
        <w:t xml:space="preserve"> 290-ФЗ "О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</w:t>
      </w:r>
      <w:r w:rsidR="00810980">
        <w:rPr>
          <w:sz w:val="24"/>
          <w:szCs w:val="24"/>
        </w:rPr>
        <w:t>»</w:t>
      </w:r>
      <w:r w:rsidR="00810980" w:rsidRPr="00F679EA">
        <w:rPr>
          <w:sz w:val="24"/>
          <w:szCs w:val="24"/>
        </w:rPr>
        <w:t xml:space="preserve"> и отдельные законодательные акты Российской Федерации" </w:t>
      </w:r>
      <w:r w:rsidR="00810980">
        <w:rPr>
          <w:sz w:val="24"/>
          <w:szCs w:val="24"/>
        </w:rPr>
        <w:t>в</w:t>
      </w:r>
      <w:r w:rsidR="00810980" w:rsidRPr="00ED45B8">
        <w:rPr>
          <w:sz w:val="24"/>
          <w:szCs w:val="24"/>
        </w:rPr>
        <w:t xml:space="preserve"> авансовом отчете от 14.10.2019 года № МБ00-000012 Крючковой Валентины Игоревны отсутствует кассовый чек на оплату расходов на проживание в командировке в сумме 5 100,00 рублей ООО «Индустрия Города», а оплата произведена без подтверждающего расходы документа.</w:t>
      </w:r>
    </w:p>
    <w:p w:rsidR="005216EF" w:rsidRDefault="005216EF" w:rsidP="00810980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5216EF" w:rsidRDefault="005216EF" w:rsidP="005216EF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A"/>
          <w:sz w:val="24"/>
          <w:highlight w:val="yellow"/>
        </w:rPr>
      </w:pPr>
      <w:r w:rsidRPr="005216EF">
        <w:rPr>
          <w:b/>
          <w:sz w:val="24"/>
          <w:szCs w:val="24"/>
        </w:rPr>
        <w:t>1.3</w:t>
      </w:r>
      <w:r>
        <w:rPr>
          <w:b/>
          <w:sz w:val="24"/>
          <w:szCs w:val="24"/>
        </w:rPr>
        <w:t xml:space="preserve"> </w:t>
      </w:r>
      <w:r w:rsidRPr="005216EF">
        <w:rPr>
          <w:b/>
          <w:color w:val="00000A"/>
          <w:sz w:val="24"/>
        </w:rPr>
        <w:t>Финансово</w:t>
      </w:r>
      <w:r>
        <w:rPr>
          <w:b/>
          <w:color w:val="00000A"/>
          <w:sz w:val="24"/>
        </w:rPr>
        <w:t>е</w:t>
      </w:r>
      <w:r w:rsidRPr="005216EF">
        <w:rPr>
          <w:b/>
          <w:color w:val="00000A"/>
          <w:sz w:val="24"/>
        </w:rPr>
        <w:t xml:space="preserve"> управлени</w:t>
      </w:r>
      <w:r>
        <w:rPr>
          <w:b/>
          <w:color w:val="00000A"/>
          <w:sz w:val="24"/>
        </w:rPr>
        <w:t>е</w:t>
      </w:r>
      <w:r w:rsidRPr="005216EF">
        <w:rPr>
          <w:b/>
          <w:color w:val="00000A"/>
          <w:sz w:val="24"/>
        </w:rPr>
        <w:t xml:space="preserve"> Администрации </w:t>
      </w:r>
      <w:proofErr w:type="spellStart"/>
      <w:r w:rsidRPr="005216EF">
        <w:rPr>
          <w:b/>
          <w:color w:val="00000A"/>
          <w:sz w:val="24"/>
        </w:rPr>
        <w:t>Усть-Кутского</w:t>
      </w:r>
      <w:proofErr w:type="spellEnd"/>
      <w:r w:rsidRPr="005216EF">
        <w:rPr>
          <w:b/>
          <w:color w:val="00000A"/>
          <w:sz w:val="24"/>
        </w:rPr>
        <w:t xml:space="preserve"> муниципального образования</w:t>
      </w:r>
    </w:p>
    <w:p w:rsidR="00810980" w:rsidRDefault="005216EF" w:rsidP="005216EF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5216EF">
        <w:rPr>
          <w:color w:val="00000A"/>
          <w:sz w:val="24"/>
        </w:rPr>
        <w:t xml:space="preserve">        По результатам проверки    </w:t>
      </w:r>
      <w:r w:rsidRPr="005216EF">
        <w:rPr>
          <w:sz w:val="24"/>
          <w:szCs w:val="24"/>
        </w:rPr>
        <w:t>правил организации и ведения бухгалтерского учета в части расчетов с подотчетными лицами</w:t>
      </w:r>
      <w:r w:rsidRPr="005216EF">
        <w:rPr>
          <w:color w:val="00000A"/>
          <w:sz w:val="24"/>
        </w:rPr>
        <w:t xml:space="preserve"> нарушений требований законодательства о бухгалтерском учете не выявлено.</w:t>
      </w:r>
      <w:r w:rsidR="00810980" w:rsidRPr="00822F55">
        <w:rPr>
          <w:sz w:val="24"/>
          <w:szCs w:val="24"/>
        </w:rPr>
        <w:t xml:space="preserve">  </w:t>
      </w:r>
    </w:p>
    <w:p w:rsidR="00196F97" w:rsidRPr="00951414" w:rsidRDefault="00810980" w:rsidP="00810980">
      <w:pPr>
        <w:tabs>
          <w:tab w:val="left" w:pos="0"/>
          <w:tab w:val="left" w:pos="142"/>
        </w:tabs>
        <w:jc w:val="both"/>
        <w:rPr>
          <w:color w:val="FF0000"/>
          <w:sz w:val="24"/>
          <w:szCs w:val="24"/>
        </w:rPr>
      </w:pPr>
      <w:r w:rsidRPr="00822F55">
        <w:rPr>
          <w:sz w:val="24"/>
          <w:szCs w:val="24"/>
        </w:rPr>
        <w:t xml:space="preserve">            </w:t>
      </w:r>
    </w:p>
    <w:p w:rsidR="00C6505D" w:rsidRDefault="00C6505D" w:rsidP="00B2579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9384C">
        <w:rPr>
          <w:sz w:val="24"/>
          <w:szCs w:val="24"/>
        </w:rPr>
        <w:t xml:space="preserve">Выдать </w:t>
      </w:r>
      <w:r w:rsidR="00B574D7">
        <w:rPr>
          <w:color w:val="00000A"/>
          <w:sz w:val="24"/>
        </w:rPr>
        <w:t xml:space="preserve">муниципальному казённому дошкольному образовательному учреждению </w:t>
      </w:r>
      <w:r w:rsidR="00B574D7" w:rsidRPr="001869BC">
        <w:rPr>
          <w:color w:val="00000A"/>
          <w:sz w:val="24"/>
        </w:rPr>
        <w:t>детско</w:t>
      </w:r>
      <w:r w:rsidR="00B574D7">
        <w:rPr>
          <w:color w:val="00000A"/>
          <w:sz w:val="24"/>
        </w:rPr>
        <w:t xml:space="preserve">му </w:t>
      </w:r>
      <w:r w:rsidR="00B574D7" w:rsidRPr="001869BC">
        <w:rPr>
          <w:color w:val="00000A"/>
          <w:sz w:val="24"/>
        </w:rPr>
        <w:t>сад</w:t>
      </w:r>
      <w:r w:rsidR="00B574D7">
        <w:rPr>
          <w:color w:val="00000A"/>
          <w:sz w:val="24"/>
        </w:rPr>
        <w:t>у</w:t>
      </w:r>
      <w:r w:rsidR="00B574D7" w:rsidRPr="001869BC">
        <w:rPr>
          <w:color w:val="00000A"/>
          <w:sz w:val="24"/>
        </w:rPr>
        <w:t xml:space="preserve"> комбинированно</w:t>
      </w:r>
      <w:r w:rsidR="00B574D7">
        <w:rPr>
          <w:color w:val="00000A"/>
          <w:sz w:val="24"/>
        </w:rPr>
        <w:t>го</w:t>
      </w:r>
      <w:r w:rsidR="00B574D7" w:rsidRPr="001869BC">
        <w:rPr>
          <w:color w:val="00000A"/>
          <w:sz w:val="24"/>
        </w:rPr>
        <w:t xml:space="preserve"> вида № 41 </w:t>
      </w:r>
      <w:proofErr w:type="spellStart"/>
      <w:r w:rsidR="00B574D7" w:rsidRPr="001869BC">
        <w:rPr>
          <w:color w:val="00000A"/>
          <w:sz w:val="24"/>
        </w:rPr>
        <w:t>Усть-Кутского</w:t>
      </w:r>
      <w:proofErr w:type="spellEnd"/>
      <w:r w:rsidR="00B574D7" w:rsidRPr="001869BC">
        <w:rPr>
          <w:color w:val="00000A"/>
          <w:sz w:val="24"/>
        </w:rPr>
        <w:t xml:space="preserve"> муниципального образования</w:t>
      </w:r>
      <w:r w:rsidR="00B574D7">
        <w:rPr>
          <w:color w:val="00000A"/>
          <w:sz w:val="24"/>
        </w:rPr>
        <w:t>, муниципальному казённому учреждению культуры «</w:t>
      </w:r>
      <w:proofErr w:type="spellStart"/>
      <w:r w:rsidR="00B574D7">
        <w:rPr>
          <w:color w:val="00000A"/>
          <w:sz w:val="24"/>
        </w:rPr>
        <w:t>Усть-Кутская</w:t>
      </w:r>
      <w:proofErr w:type="spellEnd"/>
      <w:r w:rsidR="00B574D7">
        <w:rPr>
          <w:color w:val="00000A"/>
          <w:sz w:val="24"/>
        </w:rPr>
        <w:t xml:space="preserve"> </w:t>
      </w:r>
      <w:proofErr w:type="spellStart"/>
      <w:r w:rsidR="00B574D7">
        <w:rPr>
          <w:color w:val="00000A"/>
          <w:sz w:val="24"/>
        </w:rPr>
        <w:t>межпоселенческая</w:t>
      </w:r>
      <w:proofErr w:type="spellEnd"/>
      <w:r w:rsidR="00B574D7">
        <w:rPr>
          <w:color w:val="00000A"/>
          <w:sz w:val="24"/>
        </w:rPr>
        <w:t xml:space="preserve"> библиотека» </w:t>
      </w:r>
      <w:proofErr w:type="spellStart"/>
      <w:r w:rsidR="00B574D7">
        <w:rPr>
          <w:color w:val="00000A"/>
          <w:sz w:val="24"/>
        </w:rPr>
        <w:t>Усть-Кутского</w:t>
      </w:r>
      <w:proofErr w:type="spellEnd"/>
      <w:r w:rsidR="00B574D7">
        <w:rPr>
          <w:color w:val="00000A"/>
          <w:sz w:val="24"/>
        </w:rPr>
        <w:t xml:space="preserve"> муниципального образования </w:t>
      </w:r>
      <w:r>
        <w:rPr>
          <w:sz w:val="24"/>
          <w:szCs w:val="24"/>
        </w:rPr>
        <w:t>представления</w:t>
      </w:r>
      <w:r w:rsidRPr="0079384C">
        <w:rPr>
          <w:sz w:val="24"/>
          <w:szCs w:val="24"/>
        </w:rPr>
        <w:t xml:space="preserve"> об устранении выявленных нарушений законодате</w:t>
      </w:r>
      <w:r>
        <w:rPr>
          <w:sz w:val="24"/>
          <w:szCs w:val="24"/>
        </w:rPr>
        <w:t>льства РФ о бухгалтерском учете.</w:t>
      </w:r>
    </w:p>
    <w:p w:rsidR="00C6505D" w:rsidRDefault="00C6505D" w:rsidP="00C6505D">
      <w:pPr>
        <w:jc w:val="both"/>
        <w:rPr>
          <w:sz w:val="24"/>
          <w:szCs w:val="24"/>
        </w:rPr>
      </w:pPr>
    </w:p>
    <w:p w:rsidR="00196F97" w:rsidRPr="00097A46" w:rsidRDefault="00196F97" w:rsidP="00196F97">
      <w:pPr>
        <w:autoSpaceDE w:val="0"/>
        <w:autoSpaceDN w:val="0"/>
        <w:adjustRightInd w:val="0"/>
        <w:ind w:left="568"/>
        <w:jc w:val="both"/>
        <w:outlineLvl w:val="0"/>
        <w:rPr>
          <w:bCs/>
          <w:sz w:val="24"/>
          <w:szCs w:val="24"/>
        </w:rPr>
      </w:pPr>
    </w:p>
    <w:p w:rsidR="005F0BB9" w:rsidRPr="00F63FA0" w:rsidRDefault="005F0BB9" w:rsidP="00196F97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196F97" w:rsidRDefault="00196F97" w:rsidP="00196F97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Pr="00097A46">
        <w:rPr>
          <w:sz w:val="24"/>
          <w:szCs w:val="24"/>
        </w:rPr>
        <w:t xml:space="preserve"> отдела анализа и </w:t>
      </w:r>
    </w:p>
    <w:p w:rsidR="00196F97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контроля бюджетных</w:t>
      </w:r>
      <w:r>
        <w:rPr>
          <w:sz w:val="24"/>
          <w:szCs w:val="24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 xml:space="preserve">расходов </w:t>
      </w:r>
    </w:p>
    <w:p w:rsidR="00196F97" w:rsidRPr="00097A46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финансового управления Администрации</w:t>
      </w:r>
    </w:p>
    <w:p w:rsidR="00196F97" w:rsidRPr="00097A46" w:rsidRDefault="00196F97" w:rsidP="00196F97">
      <w:pPr>
        <w:rPr>
          <w:sz w:val="24"/>
          <w:szCs w:val="24"/>
        </w:rPr>
      </w:pPr>
      <w:proofErr w:type="spellStart"/>
      <w:r w:rsidRPr="00097A46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097A46">
        <w:rPr>
          <w:rFonts w:eastAsia="Calibri"/>
          <w:sz w:val="24"/>
          <w:szCs w:val="24"/>
          <w:lang w:eastAsia="en-US"/>
        </w:rPr>
        <w:t xml:space="preserve"> муниципального образования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097A46"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>Т.В.</w:t>
      </w:r>
      <w:r w:rsidR="007B566B" w:rsidRPr="007B566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Мальцева</w:t>
      </w:r>
      <w:r w:rsidRPr="00097A46">
        <w:rPr>
          <w:rFonts w:eastAsia="Calibri"/>
          <w:sz w:val="24"/>
          <w:szCs w:val="24"/>
          <w:lang w:eastAsia="en-US"/>
        </w:rPr>
        <w:t xml:space="preserve">                        </w:t>
      </w:r>
    </w:p>
    <w:sectPr w:rsidR="00196F97" w:rsidRPr="00097A46" w:rsidSect="00CC012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DE"/>
    <w:multiLevelType w:val="hybridMultilevel"/>
    <w:tmpl w:val="026076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17E3D"/>
    <w:multiLevelType w:val="hybridMultilevel"/>
    <w:tmpl w:val="6734CCC8"/>
    <w:lvl w:ilvl="0" w:tplc="93AA572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97"/>
    <w:rsid w:val="00014212"/>
    <w:rsid w:val="00041DE3"/>
    <w:rsid w:val="00061AC9"/>
    <w:rsid w:val="000C6206"/>
    <w:rsid w:val="000E389E"/>
    <w:rsid w:val="001351D3"/>
    <w:rsid w:val="00177478"/>
    <w:rsid w:val="00181047"/>
    <w:rsid w:val="00196F97"/>
    <w:rsid w:val="0021336E"/>
    <w:rsid w:val="00214AE3"/>
    <w:rsid w:val="002503CF"/>
    <w:rsid w:val="00257AF1"/>
    <w:rsid w:val="00284CF1"/>
    <w:rsid w:val="0029226F"/>
    <w:rsid w:val="002D037A"/>
    <w:rsid w:val="0031499D"/>
    <w:rsid w:val="00323335"/>
    <w:rsid w:val="0033061F"/>
    <w:rsid w:val="00372D64"/>
    <w:rsid w:val="00377017"/>
    <w:rsid w:val="00377EEE"/>
    <w:rsid w:val="003D0F45"/>
    <w:rsid w:val="003F1AC6"/>
    <w:rsid w:val="00460183"/>
    <w:rsid w:val="004A3E48"/>
    <w:rsid w:val="005130DB"/>
    <w:rsid w:val="005216EF"/>
    <w:rsid w:val="005471A0"/>
    <w:rsid w:val="00571878"/>
    <w:rsid w:val="00593BC9"/>
    <w:rsid w:val="005B486A"/>
    <w:rsid w:val="005D6D56"/>
    <w:rsid w:val="005F0BB9"/>
    <w:rsid w:val="0062024E"/>
    <w:rsid w:val="00625459"/>
    <w:rsid w:val="0064235A"/>
    <w:rsid w:val="00675ADC"/>
    <w:rsid w:val="0069157F"/>
    <w:rsid w:val="006A0A99"/>
    <w:rsid w:val="006C2C4A"/>
    <w:rsid w:val="006E2F4C"/>
    <w:rsid w:val="007115D4"/>
    <w:rsid w:val="00744C96"/>
    <w:rsid w:val="00755654"/>
    <w:rsid w:val="00791438"/>
    <w:rsid w:val="00795BD3"/>
    <w:rsid w:val="0079737B"/>
    <w:rsid w:val="007A643C"/>
    <w:rsid w:val="007A648C"/>
    <w:rsid w:val="007B566B"/>
    <w:rsid w:val="007C129F"/>
    <w:rsid w:val="007F3D3D"/>
    <w:rsid w:val="007F572F"/>
    <w:rsid w:val="00810637"/>
    <w:rsid w:val="00810980"/>
    <w:rsid w:val="00845C24"/>
    <w:rsid w:val="008934AE"/>
    <w:rsid w:val="008C131D"/>
    <w:rsid w:val="008C26C6"/>
    <w:rsid w:val="008D1138"/>
    <w:rsid w:val="008D334C"/>
    <w:rsid w:val="008E3460"/>
    <w:rsid w:val="00913120"/>
    <w:rsid w:val="009234A8"/>
    <w:rsid w:val="00936BDF"/>
    <w:rsid w:val="00941FA1"/>
    <w:rsid w:val="00962549"/>
    <w:rsid w:val="00976CC7"/>
    <w:rsid w:val="009902A6"/>
    <w:rsid w:val="00A14115"/>
    <w:rsid w:val="00A909EB"/>
    <w:rsid w:val="00AE1C74"/>
    <w:rsid w:val="00AF5E89"/>
    <w:rsid w:val="00B25791"/>
    <w:rsid w:val="00B27D55"/>
    <w:rsid w:val="00B31E36"/>
    <w:rsid w:val="00B32495"/>
    <w:rsid w:val="00B44642"/>
    <w:rsid w:val="00B45AC0"/>
    <w:rsid w:val="00B4696F"/>
    <w:rsid w:val="00B5519E"/>
    <w:rsid w:val="00B574D7"/>
    <w:rsid w:val="00B62B43"/>
    <w:rsid w:val="00B65A76"/>
    <w:rsid w:val="00BA635C"/>
    <w:rsid w:val="00BD4C66"/>
    <w:rsid w:val="00BE7439"/>
    <w:rsid w:val="00BF56F9"/>
    <w:rsid w:val="00C02989"/>
    <w:rsid w:val="00C06D88"/>
    <w:rsid w:val="00C6505D"/>
    <w:rsid w:val="00C73439"/>
    <w:rsid w:val="00C849CD"/>
    <w:rsid w:val="00CC0123"/>
    <w:rsid w:val="00CC347A"/>
    <w:rsid w:val="00CD3ED4"/>
    <w:rsid w:val="00CF6345"/>
    <w:rsid w:val="00D07251"/>
    <w:rsid w:val="00D22C73"/>
    <w:rsid w:val="00D34058"/>
    <w:rsid w:val="00D544C8"/>
    <w:rsid w:val="00D64F1D"/>
    <w:rsid w:val="00D85110"/>
    <w:rsid w:val="00D95C58"/>
    <w:rsid w:val="00DA5645"/>
    <w:rsid w:val="00DF7E6E"/>
    <w:rsid w:val="00E32513"/>
    <w:rsid w:val="00E54F34"/>
    <w:rsid w:val="00E6724C"/>
    <w:rsid w:val="00EA13AB"/>
    <w:rsid w:val="00EF0148"/>
    <w:rsid w:val="00EF395E"/>
    <w:rsid w:val="00F01703"/>
    <w:rsid w:val="00F27071"/>
    <w:rsid w:val="00F50628"/>
    <w:rsid w:val="00F632A0"/>
    <w:rsid w:val="00F63FA0"/>
    <w:rsid w:val="00F67567"/>
    <w:rsid w:val="00FB2307"/>
    <w:rsid w:val="00FB7EAE"/>
    <w:rsid w:val="00FC6EC5"/>
    <w:rsid w:val="00FD55B2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893A"/>
  <w15:chartTrackingRefBased/>
  <w15:docId w15:val="{89772F77-8CDB-4B7F-8063-B778ACB7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96F97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196F9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196F9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6F97"/>
    <w:pPr>
      <w:widowControl w:val="0"/>
      <w:shd w:val="clear" w:color="auto" w:fill="FFFFFF"/>
      <w:spacing w:before="360" w:line="276" w:lineRule="exact"/>
      <w:ind w:firstLine="60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2"/>
    <w:rsid w:val="00196F97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0"/>
    <w:rsid w:val="00196F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F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2FEB-50FA-46D3-BD21-A105454B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REVIZ2</dc:creator>
  <cp:keywords/>
  <dc:description/>
  <cp:lastModifiedBy>REVIZ2</cp:lastModifiedBy>
  <cp:revision>5</cp:revision>
  <cp:lastPrinted>2019-09-11T04:05:00Z</cp:lastPrinted>
  <dcterms:created xsi:type="dcterms:W3CDTF">2019-12-13T08:52:00Z</dcterms:created>
  <dcterms:modified xsi:type="dcterms:W3CDTF">2019-12-18T07:07:00Z</dcterms:modified>
</cp:coreProperties>
</file>