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812971">
        <w:rPr>
          <w:sz w:val="28"/>
          <w:szCs w:val="28"/>
        </w:rPr>
        <w:t>000003:367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0029">
        <w:rPr>
          <w:sz w:val="28"/>
          <w:szCs w:val="28"/>
        </w:rPr>
        <w:tab/>
      </w:r>
      <w:proofErr w:type="gramStart"/>
      <w:r w:rsidR="00812971">
        <w:rPr>
          <w:sz w:val="28"/>
          <w:szCs w:val="28"/>
        </w:rPr>
        <w:t>Гр. Тетерина Галина Викторовна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30029">
        <w:rPr>
          <w:sz w:val="28"/>
          <w:szCs w:val="28"/>
        </w:rPr>
        <w:t xml:space="preserve"> собственно</w:t>
      </w:r>
      <w:r w:rsidR="00812971">
        <w:rPr>
          <w:sz w:val="28"/>
          <w:szCs w:val="28"/>
        </w:rPr>
        <w:t>сти гр. Тетериной Галины Викторовны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12971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6032"/>
    <w:rsid w:val="00A26301"/>
    <w:rsid w:val="00A30029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31A41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28</cp:revision>
  <cp:lastPrinted>2024-06-14T04:39:00Z</cp:lastPrinted>
  <dcterms:created xsi:type="dcterms:W3CDTF">2024-02-06T04:07:00Z</dcterms:created>
  <dcterms:modified xsi:type="dcterms:W3CDTF">2024-06-14T04:39:00Z</dcterms:modified>
</cp:coreProperties>
</file>