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C7" w:rsidRDefault="001D76C7" w:rsidP="002B318B">
      <w:pPr>
        <w:rPr>
          <w:b/>
          <w:sz w:val="36"/>
          <w:szCs w:val="36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1D76C7" w:rsidRDefault="001D76C7" w:rsidP="001D76C7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1D76C7" w:rsidRPr="00504EB1" w:rsidRDefault="001D76C7" w:rsidP="001D76C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1D76C7" w:rsidRDefault="001D76C7" w:rsidP="001D76C7">
      <w:pPr>
        <w:jc w:val="center"/>
        <w:rPr>
          <w:b/>
          <w:sz w:val="32"/>
          <w:szCs w:val="32"/>
        </w:rPr>
      </w:pPr>
    </w:p>
    <w:p w:rsidR="001D76C7" w:rsidRDefault="001D76C7" w:rsidP="001D76C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D76C7" w:rsidRDefault="001D76C7" w:rsidP="001D76C7">
      <w:pPr>
        <w:rPr>
          <w:sz w:val="28"/>
          <w:szCs w:val="28"/>
        </w:rPr>
      </w:pPr>
    </w:p>
    <w:p w:rsidR="001D76C7" w:rsidRPr="00EC16CA" w:rsidRDefault="00C12549" w:rsidP="001D76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о</w:t>
      </w:r>
      <w:r w:rsidR="006029A1">
        <w:rPr>
          <w:rFonts w:ascii="Arial" w:hAnsi="Arial" w:cs="Arial"/>
          <w:sz w:val="24"/>
          <w:szCs w:val="24"/>
        </w:rPr>
        <w:t xml:space="preserve">т </w:t>
      </w:r>
      <w:r w:rsidR="008F1378">
        <w:rPr>
          <w:rFonts w:ascii="Arial" w:hAnsi="Arial" w:cs="Arial"/>
          <w:sz w:val="24"/>
          <w:szCs w:val="24"/>
        </w:rPr>
        <w:t>17.01.2020</w:t>
      </w:r>
      <w:r w:rsidR="000364CD">
        <w:rPr>
          <w:rFonts w:ascii="Arial" w:hAnsi="Arial" w:cs="Arial"/>
          <w:sz w:val="24"/>
          <w:szCs w:val="24"/>
        </w:rPr>
        <w:t>г.</w:t>
      </w:r>
      <w:r w:rsidR="00EC16CA" w:rsidRPr="00EC16CA">
        <w:rPr>
          <w:rFonts w:ascii="Arial" w:hAnsi="Arial" w:cs="Arial"/>
          <w:sz w:val="24"/>
          <w:szCs w:val="24"/>
        </w:rPr>
        <w:t xml:space="preserve"> </w:t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1D76C7" w:rsidRPr="00EC16CA">
        <w:rPr>
          <w:rFonts w:ascii="Arial" w:hAnsi="Arial" w:cs="Arial"/>
          <w:sz w:val="28"/>
          <w:szCs w:val="28"/>
        </w:rPr>
        <w:tab/>
      </w:r>
      <w:r w:rsidR="00B07B85">
        <w:rPr>
          <w:rFonts w:ascii="Arial" w:hAnsi="Arial" w:cs="Arial"/>
          <w:sz w:val="28"/>
          <w:szCs w:val="28"/>
        </w:rPr>
        <w:tab/>
        <w:t xml:space="preserve">         </w:t>
      </w:r>
      <w:r w:rsidR="00327B61">
        <w:rPr>
          <w:rFonts w:ascii="Arial" w:hAnsi="Arial" w:cs="Arial"/>
          <w:sz w:val="28"/>
          <w:szCs w:val="28"/>
        </w:rPr>
        <w:t xml:space="preserve">       </w:t>
      </w:r>
      <w:r w:rsidR="0054302D" w:rsidRPr="00B07B85">
        <w:rPr>
          <w:rFonts w:ascii="Arial" w:hAnsi="Arial" w:cs="Arial"/>
          <w:sz w:val="24"/>
          <w:szCs w:val="24"/>
        </w:rPr>
        <w:t xml:space="preserve">№ </w:t>
      </w:r>
      <w:r w:rsidR="008F1378">
        <w:rPr>
          <w:rFonts w:ascii="Arial" w:hAnsi="Arial" w:cs="Arial"/>
          <w:sz w:val="24"/>
          <w:szCs w:val="24"/>
        </w:rPr>
        <w:t>12-п</w:t>
      </w:r>
    </w:p>
    <w:p w:rsidR="001D76C7" w:rsidRPr="00EC16CA" w:rsidRDefault="001D76C7" w:rsidP="001D76C7">
      <w:pPr>
        <w:jc w:val="center"/>
        <w:rPr>
          <w:rFonts w:ascii="Arial" w:hAnsi="Arial" w:cs="Arial"/>
          <w:sz w:val="28"/>
          <w:szCs w:val="28"/>
        </w:rPr>
      </w:pPr>
    </w:p>
    <w:p w:rsidR="001D76C7" w:rsidRPr="00EC16CA" w:rsidRDefault="001D76C7" w:rsidP="001D76C7">
      <w:pPr>
        <w:jc w:val="center"/>
        <w:rPr>
          <w:rFonts w:ascii="Arial" w:hAnsi="Arial" w:cs="Arial"/>
          <w:b/>
          <w:sz w:val="28"/>
          <w:szCs w:val="28"/>
        </w:rPr>
      </w:pPr>
      <w:r w:rsidRPr="00EC16CA">
        <w:rPr>
          <w:rFonts w:ascii="Arial" w:hAnsi="Arial" w:cs="Arial"/>
          <w:sz w:val="28"/>
          <w:szCs w:val="28"/>
        </w:rPr>
        <w:t>г. Усть-Кут</w:t>
      </w:r>
    </w:p>
    <w:p w:rsidR="00FD10CE" w:rsidRDefault="00FD10CE" w:rsidP="00EC16CA">
      <w:pPr>
        <w:pStyle w:val="1"/>
        <w:rPr>
          <w:b/>
          <w:bCs/>
          <w:sz w:val="28"/>
          <w:szCs w:val="28"/>
        </w:rPr>
      </w:pPr>
    </w:p>
    <w:p w:rsidR="00FD10CE" w:rsidRDefault="00FD10CE" w:rsidP="00EC16CA">
      <w:pPr>
        <w:pStyle w:val="1"/>
        <w:rPr>
          <w:b/>
          <w:bCs/>
          <w:sz w:val="28"/>
          <w:szCs w:val="28"/>
        </w:rPr>
      </w:pPr>
    </w:p>
    <w:p w:rsidR="00FD10CE" w:rsidRPr="00B07B85" w:rsidRDefault="00FD10CE" w:rsidP="00FD10CE">
      <w:pPr>
        <w:jc w:val="both"/>
        <w:rPr>
          <w:rFonts w:ascii="Arial" w:hAnsi="Arial" w:cs="Arial"/>
          <w:b/>
          <w:sz w:val="28"/>
          <w:szCs w:val="28"/>
        </w:rPr>
      </w:pPr>
      <w:r w:rsidRPr="00B07B85">
        <w:rPr>
          <w:rFonts w:ascii="Arial" w:hAnsi="Arial" w:cs="Arial"/>
          <w:b/>
          <w:sz w:val="28"/>
          <w:szCs w:val="28"/>
        </w:rPr>
        <w:t xml:space="preserve">О межведомственной комиссии по </w:t>
      </w:r>
    </w:p>
    <w:p w:rsidR="00FD10CE" w:rsidRPr="00B07B85" w:rsidRDefault="00FD10CE" w:rsidP="00FD10CE">
      <w:pPr>
        <w:jc w:val="both"/>
        <w:rPr>
          <w:rFonts w:ascii="Arial" w:hAnsi="Arial" w:cs="Arial"/>
          <w:b/>
          <w:sz w:val="28"/>
          <w:szCs w:val="28"/>
        </w:rPr>
      </w:pPr>
      <w:r w:rsidRPr="00B07B85">
        <w:rPr>
          <w:rFonts w:ascii="Arial" w:hAnsi="Arial" w:cs="Arial"/>
          <w:b/>
          <w:sz w:val="28"/>
          <w:szCs w:val="28"/>
        </w:rPr>
        <w:t>профилактике правонарушений</w:t>
      </w:r>
    </w:p>
    <w:p w:rsidR="00FD10CE" w:rsidRPr="00B07B85" w:rsidRDefault="00FD10CE" w:rsidP="00FD10CE">
      <w:pPr>
        <w:jc w:val="both"/>
        <w:rPr>
          <w:rFonts w:ascii="Arial" w:hAnsi="Arial" w:cs="Arial"/>
          <w:b/>
          <w:sz w:val="28"/>
          <w:szCs w:val="28"/>
        </w:rPr>
      </w:pPr>
      <w:r w:rsidRPr="00B07B85">
        <w:rPr>
          <w:rFonts w:ascii="Arial" w:hAnsi="Arial" w:cs="Arial"/>
          <w:b/>
          <w:sz w:val="28"/>
          <w:szCs w:val="28"/>
        </w:rPr>
        <w:t>на территории  Усть-Кутского</w:t>
      </w:r>
    </w:p>
    <w:p w:rsidR="00FD10CE" w:rsidRPr="00B07B85" w:rsidRDefault="00FD10CE" w:rsidP="00FD10CE">
      <w:pPr>
        <w:jc w:val="both"/>
        <w:rPr>
          <w:rFonts w:ascii="Arial" w:hAnsi="Arial" w:cs="Arial"/>
          <w:b/>
          <w:sz w:val="28"/>
          <w:szCs w:val="28"/>
        </w:rPr>
      </w:pPr>
      <w:r w:rsidRPr="00B07B85">
        <w:rPr>
          <w:rFonts w:ascii="Arial" w:hAnsi="Arial" w:cs="Arial"/>
          <w:b/>
          <w:sz w:val="28"/>
          <w:szCs w:val="28"/>
        </w:rPr>
        <w:t>муниципального образования</w:t>
      </w:r>
    </w:p>
    <w:p w:rsidR="00FD10CE" w:rsidRDefault="00FD10CE" w:rsidP="00FD10CE">
      <w:pPr>
        <w:jc w:val="both"/>
        <w:rPr>
          <w:sz w:val="24"/>
        </w:rPr>
      </w:pPr>
    </w:p>
    <w:p w:rsidR="00FD10CE" w:rsidRDefault="00FD10CE" w:rsidP="00FD10CE">
      <w:pPr>
        <w:jc w:val="both"/>
        <w:rPr>
          <w:sz w:val="24"/>
        </w:rPr>
      </w:pPr>
    </w:p>
    <w:p w:rsidR="00BB45E0" w:rsidRDefault="00FD10CE" w:rsidP="00FD10CE">
      <w:pPr>
        <w:jc w:val="both"/>
        <w:rPr>
          <w:sz w:val="24"/>
        </w:rPr>
      </w:pPr>
      <w:r>
        <w:rPr>
          <w:sz w:val="24"/>
        </w:rPr>
        <w:tab/>
      </w:r>
    </w:p>
    <w:p w:rsidR="00FD10CE" w:rsidRDefault="00BB45E0" w:rsidP="00FD10C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 xml:space="preserve">          </w:t>
      </w:r>
      <w:r w:rsidRPr="00334558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t>В соответствии с Федеральным законом Российской Федерации</w:t>
      </w:r>
      <w:r w:rsidRPr="00334558">
        <w:rPr>
          <w:rFonts w:ascii="Arial" w:hAnsi="Arial" w:cs="Arial"/>
          <w:color w:val="444444"/>
          <w:sz w:val="24"/>
          <w:szCs w:val="24"/>
          <w:bdr w:val="none" w:sz="0" w:space="0" w:color="auto" w:frame="1"/>
        </w:rPr>
        <w:br/>
        <w:t xml:space="preserve">от 06.10.2003 № 131-ФЗ «Об общих принципах организации местного самоуправления в Российской Федерации», Федеральным законом Российской Федерации от 23.06.2016 № 182-ФЗ «Об основах системы профилактики правонарушений в Российской Федерации», </w:t>
      </w:r>
      <w:r>
        <w:rPr>
          <w:rFonts w:ascii="Arial" w:hAnsi="Arial" w:cs="Arial"/>
          <w:sz w:val="24"/>
        </w:rPr>
        <w:t>в</w:t>
      </w:r>
      <w:r w:rsidR="00FD10CE" w:rsidRPr="00FD10CE">
        <w:rPr>
          <w:rFonts w:ascii="Arial" w:hAnsi="Arial" w:cs="Arial"/>
          <w:sz w:val="24"/>
        </w:rPr>
        <w:t xml:space="preserve"> целях улучшения координации деятельности </w:t>
      </w:r>
      <w:r w:rsidR="003916FA" w:rsidRPr="00FD10CE">
        <w:rPr>
          <w:rFonts w:ascii="Arial" w:hAnsi="Arial" w:cs="Arial"/>
          <w:sz w:val="24"/>
        </w:rPr>
        <w:t xml:space="preserve">органов местного самоуправления </w:t>
      </w:r>
      <w:r w:rsidR="003916FA">
        <w:rPr>
          <w:rFonts w:ascii="Arial" w:hAnsi="Arial" w:cs="Arial"/>
          <w:sz w:val="24"/>
        </w:rPr>
        <w:t xml:space="preserve">с правоохранительными органами </w:t>
      </w:r>
      <w:r w:rsidR="00FD10CE" w:rsidRPr="00FD10CE">
        <w:rPr>
          <w:rFonts w:ascii="Arial" w:hAnsi="Arial" w:cs="Arial"/>
          <w:sz w:val="24"/>
        </w:rPr>
        <w:t xml:space="preserve"> в предупреждении  правонарушений, определения приоритетных направлений и эффективных механизмов взаимодействия правоохранительных органов и органов местного самоуправления Усть-Кутского муниципального образования, направленных на обеспечение безопасности и охраны правопорядка, организации контроля за выполнением </w:t>
      </w:r>
      <w:r w:rsidR="004040EC">
        <w:rPr>
          <w:rFonts w:ascii="Arial" w:hAnsi="Arial" w:cs="Arial"/>
          <w:sz w:val="24"/>
          <w:szCs w:val="24"/>
        </w:rPr>
        <w:t>муниципальной</w:t>
      </w:r>
      <w:r w:rsidR="004040EC" w:rsidRPr="001A4933">
        <w:rPr>
          <w:rFonts w:ascii="Arial" w:hAnsi="Arial" w:cs="Arial"/>
          <w:sz w:val="24"/>
          <w:szCs w:val="24"/>
        </w:rPr>
        <w:t xml:space="preserve"> </w:t>
      </w:r>
      <w:r w:rsidR="004040EC">
        <w:rPr>
          <w:rFonts w:ascii="Arial" w:hAnsi="Arial" w:cs="Arial"/>
          <w:sz w:val="24"/>
          <w:szCs w:val="24"/>
        </w:rPr>
        <w:t>программы</w:t>
      </w:r>
      <w:r w:rsidR="004040EC" w:rsidRPr="001A4933">
        <w:rPr>
          <w:rFonts w:ascii="Arial" w:hAnsi="Arial" w:cs="Arial"/>
          <w:sz w:val="24"/>
          <w:szCs w:val="24"/>
        </w:rPr>
        <w:t xml:space="preserve"> «Комплексная профилактика</w:t>
      </w:r>
      <w:r w:rsidR="004040EC" w:rsidRPr="001A4933">
        <w:rPr>
          <w:rFonts w:ascii="Arial" w:hAnsi="Arial" w:cs="Arial"/>
          <w:bCs/>
          <w:sz w:val="24"/>
          <w:szCs w:val="24"/>
        </w:rPr>
        <w:t xml:space="preserve"> правонарушений на территории Усть-Кутского муниципального образования</w:t>
      </w:r>
      <w:r w:rsidR="004040EC">
        <w:rPr>
          <w:rFonts w:ascii="Arial" w:hAnsi="Arial" w:cs="Arial"/>
          <w:bCs/>
          <w:sz w:val="24"/>
          <w:szCs w:val="24"/>
        </w:rPr>
        <w:t>»,</w:t>
      </w:r>
      <w:r w:rsidR="004040EC">
        <w:rPr>
          <w:rFonts w:ascii="Arial" w:hAnsi="Arial" w:cs="Arial"/>
          <w:sz w:val="24"/>
          <w:szCs w:val="24"/>
        </w:rPr>
        <w:t xml:space="preserve"> </w:t>
      </w:r>
      <w:r w:rsidR="008C67F6">
        <w:rPr>
          <w:rFonts w:ascii="Arial" w:hAnsi="Arial" w:cs="Arial"/>
          <w:sz w:val="24"/>
        </w:rPr>
        <w:t xml:space="preserve">руководствуюсь статьёй </w:t>
      </w:r>
      <w:r w:rsidR="00FD10CE" w:rsidRPr="00FD10CE">
        <w:rPr>
          <w:rFonts w:ascii="Arial" w:hAnsi="Arial" w:cs="Arial"/>
          <w:sz w:val="24"/>
        </w:rPr>
        <w:t>48 Устава Усть-Кутского муниципального образования,</w:t>
      </w:r>
    </w:p>
    <w:p w:rsidR="005A6142" w:rsidRDefault="005A6142" w:rsidP="00FD10CE">
      <w:pPr>
        <w:jc w:val="both"/>
        <w:rPr>
          <w:rFonts w:ascii="Arial" w:hAnsi="Arial" w:cs="Arial"/>
          <w:sz w:val="24"/>
        </w:rPr>
      </w:pPr>
    </w:p>
    <w:p w:rsidR="00FD10CE" w:rsidRDefault="00FD10CE" w:rsidP="00FD10CE">
      <w:pPr>
        <w:jc w:val="both"/>
        <w:rPr>
          <w:sz w:val="24"/>
        </w:rPr>
      </w:pPr>
    </w:p>
    <w:p w:rsidR="00FD10CE" w:rsidRPr="00D3109E" w:rsidRDefault="00431720" w:rsidP="00D310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П О С Т А Н О В Л Я Ю</w:t>
      </w:r>
      <w:r w:rsidR="00FD10CE" w:rsidRPr="00D3109E">
        <w:rPr>
          <w:rFonts w:ascii="Arial" w:hAnsi="Arial" w:cs="Arial"/>
          <w:b/>
          <w:sz w:val="24"/>
        </w:rPr>
        <w:t>:</w:t>
      </w:r>
    </w:p>
    <w:p w:rsidR="00FD10CE" w:rsidRPr="00D3109E" w:rsidRDefault="00FD10CE" w:rsidP="00D3109E">
      <w:pPr>
        <w:rPr>
          <w:rFonts w:ascii="Arial" w:hAnsi="Arial" w:cs="Arial"/>
          <w:sz w:val="24"/>
        </w:rPr>
      </w:pPr>
    </w:p>
    <w:p w:rsidR="00FD10CE" w:rsidRPr="00D3109E" w:rsidRDefault="00FD10CE" w:rsidP="00FD10CE">
      <w:pPr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D3109E">
        <w:rPr>
          <w:rFonts w:ascii="Arial" w:hAnsi="Arial" w:cs="Arial"/>
          <w:sz w:val="24"/>
        </w:rPr>
        <w:t>1. Создать межведомственную комиссию по профилактике правонарушений на территории Усть-Кутского муниципального образования.</w:t>
      </w:r>
    </w:p>
    <w:p w:rsidR="00FD10CE" w:rsidRPr="00D3109E" w:rsidRDefault="00FD10CE" w:rsidP="00FD10CE">
      <w:pPr>
        <w:jc w:val="both"/>
        <w:rPr>
          <w:rFonts w:ascii="Arial" w:hAnsi="Arial" w:cs="Arial"/>
          <w:sz w:val="24"/>
        </w:rPr>
      </w:pPr>
      <w:r w:rsidRPr="00D3109E">
        <w:rPr>
          <w:rFonts w:ascii="Arial" w:hAnsi="Arial" w:cs="Arial"/>
          <w:sz w:val="24"/>
        </w:rPr>
        <w:tab/>
        <w:t xml:space="preserve">2. Утвердить Положение о межведомственной комиссии по профилактике правонарушений на территории Усть-Кутского муниципального образования (приложение №1). </w:t>
      </w:r>
    </w:p>
    <w:p w:rsidR="00FD10CE" w:rsidRPr="00D3109E" w:rsidRDefault="00FD10CE" w:rsidP="00FD10CE">
      <w:pPr>
        <w:jc w:val="both"/>
        <w:rPr>
          <w:rFonts w:ascii="Arial" w:hAnsi="Arial" w:cs="Arial"/>
          <w:sz w:val="24"/>
        </w:rPr>
      </w:pPr>
      <w:r w:rsidRPr="00D3109E">
        <w:rPr>
          <w:rFonts w:ascii="Arial" w:hAnsi="Arial" w:cs="Arial"/>
          <w:sz w:val="24"/>
        </w:rPr>
        <w:tab/>
        <w:t>3. Утвердить состав межведомственной комиссии по профилактике правонарушений на территории Усть-Кутского муниципального образования (приложение №2).</w:t>
      </w:r>
    </w:p>
    <w:p w:rsidR="00A62D41" w:rsidRDefault="00FD10CE" w:rsidP="00A62D41">
      <w:pPr>
        <w:jc w:val="both"/>
        <w:rPr>
          <w:rFonts w:ascii="Arial" w:hAnsi="Arial" w:cs="Arial"/>
          <w:color w:val="000000"/>
        </w:rPr>
      </w:pPr>
      <w:r w:rsidRPr="00D3109E">
        <w:rPr>
          <w:rFonts w:ascii="Arial" w:hAnsi="Arial" w:cs="Arial"/>
          <w:sz w:val="24"/>
        </w:rPr>
        <w:tab/>
        <w:t xml:space="preserve">4.  </w:t>
      </w:r>
      <w:r w:rsidR="00AC164C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AC164C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4040EC">
        <w:rPr>
          <w:rFonts w:ascii="Arial" w:hAnsi="Arial" w:cs="Arial"/>
          <w:sz w:val="24"/>
          <w:szCs w:val="24"/>
        </w:rPr>
        <w:t>ного</w:t>
      </w:r>
      <w:r w:rsidR="00326C98">
        <w:rPr>
          <w:rFonts w:ascii="Arial" w:hAnsi="Arial" w:cs="Arial"/>
          <w:sz w:val="24"/>
          <w:szCs w:val="24"/>
        </w:rPr>
        <w:t xml:space="preserve"> образования от 23.12.2013 года</w:t>
      </w:r>
      <w:r w:rsidR="004040EC">
        <w:rPr>
          <w:rFonts w:ascii="Arial" w:hAnsi="Arial" w:cs="Arial"/>
          <w:sz w:val="24"/>
          <w:szCs w:val="24"/>
        </w:rPr>
        <w:t xml:space="preserve"> № 2064</w:t>
      </w:r>
      <w:r w:rsidR="00AC164C">
        <w:rPr>
          <w:rFonts w:ascii="Arial" w:hAnsi="Arial" w:cs="Arial"/>
          <w:sz w:val="24"/>
          <w:szCs w:val="24"/>
        </w:rPr>
        <w:t xml:space="preserve">-п </w:t>
      </w:r>
      <w:r w:rsidR="00AC164C" w:rsidRPr="000D6EEA">
        <w:rPr>
          <w:rFonts w:ascii="Arial" w:hAnsi="Arial" w:cs="Arial"/>
          <w:sz w:val="24"/>
          <w:szCs w:val="24"/>
        </w:rPr>
        <w:t xml:space="preserve">«О </w:t>
      </w:r>
      <w:r w:rsidR="00AC164C">
        <w:rPr>
          <w:rFonts w:ascii="Arial" w:hAnsi="Arial" w:cs="Arial"/>
          <w:sz w:val="24"/>
        </w:rPr>
        <w:t>межведомственной комиссии</w:t>
      </w:r>
      <w:r w:rsidR="00AC164C" w:rsidRPr="00D3109E">
        <w:rPr>
          <w:rFonts w:ascii="Arial" w:hAnsi="Arial" w:cs="Arial"/>
          <w:sz w:val="24"/>
        </w:rPr>
        <w:t xml:space="preserve"> по профилактике правонарушений на территории Усть-Кутского муниципального образования</w:t>
      </w:r>
      <w:r w:rsidR="00AC164C">
        <w:rPr>
          <w:rFonts w:ascii="Arial" w:hAnsi="Arial" w:cs="Arial"/>
          <w:sz w:val="24"/>
        </w:rPr>
        <w:t>»</w:t>
      </w:r>
      <w:r w:rsidR="00A62D41">
        <w:rPr>
          <w:rFonts w:ascii="Arial" w:hAnsi="Arial" w:cs="Arial"/>
          <w:sz w:val="24"/>
        </w:rPr>
        <w:t xml:space="preserve"> </w:t>
      </w:r>
      <w:r w:rsidR="00A62D41" w:rsidRPr="00A62D41">
        <w:rPr>
          <w:rFonts w:ascii="Arial" w:hAnsi="Arial" w:cs="Arial"/>
          <w:color w:val="000000"/>
          <w:sz w:val="24"/>
          <w:szCs w:val="24"/>
        </w:rPr>
        <w:t>за исключением п.4.</w:t>
      </w:r>
      <w:r w:rsidR="00A459C4">
        <w:rPr>
          <w:rFonts w:ascii="Arial" w:hAnsi="Arial" w:cs="Arial"/>
          <w:color w:val="000000"/>
          <w:sz w:val="24"/>
          <w:szCs w:val="24"/>
        </w:rPr>
        <w:t>;</w:t>
      </w:r>
      <w:r w:rsidR="00C05B51">
        <w:rPr>
          <w:rFonts w:ascii="Arial" w:hAnsi="Arial" w:cs="Arial"/>
          <w:color w:val="000000"/>
          <w:sz w:val="24"/>
          <w:szCs w:val="24"/>
        </w:rPr>
        <w:t xml:space="preserve"> </w:t>
      </w:r>
      <w:r w:rsidR="00C05B51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C05B51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C05B51">
        <w:rPr>
          <w:rFonts w:ascii="Arial" w:hAnsi="Arial" w:cs="Arial"/>
          <w:sz w:val="24"/>
          <w:szCs w:val="24"/>
        </w:rPr>
        <w:t xml:space="preserve">ного </w:t>
      </w:r>
      <w:r w:rsidR="00C05B51">
        <w:rPr>
          <w:rFonts w:ascii="Arial" w:hAnsi="Arial" w:cs="Arial"/>
          <w:sz w:val="24"/>
          <w:szCs w:val="24"/>
        </w:rPr>
        <w:lastRenderedPageBreak/>
        <w:t>образования от 23.12.2015 года № 1161-п «О внесении изменений в постановление</w:t>
      </w:r>
      <w:r w:rsidR="00C05B51" w:rsidRPr="00C05B51">
        <w:rPr>
          <w:rFonts w:ascii="Arial" w:hAnsi="Arial" w:cs="Arial"/>
          <w:sz w:val="24"/>
          <w:szCs w:val="24"/>
        </w:rPr>
        <w:t xml:space="preserve"> </w:t>
      </w:r>
      <w:r w:rsidR="00C05B51">
        <w:rPr>
          <w:rFonts w:ascii="Arial" w:hAnsi="Arial" w:cs="Arial"/>
          <w:sz w:val="24"/>
          <w:szCs w:val="24"/>
        </w:rPr>
        <w:t xml:space="preserve">Администрации </w:t>
      </w:r>
      <w:r w:rsidR="00C05B51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C05B51">
        <w:rPr>
          <w:rFonts w:ascii="Arial" w:hAnsi="Arial" w:cs="Arial"/>
          <w:sz w:val="24"/>
          <w:szCs w:val="24"/>
        </w:rPr>
        <w:t xml:space="preserve">ного образования от 23.12.2013 года № 2064-п </w:t>
      </w:r>
      <w:r w:rsidR="00C05B51" w:rsidRPr="000D6EEA">
        <w:rPr>
          <w:rFonts w:ascii="Arial" w:hAnsi="Arial" w:cs="Arial"/>
          <w:sz w:val="24"/>
          <w:szCs w:val="24"/>
        </w:rPr>
        <w:t xml:space="preserve">«О </w:t>
      </w:r>
      <w:r w:rsidR="00C05B51">
        <w:rPr>
          <w:rFonts w:ascii="Arial" w:hAnsi="Arial" w:cs="Arial"/>
          <w:sz w:val="24"/>
        </w:rPr>
        <w:t>межведомственной комиссии</w:t>
      </w:r>
      <w:r w:rsidR="00C05B51" w:rsidRPr="00D3109E">
        <w:rPr>
          <w:rFonts w:ascii="Arial" w:hAnsi="Arial" w:cs="Arial"/>
          <w:sz w:val="24"/>
        </w:rPr>
        <w:t xml:space="preserve"> по профилактике правонарушений на территории Усть-Кутского муниципального образования</w:t>
      </w:r>
      <w:r w:rsidR="00C05B51">
        <w:rPr>
          <w:rFonts w:ascii="Arial" w:hAnsi="Arial" w:cs="Arial"/>
          <w:sz w:val="24"/>
        </w:rPr>
        <w:t>»</w:t>
      </w:r>
      <w:r w:rsidR="00A459C4">
        <w:rPr>
          <w:rFonts w:ascii="Arial" w:hAnsi="Arial" w:cs="Arial"/>
          <w:sz w:val="24"/>
        </w:rPr>
        <w:t>;</w:t>
      </w:r>
      <w:r w:rsidR="00C05B51">
        <w:rPr>
          <w:rFonts w:ascii="Arial" w:hAnsi="Arial" w:cs="Arial"/>
          <w:sz w:val="24"/>
        </w:rPr>
        <w:t xml:space="preserve"> постановление</w:t>
      </w:r>
      <w:r w:rsidR="00C05B51">
        <w:rPr>
          <w:rFonts w:ascii="Arial" w:hAnsi="Arial" w:cs="Arial"/>
          <w:sz w:val="24"/>
          <w:szCs w:val="24"/>
        </w:rPr>
        <w:t xml:space="preserve"> Администрации </w:t>
      </w:r>
      <w:r w:rsidR="00C05B51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C05B51">
        <w:rPr>
          <w:rFonts w:ascii="Arial" w:hAnsi="Arial" w:cs="Arial"/>
          <w:sz w:val="24"/>
          <w:szCs w:val="24"/>
        </w:rPr>
        <w:t>ного образования от 10.06.2016 года № 431-п «О</w:t>
      </w:r>
      <w:r w:rsidR="00C05B51" w:rsidRPr="00C05B51">
        <w:rPr>
          <w:rFonts w:ascii="Arial" w:hAnsi="Arial" w:cs="Arial"/>
          <w:sz w:val="24"/>
          <w:szCs w:val="24"/>
        </w:rPr>
        <w:t xml:space="preserve"> </w:t>
      </w:r>
      <w:r w:rsidR="00C05B51">
        <w:rPr>
          <w:rFonts w:ascii="Arial" w:hAnsi="Arial" w:cs="Arial"/>
          <w:sz w:val="24"/>
          <w:szCs w:val="24"/>
        </w:rPr>
        <w:t>внесении изменений в постановление</w:t>
      </w:r>
      <w:r w:rsidR="00C05B51" w:rsidRPr="00C05B51">
        <w:rPr>
          <w:rFonts w:ascii="Arial" w:hAnsi="Arial" w:cs="Arial"/>
          <w:sz w:val="24"/>
          <w:szCs w:val="24"/>
        </w:rPr>
        <w:t xml:space="preserve"> </w:t>
      </w:r>
      <w:r w:rsidR="00C05B51">
        <w:rPr>
          <w:rFonts w:ascii="Arial" w:hAnsi="Arial" w:cs="Arial"/>
          <w:sz w:val="24"/>
          <w:szCs w:val="24"/>
        </w:rPr>
        <w:t xml:space="preserve">Администрации </w:t>
      </w:r>
      <w:r w:rsidR="00C05B51" w:rsidRPr="000D6EEA">
        <w:rPr>
          <w:rFonts w:ascii="Arial" w:hAnsi="Arial" w:cs="Arial"/>
          <w:sz w:val="24"/>
          <w:szCs w:val="24"/>
        </w:rPr>
        <w:t>Усть-Кутского муниципаль</w:t>
      </w:r>
      <w:r w:rsidR="00C05B51">
        <w:rPr>
          <w:rFonts w:ascii="Arial" w:hAnsi="Arial" w:cs="Arial"/>
          <w:sz w:val="24"/>
          <w:szCs w:val="24"/>
        </w:rPr>
        <w:t xml:space="preserve">ного образования от 23.12.2013 года № 2064-п </w:t>
      </w:r>
      <w:r w:rsidR="00C05B51" w:rsidRPr="000D6EEA">
        <w:rPr>
          <w:rFonts w:ascii="Arial" w:hAnsi="Arial" w:cs="Arial"/>
          <w:sz w:val="24"/>
          <w:szCs w:val="24"/>
        </w:rPr>
        <w:t xml:space="preserve">«О </w:t>
      </w:r>
      <w:r w:rsidR="00C05B51">
        <w:rPr>
          <w:rFonts w:ascii="Arial" w:hAnsi="Arial" w:cs="Arial"/>
          <w:sz w:val="24"/>
        </w:rPr>
        <w:t>межведомственной комиссии</w:t>
      </w:r>
      <w:r w:rsidR="00C05B51" w:rsidRPr="00D3109E">
        <w:rPr>
          <w:rFonts w:ascii="Arial" w:hAnsi="Arial" w:cs="Arial"/>
          <w:sz w:val="24"/>
        </w:rPr>
        <w:t xml:space="preserve"> по профилактике правонарушений на территории Усть-Кутского муниципального образования</w:t>
      </w:r>
      <w:r w:rsidR="00C05B51">
        <w:rPr>
          <w:rFonts w:ascii="Arial" w:hAnsi="Arial" w:cs="Arial"/>
          <w:sz w:val="24"/>
        </w:rPr>
        <w:t>» считать утратившим</w:t>
      </w:r>
      <w:r w:rsidR="00A459C4">
        <w:rPr>
          <w:rFonts w:ascii="Arial" w:hAnsi="Arial" w:cs="Arial"/>
          <w:sz w:val="24"/>
        </w:rPr>
        <w:t>и</w:t>
      </w:r>
      <w:r w:rsidR="00C05B51">
        <w:rPr>
          <w:rFonts w:ascii="Arial" w:hAnsi="Arial" w:cs="Arial"/>
          <w:sz w:val="24"/>
        </w:rPr>
        <w:t xml:space="preserve"> силу.</w:t>
      </w:r>
    </w:p>
    <w:p w:rsidR="00AC164C" w:rsidRPr="00523A44" w:rsidRDefault="00AC164C" w:rsidP="00AC164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23A44">
        <w:rPr>
          <w:rFonts w:ascii="Arial" w:hAnsi="Arial" w:cs="Arial"/>
          <w:bCs/>
          <w:sz w:val="24"/>
          <w:szCs w:val="24"/>
        </w:rPr>
        <w:t xml:space="preserve">      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B07B85">
        <w:rPr>
          <w:rFonts w:ascii="Arial" w:hAnsi="Arial" w:cs="Arial"/>
          <w:color w:val="000000"/>
          <w:sz w:val="24"/>
          <w:szCs w:val="24"/>
        </w:rPr>
        <w:t>5</w:t>
      </w:r>
      <w:r w:rsidRPr="00523A44">
        <w:rPr>
          <w:rFonts w:ascii="Arial" w:hAnsi="Arial" w:cs="Arial"/>
          <w:color w:val="000000"/>
          <w:sz w:val="24"/>
          <w:szCs w:val="24"/>
        </w:rPr>
        <w:t xml:space="preserve">. Данное постановление обнародовать на сайте </w:t>
      </w:r>
      <w:r w:rsidRPr="00523A44">
        <w:rPr>
          <w:rFonts w:ascii="Arial" w:hAnsi="Arial" w:cs="Arial"/>
          <w:color w:val="000000"/>
          <w:sz w:val="24"/>
          <w:szCs w:val="24"/>
          <w:lang w:val="en-US"/>
        </w:rPr>
        <w:t>www</w:t>
      </w:r>
      <w:r w:rsidRPr="00523A44">
        <w:rPr>
          <w:rFonts w:ascii="Arial" w:hAnsi="Arial" w:cs="Arial"/>
          <w:color w:val="000000"/>
          <w:sz w:val="24"/>
          <w:szCs w:val="24"/>
        </w:rPr>
        <w:t>.</w:t>
      </w:r>
      <w:r w:rsidRPr="00523A44">
        <w:rPr>
          <w:rFonts w:ascii="Arial" w:hAnsi="Arial" w:cs="Arial"/>
          <w:color w:val="000000"/>
          <w:sz w:val="24"/>
          <w:szCs w:val="24"/>
          <w:lang w:val="en-US"/>
        </w:rPr>
        <w:t>admin</w:t>
      </w:r>
      <w:r w:rsidRPr="00523A44">
        <w:rPr>
          <w:rFonts w:ascii="Arial" w:hAnsi="Arial" w:cs="Arial"/>
          <w:color w:val="000000"/>
          <w:sz w:val="24"/>
          <w:szCs w:val="24"/>
        </w:rPr>
        <w:t>-</w:t>
      </w:r>
      <w:proofErr w:type="spellStart"/>
      <w:r w:rsidRPr="00523A44">
        <w:rPr>
          <w:rFonts w:ascii="Arial" w:hAnsi="Arial" w:cs="Arial"/>
          <w:color w:val="000000"/>
          <w:sz w:val="24"/>
          <w:szCs w:val="24"/>
          <w:lang w:val="en-US"/>
        </w:rPr>
        <w:t>ukmo</w:t>
      </w:r>
      <w:proofErr w:type="spellEnd"/>
      <w:r w:rsidRPr="00523A44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523A44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AC164C" w:rsidRPr="00523A44" w:rsidRDefault="00AC164C" w:rsidP="00AC164C">
      <w:pPr>
        <w:pStyle w:val="a4"/>
        <w:rPr>
          <w:szCs w:val="24"/>
        </w:rPr>
      </w:pPr>
      <w:r w:rsidRPr="00523A44">
        <w:rPr>
          <w:rFonts w:cs="Arial"/>
          <w:bCs/>
          <w:szCs w:val="24"/>
        </w:rPr>
        <w:t xml:space="preserve">      </w:t>
      </w:r>
      <w:r>
        <w:rPr>
          <w:rFonts w:cs="Arial"/>
          <w:bCs/>
          <w:szCs w:val="24"/>
        </w:rPr>
        <w:t xml:space="preserve">   </w:t>
      </w:r>
      <w:r w:rsidR="00B07B85">
        <w:rPr>
          <w:rFonts w:cs="Arial"/>
          <w:bCs/>
          <w:szCs w:val="24"/>
        </w:rPr>
        <w:t xml:space="preserve"> 6</w:t>
      </w:r>
      <w:r w:rsidRPr="00523A44">
        <w:rPr>
          <w:rFonts w:cs="Arial"/>
          <w:bCs/>
          <w:szCs w:val="24"/>
        </w:rPr>
        <w:t xml:space="preserve">. </w:t>
      </w:r>
      <w:r w:rsidRPr="00523A44">
        <w:rPr>
          <w:szCs w:val="24"/>
        </w:rPr>
        <w:t>Контроль за исполнением настоящего постановления возложить на первого заместителя мэра Усть-Кутского муници</w:t>
      </w:r>
      <w:r w:rsidR="004040EC">
        <w:rPr>
          <w:szCs w:val="24"/>
        </w:rPr>
        <w:t>пального образования М.А. Барса</w:t>
      </w:r>
      <w:r w:rsidRPr="00523A44">
        <w:rPr>
          <w:szCs w:val="24"/>
        </w:rPr>
        <w:t xml:space="preserve">. </w:t>
      </w:r>
    </w:p>
    <w:p w:rsidR="00FD10CE" w:rsidRPr="00D3109E" w:rsidRDefault="00FD10CE" w:rsidP="00D3109E">
      <w:pPr>
        <w:jc w:val="both"/>
        <w:rPr>
          <w:rFonts w:ascii="Arial" w:hAnsi="Arial" w:cs="Arial"/>
          <w:sz w:val="24"/>
        </w:rPr>
      </w:pPr>
    </w:p>
    <w:p w:rsidR="00FD10CE" w:rsidRPr="00D3109E" w:rsidRDefault="00FD10CE" w:rsidP="00FD10CE">
      <w:pPr>
        <w:jc w:val="both"/>
        <w:rPr>
          <w:rFonts w:ascii="Arial" w:hAnsi="Arial" w:cs="Arial"/>
          <w:sz w:val="24"/>
        </w:rPr>
      </w:pPr>
    </w:p>
    <w:p w:rsidR="00FD10CE" w:rsidRPr="00523A44" w:rsidRDefault="00FD10CE" w:rsidP="00FD10CE">
      <w:pPr>
        <w:rPr>
          <w:rFonts w:ascii="Arial" w:hAnsi="Arial" w:cs="Arial"/>
          <w:b/>
          <w:sz w:val="24"/>
          <w:szCs w:val="24"/>
        </w:rPr>
      </w:pPr>
    </w:p>
    <w:p w:rsidR="00FD10CE" w:rsidRPr="00EF165F" w:rsidRDefault="004040EC" w:rsidP="00FD10CE">
      <w:pPr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И.о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. </w:t>
      </w:r>
      <w:proofErr w:type="gramStart"/>
      <w:r>
        <w:rPr>
          <w:rFonts w:ascii="Arial" w:hAnsi="Arial" w:cs="Arial"/>
          <w:b/>
          <w:sz w:val="28"/>
          <w:szCs w:val="28"/>
        </w:rPr>
        <w:t>м</w:t>
      </w:r>
      <w:r w:rsidR="00FD10CE" w:rsidRPr="00EF165F">
        <w:rPr>
          <w:rFonts w:ascii="Arial" w:hAnsi="Arial" w:cs="Arial"/>
          <w:b/>
          <w:sz w:val="28"/>
          <w:szCs w:val="28"/>
        </w:rPr>
        <w:t>эр</w:t>
      </w:r>
      <w:r w:rsidR="00327B61">
        <w:rPr>
          <w:rFonts w:ascii="Arial" w:hAnsi="Arial" w:cs="Arial"/>
          <w:b/>
          <w:sz w:val="28"/>
          <w:szCs w:val="28"/>
        </w:rPr>
        <w:t>а</w:t>
      </w:r>
      <w:r w:rsidR="006B36BF">
        <w:rPr>
          <w:rFonts w:ascii="Arial" w:hAnsi="Arial" w:cs="Arial"/>
          <w:b/>
          <w:sz w:val="28"/>
          <w:szCs w:val="28"/>
        </w:rPr>
        <w:t xml:space="preserve"> </w:t>
      </w:r>
      <w:r w:rsidR="00FD10CE" w:rsidRPr="00EF165F">
        <w:rPr>
          <w:rFonts w:ascii="Arial" w:hAnsi="Arial" w:cs="Arial"/>
          <w:b/>
          <w:sz w:val="28"/>
          <w:szCs w:val="28"/>
        </w:rPr>
        <w:t xml:space="preserve"> </w:t>
      </w:r>
      <w:r w:rsidR="00FD10CE" w:rsidRPr="00EF165F">
        <w:rPr>
          <w:rFonts w:ascii="Arial" w:hAnsi="Arial" w:cs="Arial"/>
          <w:b/>
          <w:bCs/>
          <w:sz w:val="28"/>
          <w:szCs w:val="28"/>
        </w:rPr>
        <w:t>Усть</w:t>
      </w:r>
      <w:proofErr w:type="gramEnd"/>
      <w:r w:rsidR="00FD10CE" w:rsidRPr="00EF165F">
        <w:rPr>
          <w:rFonts w:ascii="Arial" w:hAnsi="Arial" w:cs="Arial"/>
          <w:b/>
          <w:bCs/>
          <w:sz w:val="28"/>
          <w:szCs w:val="28"/>
        </w:rPr>
        <w:t xml:space="preserve">-Кутского </w:t>
      </w:r>
    </w:p>
    <w:p w:rsidR="00FD10CE" w:rsidRPr="00EF165F" w:rsidRDefault="00FD10CE" w:rsidP="00FD10CE">
      <w:pPr>
        <w:rPr>
          <w:rFonts w:ascii="Arial" w:hAnsi="Arial" w:cs="Arial"/>
          <w:b/>
          <w:bCs/>
          <w:sz w:val="28"/>
          <w:szCs w:val="28"/>
        </w:rPr>
      </w:pPr>
      <w:proofErr w:type="gramStart"/>
      <w:r w:rsidRPr="00EF165F">
        <w:rPr>
          <w:rFonts w:ascii="Arial" w:hAnsi="Arial" w:cs="Arial"/>
          <w:b/>
          <w:bCs/>
          <w:sz w:val="28"/>
          <w:szCs w:val="28"/>
        </w:rPr>
        <w:t>муниципального  о</w:t>
      </w:r>
      <w:r w:rsidR="00B07B85">
        <w:rPr>
          <w:rFonts w:ascii="Arial" w:hAnsi="Arial" w:cs="Arial"/>
          <w:b/>
          <w:bCs/>
          <w:sz w:val="28"/>
          <w:szCs w:val="28"/>
        </w:rPr>
        <w:t>бразования</w:t>
      </w:r>
      <w:proofErr w:type="gramEnd"/>
      <w:r w:rsidR="00B07B85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EF165F">
        <w:rPr>
          <w:rFonts w:ascii="Arial" w:hAnsi="Arial" w:cs="Arial"/>
          <w:b/>
          <w:bCs/>
          <w:sz w:val="28"/>
          <w:szCs w:val="28"/>
        </w:rPr>
        <w:t xml:space="preserve">            </w:t>
      </w:r>
      <w:r w:rsidR="00327B61">
        <w:rPr>
          <w:rFonts w:ascii="Arial" w:hAnsi="Arial" w:cs="Arial"/>
          <w:b/>
          <w:bCs/>
          <w:sz w:val="28"/>
          <w:szCs w:val="28"/>
        </w:rPr>
        <w:t xml:space="preserve">                         М.А. Барс</w:t>
      </w:r>
      <w:r w:rsidRPr="00EF165F">
        <w:rPr>
          <w:rFonts w:ascii="Arial" w:hAnsi="Arial" w:cs="Arial"/>
          <w:b/>
          <w:bCs/>
          <w:sz w:val="28"/>
          <w:szCs w:val="28"/>
        </w:rPr>
        <w:t xml:space="preserve">    </w:t>
      </w:r>
    </w:p>
    <w:p w:rsidR="00FD10CE" w:rsidRDefault="00FD10CE" w:rsidP="00FD10CE">
      <w:pPr>
        <w:rPr>
          <w:rFonts w:ascii="Arial" w:hAnsi="Arial" w:cs="Arial"/>
          <w:b/>
          <w:bCs/>
          <w:sz w:val="28"/>
          <w:szCs w:val="28"/>
        </w:rPr>
      </w:pPr>
      <w:r w:rsidRPr="00EF165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FD10CE" w:rsidRDefault="00FD10CE" w:rsidP="00FD10CE">
      <w:pPr>
        <w:jc w:val="both"/>
        <w:rPr>
          <w:b/>
          <w:sz w:val="24"/>
        </w:rPr>
      </w:pPr>
    </w:p>
    <w:p w:rsidR="00FD10CE" w:rsidRDefault="00FD10CE" w:rsidP="00FD10CE">
      <w:pPr>
        <w:jc w:val="both"/>
        <w:rPr>
          <w:b/>
          <w:sz w:val="24"/>
        </w:rPr>
      </w:pP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D10CE" w:rsidRDefault="00FD10CE" w:rsidP="00FD10CE">
      <w:pPr>
        <w:jc w:val="both"/>
        <w:rPr>
          <w:sz w:val="24"/>
        </w:rPr>
      </w:pPr>
    </w:p>
    <w:p w:rsidR="00FD10CE" w:rsidRDefault="00FD10CE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A5784E" w:rsidRDefault="00A5784E" w:rsidP="00FD10CE">
      <w:pPr>
        <w:jc w:val="both"/>
        <w:rPr>
          <w:sz w:val="24"/>
        </w:rPr>
      </w:pPr>
    </w:p>
    <w:p w:rsidR="00F10C0F" w:rsidRDefault="00F10C0F" w:rsidP="00FD10CE">
      <w:pPr>
        <w:jc w:val="both"/>
        <w:rPr>
          <w:sz w:val="24"/>
        </w:rPr>
      </w:pPr>
    </w:p>
    <w:p w:rsidR="00F10C0F" w:rsidRDefault="00F10C0F" w:rsidP="00FD10CE">
      <w:pPr>
        <w:jc w:val="both"/>
        <w:rPr>
          <w:sz w:val="24"/>
        </w:rPr>
      </w:pPr>
    </w:p>
    <w:p w:rsidR="00F10C0F" w:rsidRDefault="00F10C0F" w:rsidP="00FD10CE">
      <w:pPr>
        <w:jc w:val="both"/>
        <w:rPr>
          <w:sz w:val="24"/>
        </w:rPr>
      </w:pPr>
    </w:p>
    <w:p w:rsidR="00E57562" w:rsidRDefault="00E57562" w:rsidP="00FD10CE">
      <w:pPr>
        <w:jc w:val="both"/>
        <w:rPr>
          <w:sz w:val="24"/>
        </w:rPr>
      </w:pPr>
    </w:p>
    <w:p w:rsidR="002B318B" w:rsidRDefault="002B318B" w:rsidP="00FD10CE">
      <w:pPr>
        <w:jc w:val="both"/>
        <w:rPr>
          <w:sz w:val="24"/>
        </w:rPr>
      </w:pPr>
    </w:p>
    <w:p w:rsidR="002B318B" w:rsidRDefault="002B318B" w:rsidP="00FD10CE">
      <w:pPr>
        <w:jc w:val="both"/>
        <w:rPr>
          <w:sz w:val="24"/>
        </w:rPr>
      </w:pPr>
    </w:p>
    <w:p w:rsidR="002B318B" w:rsidRDefault="002B318B" w:rsidP="00FD10CE">
      <w:pPr>
        <w:jc w:val="both"/>
        <w:rPr>
          <w:sz w:val="24"/>
        </w:rPr>
      </w:pPr>
    </w:p>
    <w:p w:rsidR="002B318B" w:rsidRDefault="002B318B" w:rsidP="00FD10CE">
      <w:pPr>
        <w:jc w:val="both"/>
        <w:rPr>
          <w:sz w:val="24"/>
        </w:rPr>
      </w:pPr>
    </w:p>
    <w:p w:rsidR="00E57562" w:rsidRDefault="00E57562" w:rsidP="00FD10CE">
      <w:pPr>
        <w:jc w:val="both"/>
        <w:rPr>
          <w:sz w:val="24"/>
        </w:rPr>
      </w:pPr>
    </w:p>
    <w:p w:rsidR="007D050F" w:rsidRDefault="007D050F" w:rsidP="00FD10CE">
      <w:pPr>
        <w:jc w:val="both"/>
        <w:rPr>
          <w:sz w:val="24"/>
        </w:rPr>
      </w:pPr>
    </w:p>
    <w:p w:rsidR="008F141D" w:rsidRPr="008F141D" w:rsidRDefault="00004204" w:rsidP="008F14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</w:t>
      </w:r>
    </w:p>
    <w:p w:rsidR="008F141D" w:rsidRPr="008F141D" w:rsidRDefault="008F141D" w:rsidP="008F141D">
      <w:pPr>
        <w:jc w:val="right"/>
        <w:rPr>
          <w:b/>
          <w:sz w:val="24"/>
          <w:szCs w:val="24"/>
        </w:rPr>
      </w:pPr>
      <w:r w:rsidRPr="008F141D">
        <w:rPr>
          <w:b/>
          <w:sz w:val="24"/>
          <w:szCs w:val="24"/>
        </w:rPr>
        <w:t xml:space="preserve">к постановлению Администрации </w:t>
      </w:r>
    </w:p>
    <w:p w:rsidR="008F141D" w:rsidRPr="008F141D" w:rsidRDefault="008F141D" w:rsidP="008F141D">
      <w:pPr>
        <w:jc w:val="right"/>
        <w:rPr>
          <w:b/>
          <w:sz w:val="24"/>
          <w:szCs w:val="24"/>
        </w:rPr>
      </w:pPr>
      <w:r w:rsidRPr="008F141D">
        <w:rPr>
          <w:b/>
          <w:sz w:val="24"/>
          <w:szCs w:val="24"/>
        </w:rPr>
        <w:t>Усть-Кутского муниципального образования</w:t>
      </w:r>
    </w:p>
    <w:p w:rsidR="00FD10CE" w:rsidRPr="008F141D" w:rsidRDefault="00327B61" w:rsidP="008F141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B318B">
        <w:rPr>
          <w:b/>
          <w:sz w:val="24"/>
          <w:szCs w:val="24"/>
        </w:rPr>
        <w:t>17.01.</w:t>
      </w:r>
      <w:r>
        <w:rPr>
          <w:b/>
          <w:sz w:val="24"/>
          <w:szCs w:val="24"/>
        </w:rPr>
        <w:t>2020</w:t>
      </w:r>
      <w:r w:rsidR="008F141D" w:rsidRPr="008F141D">
        <w:rPr>
          <w:b/>
          <w:sz w:val="24"/>
          <w:szCs w:val="24"/>
        </w:rPr>
        <w:t xml:space="preserve">г. № </w:t>
      </w:r>
      <w:r w:rsidR="002B318B">
        <w:rPr>
          <w:b/>
          <w:sz w:val="24"/>
          <w:szCs w:val="24"/>
        </w:rPr>
        <w:t>12-п</w:t>
      </w:r>
      <w:r w:rsidR="008F141D" w:rsidRPr="008F141D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D10CE" w:rsidRDefault="00FD10CE" w:rsidP="00FD10CE">
      <w:pPr>
        <w:jc w:val="both"/>
        <w:rPr>
          <w:sz w:val="24"/>
        </w:rPr>
      </w:pPr>
    </w:p>
    <w:p w:rsidR="00FD10CE" w:rsidRDefault="00FD10CE" w:rsidP="00FD10CE">
      <w:pPr>
        <w:jc w:val="both"/>
        <w:rPr>
          <w:sz w:val="24"/>
        </w:rPr>
      </w:pPr>
    </w:p>
    <w:p w:rsidR="00FD10CE" w:rsidRPr="00600E16" w:rsidRDefault="00FD10CE" w:rsidP="00FD10CE">
      <w:pPr>
        <w:jc w:val="center"/>
        <w:rPr>
          <w:b/>
          <w:sz w:val="24"/>
          <w:szCs w:val="24"/>
        </w:rPr>
      </w:pPr>
      <w:r w:rsidRPr="00600E16">
        <w:rPr>
          <w:b/>
          <w:sz w:val="24"/>
          <w:szCs w:val="24"/>
        </w:rPr>
        <w:t>Положение</w:t>
      </w:r>
    </w:p>
    <w:p w:rsidR="00FD10CE" w:rsidRPr="00600E16" w:rsidRDefault="003126EC" w:rsidP="00FD10CE">
      <w:pPr>
        <w:jc w:val="center"/>
        <w:rPr>
          <w:b/>
          <w:sz w:val="24"/>
          <w:szCs w:val="24"/>
        </w:rPr>
      </w:pPr>
      <w:r w:rsidRPr="00600E16">
        <w:rPr>
          <w:b/>
          <w:sz w:val="24"/>
          <w:szCs w:val="24"/>
        </w:rPr>
        <w:t>о М</w:t>
      </w:r>
      <w:r w:rsidR="00FD10CE" w:rsidRPr="00600E16">
        <w:rPr>
          <w:b/>
          <w:sz w:val="24"/>
          <w:szCs w:val="24"/>
        </w:rPr>
        <w:t>ежведомственной комиссии по профилактике</w:t>
      </w:r>
    </w:p>
    <w:p w:rsidR="00FD10CE" w:rsidRPr="00600E16" w:rsidRDefault="00FD10CE" w:rsidP="00FD10CE">
      <w:pPr>
        <w:jc w:val="center"/>
        <w:rPr>
          <w:b/>
          <w:sz w:val="24"/>
          <w:szCs w:val="24"/>
        </w:rPr>
      </w:pPr>
      <w:r w:rsidRPr="00600E16">
        <w:rPr>
          <w:b/>
          <w:sz w:val="24"/>
          <w:szCs w:val="24"/>
        </w:rPr>
        <w:t>правонарушений на территории  Усть-Кутского</w:t>
      </w:r>
      <w:r w:rsidR="001F1433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10CE" w:rsidRPr="00600E16" w:rsidRDefault="00FD10CE" w:rsidP="00FD10CE">
      <w:pPr>
        <w:jc w:val="center"/>
        <w:rPr>
          <w:b/>
          <w:sz w:val="24"/>
          <w:szCs w:val="24"/>
        </w:rPr>
      </w:pPr>
      <w:r w:rsidRPr="00600E16">
        <w:rPr>
          <w:b/>
          <w:sz w:val="24"/>
          <w:szCs w:val="24"/>
        </w:rPr>
        <w:t>муниципального образования</w:t>
      </w:r>
    </w:p>
    <w:p w:rsidR="00FD10CE" w:rsidRPr="007D2FF4" w:rsidRDefault="00FD10CE" w:rsidP="00FD10CE">
      <w:pPr>
        <w:jc w:val="both"/>
        <w:rPr>
          <w:b/>
          <w:sz w:val="28"/>
          <w:szCs w:val="28"/>
        </w:rPr>
      </w:pPr>
    </w:p>
    <w:p w:rsidR="00FD10CE" w:rsidRDefault="00FD10CE" w:rsidP="00FD10CE">
      <w:pPr>
        <w:jc w:val="both"/>
        <w:rPr>
          <w:b/>
          <w:sz w:val="24"/>
        </w:rPr>
      </w:pPr>
      <w:r>
        <w:rPr>
          <w:b/>
          <w:sz w:val="24"/>
        </w:rPr>
        <w:t xml:space="preserve">            I. Общие положения</w:t>
      </w:r>
    </w:p>
    <w:p w:rsidR="005E18E2" w:rsidRPr="005E18E2" w:rsidRDefault="00FD10CE" w:rsidP="00FD10CE">
      <w:pPr>
        <w:jc w:val="both"/>
        <w:rPr>
          <w:sz w:val="24"/>
          <w:szCs w:val="24"/>
        </w:rPr>
      </w:pPr>
      <w:r w:rsidRPr="005E18E2">
        <w:rPr>
          <w:sz w:val="24"/>
          <w:szCs w:val="24"/>
        </w:rPr>
        <w:tab/>
        <w:t>1.</w:t>
      </w:r>
      <w:r w:rsidR="005E18E2">
        <w:rPr>
          <w:sz w:val="24"/>
          <w:szCs w:val="24"/>
        </w:rPr>
        <w:t>1.</w:t>
      </w:r>
      <w:r w:rsidRPr="005E18E2">
        <w:rPr>
          <w:sz w:val="24"/>
          <w:szCs w:val="24"/>
        </w:rPr>
        <w:t xml:space="preserve"> Межведомственная комиссия по профилактике правонарушений на территории Усть-Кутского муниципального образования (далее - Межведомственная комиссия)</w:t>
      </w:r>
      <w:r w:rsidR="00112D95" w:rsidRPr="005E18E2">
        <w:rPr>
          <w:sz w:val="24"/>
          <w:szCs w:val="24"/>
        </w:rPr>
        <w:t xml:space="preserve"> является </w:t>
      </w:r>
      <w:r w:rsidRPr="005E18E2">
        <w:rPr>
          <w:sz w:val="24"/>
          <w:szCs w:val="24"/>
        </w:rPr>
        <w:t xml:space="preserve"> </w:t>
      </w:r>
      <w:r w:rsidR="005E18E2" w:rsidRPr="005E18E2">
        <w:rPr>
          <w:color w:val="333333"/>
          <w:sz w:val="24"/>
          <w:szCs w:val="24"/>
        </w:rPr>
        <w:t xml:space="preserve">постоянно действующим консультативным   органом, созданным в целях обеспечения выполнения мероприятий по укреплению на территории </w:t>
      </w:r>
      <w:r w:rsidR="005E18E2" w:rsidRPr="005E18E2">
        <w:rPr>
          <w:bCs/>
          <w:sz w:val="24"/>
          <w:szCs w:val="24"/>
        </w:rPr>
        <w:t>Усть-Кутского муниципального образования</w:t>
      </w:r>
      <w:r w:rsidR="005E18E2" w:rsidRPr="005E18E2">
        <w:rPr>
          <w:color w:val="333333"/>
          <w:sz w:val="24"/>
          <w:szCs w:val="24"/>
        </w:rPr>
        <w:t xml:space="preserve">  (далее –</w:t>
      </w:r>
      <w:r w:rsidR="00434704">
        <w:rPr>
          <w:color w:val="333333"/>
          <w:sz w:val="24"/>
          <w:szCs w:val="24"/>
        </w:rPr>
        <w:t xml:space="preserve"> </w:t>
      </w:r>
      <w:r w:rsidR="005E18E2" w:rsidRPr="005E18E2">
        <w:rPr>
          <w:color w:val="333333"/>
          <w:sz w:val="24"/>
          <w:szCs w:val="24"/>
        </w:rPr>
        <w:t>УКМО) законности, правопорядка, защиты прав и свобод граждан, с</w:t>
      </w:r>
      <w:r w:rsidR="00E57562">
        <w:rPr>
          <w:color w:val="333333"/>
          <w:sz w:val="24"/>
          <w:szCs w:val="24"/>
        </w:rPr>
        <w:t>огласованности действий представительных органов</w:t>
      </w:r>
      <w:r w:rsidR="005E18E2" w:rsidRPr="005E18E2">
        <w:rPr>
          <w:color w:val="333333"/>
          <w:sz w:val="24"/>
          <w:szCs w:val="24"/>
        </w:rPr>
        <w:t xml:space="preserve"> власти, органов местного самоуправления, правоохранительных, контролирующих органов, учреждений социальной сферы, общественных объединений</w:t>
      </w:r>
      <w:r w:rsidR="005E18E2">
        <w:rPr>
          <w:color w:val="333333"/>
          <w:sz w:val="24"/>
          <w:szCs w:val="24"/>
        </w:rPr>
        <w:t>, а также</w:t>
      </w:r>
      <w:r w:rsidR="005E18E2" w:rsidRPr="005E18E2">
        <w:rPr>
          <w:sz w:val="24"/>
        </w:rPr>
        <w:t xml:space="preserve"> </w:t>
      </w:r>
      <w:r w:rsidR="005E18E2" w:rsidRPr="003D3805">
        <w:rPr>
          <w:sz w:val="24"/>
        </w:rPr>
        <w:t>организации контроля за выполнением</w:t>
      </w:r>
      <w:r w:rsidR="005E18E2">
        <w:rPr>
          <w:sz w:val="24"/>
          <w:szCs w:val="24"/>
        </w:rPr>
        <w:t xml:space="preserve">  муниципальной </w:t>
      </w:r>
      <w:r w:rsidR="005E18E2" w:rsidRPr="003D3805">
        <w:rPr>
          <w:sz w:val="24"/>
          <w:szCs w:val="24"/>
        </w:rPr>
        <w:t xml:space="preserve"> программы «Комплексная профилактика</w:t>
      </w:r>
      <w:r w:rsidR="005E18E2" w:rsidRPr="003D3805">
        <w:rPr>
          <w:bCs/>
          <w:sz w:val="24"/>
          <w:szCs w:val="24"/>
        </w:rPr>
        <w:t xml:space="preserve"> правонарушений на территории Усть-Кутского му</w:t>
      </w:r>
      <w:r w:rsidR="005E18E2">
        <w:rPr>
          <w:bCs/>
          <w:sz w:val="24"/>
          <w:szCs w:val="24"/>
        </w:rPr>
        <w:t>ниципального образования».</w:t>
      </w:r>
      <w:r w:rsidR="005E18E2">
        <w:rPr>
          <w:color w:val="333333"/>
          <w:sz w:val="24"/>
          <w:szCs w:val="24"/>
        </w:rPr>
        <w:t xml:space="preserve"> </w:t>
      </w:r>
    </w:p>
    <w:p w:rsidR="00FD10CE" w:rsidRPr="003D3805" w:rsidRDefault="008F141D" w:rsidP="00FD10CE">
      <w:pPr>
        <w:jc w:val="both"/>
        <w:rPr>
          <w:sz w:val="24"/>
        </w:rPr>
      </w:pPr>
      <w:r w:rsidRPr="003D3805">
        <w:rPr>
          <w:sz w:val="24"/>
        </w:rPr>
        <w:t xml:space="preserve">           </w:t>
      </w:r>
      <w:r w:rsidR="005E18E2">
        <w:rPr>
          <w:sz w:val="24"/>
        </w:rPr>
        <w:t xml:space="preserve">1.2. Межведомственная комиссия </w:t>
      </w:r>
      <w:r w:rsidR="00FD10CE" w:rsidRPr="003D3805">
        <w:rPr>
          <w:sz w:val="24"/>
        </w:rPr>
        <w:t>осуществляет деятельность на основе принципов: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>- законности;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>- гласности и открытости;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>- равноправия всех членов Межведомственной комиссии  при постановке вопросов, внесении предложений, разработке рекомендаций;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 xml:space="preserve">- невмешательства в оперативно-служебную деятельность правоохранительных органов. </w:t>
      </w:r>
    </w:p>
    <w:p w:rsidR="005E18E2" w:rsidRPr="005E18E2" w:rsidRDefault="00FD10CE" w:rsidP="005E18E2">
      <w:pPr>
        <w:shd w:val="clear" w:color="auto" w:fill="FFFFFF"/>
        <w:jc w:val="both"/>
        <w:rPr>
          <w:color w:val="333333"/>
          <w:sz w:val="24"/>
          <w:szCs w:val="24"/>
        </w:rPr>
      </w:pPr>
      <w:r w:rsidRPr="005E18E2">
        <w:rPr>
          <w:sz w:val="24"/>
          <w:szCs w:val="24"/>
        </w:rPr>
        <w:t xml:space="preserve">           1.3.</w:t>
      </w:r>
      <w:r w:rsidR="005E18E2" w:rsidRPr="005E18E2">
        <w:rPr>
          <w:sz w:val="24"/>
          <w:szCs w:val="24"/>
        </w:rPr>
        <w:t xml:space="preserve"> </w:t>
      </w:r>
      <w:r w:rsidR="005E18E2" w:rsidRPr="005E18E2">
        <w:rPr>
          <w:color w:val="333333"/>
          <w:sz w:val="24"/>
          <w:szCs w:val="24"/>
        </w:rPr>
        <w:t xml:space="preserve">Решения, принимаемые </w:t>
      </w:r>
      <w:r w:rsidR="00E57562">
        <w:rPr>
          <w:sz w:val="24"/>
        </w:rPr>
        <w:t>Межведомственной</w:t>
      </w:r>
      <w:r w:rsidR="00E57562" w:rsidRPr="005E18E2">
        <w:rPr>
          <w:color w:val="333333"/>
          <w:sz w:val="24"/>
          <w:szCs w:val="24"/>
        </w:rPr>
        <w:t xml:space="preserve"> </w:t>
      </w:r>
      <w:r w:rsidR="005E18E2" w:rsidRPr="005E18E2">
        <w:rPr>
          <w:color w:val="333333"/>
          <w:sz w:val="24"/>
          <w:szCs w:val="24"/>
        </w:rPr>
        <w:t>комиссией, носят рекомендательный характер. По вопросам, требующим решения, комиссия вносит предложения в соответствующие государственные органы и органы местного самоуправления.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 xml:space="preserve">          </w:t>
      </w:r>
      <w:r w:rsidR="005E18E2">
        <w:rPr>
          <w:sz w:val="24"/>
        </w:rPr>
        <w:t xml:space="preserve">1.4. Межведомственная комиссия </w:t>
      </w:r>
      <w:r>
        <w:rPr>
          <w:sz w:val="24"/>
        </w:rPr>
        <w:t>осуществляет свою деятельность в соответствии с Конс</w:t>
      </w:r>
      <w:r w:rsidR="005E18E2">
        <w:rPr>
          <w:sz w:val="24"/>
        </w:rPr>
        <w:t>титуцией Российской Федерации, Ф</w:t>
      </w:r>
      <w:r>
        <w:rPr>
          <w:sz w:val="24"/>
        </w:rPr>
        <w:t>едеральными законами, указами Президента</w:t>
      </w:r>
      <w:r w:rsidRPr="00514D8E">
        <w:rPr>
          <w:sz w:val="24"/>
        </w:rPr>
        <w:t xml:space="preserve"> </w:t>
      </w:r>
      <w:r>
        <w:rPr>
          <w:sz w:val="24"/>
        </w:rPr>
        <w:t>Российской Федерации, иными федеральными правовыми актами, Уставом Иркутской области, законами и иными нормативными правовыми актами Иркутской области, Уставом Усть-Кутского муниципального образования и иными нормативно-правовыми актами, а также настоящим Положением.</w:t>
      </w:r>
    </w:p>
    <w:p w:rsidR="003D3805" w:rsidRDefault="003D3805" w:rsidP="00FD10CE">
      <w:pPr>
        <w:jc w:val="both"/>
        <w:rPr>
          <w:sz w:val="24"/>
        </w:rPr>
      </w:pPr>
    </w:p>
    <w:p w:rsidR="00FD10CE" w:rsidRPr="00F97A17" w:rsidRDefault="00FD10CE" w:rsidP="00FD10CE">
      <w:pPr>
        <w:jc w:val="both"/>
        <w:rPr>
          <w:b/>
          <w:sz w:val="24"/>
        </w:rPr>
      </w:pPr>
      <w:r>
        <w:rPr>
          <w:b/>
          <w:sz w:val="24"/>
        </w:rPr>
        <w:t xml:space="preserve">            II</w:t>
      </w:r>
      <w:r w:rsidRPr="00F97A17">
        <w:rPr>
          <w:b/>
          <w:sz w:val="24"/>
        </w:rPr>
        <w:t xml:space="preserve">. Функции Межведомственной комиссии  </w:t>
      </w:r>
    </w:p>
    <w:p w:rsidR="00FD10CE" w:rsidRPr="00F46E68" w:rsidRDefault="00FD10CE" w:rsidP="00FD10CE">
      <w:pPr>
        <w:jc w:val="both"/>
        <w:rPr>
          <w:sz w:val="24"/>
          <w:szCs w:val="24"/>
        </w:rPr>
      </w:pPr>
      <w:r w:rsidRPr="00F46E68">
        <w:rPr>
          <w:sz w:val="24"/>
          <w:szCs w:val="24"/>
        </w:rPr>
        <w:tab/>
        <w:t xml:space="preserve">2.1. Координация работы </w:t>
      </w:r>
      <w:r w:rsidR="00F46E68" w:rsidRPr="00F46E68">
        <w:rPr>
          <w:sz w:val="24"/>
          <w:szCs w:val="24"/>
        </w:rPr>
        <w:t>органов  местного  самоуправления  с правоохранительными  органами</w:t>
      </w:r>
      <w:r w:rsidR="001559C1">
        <w:rPr>
          <w:sz w:val="24"/>
          <w:szCs w:val="24"/>
        </w:rPr>
        <w:t xml:space="preserve">  и иными</w:t>
      </w:r>
      <w:r w:rsidR="00F46E68">
        <w:rPr>
          <w:sz w:val="24"/>
          <w:szCs w:val="24"/>
        </w:rPr>
        <w:t xml:space="preserve"> органами</w:t>
      </w:r>
      <w:r w:rsidRPr="00F46E68">
        <w:rPr>
          <w:sz w:val="24"/>
          <w:szCs w:val="24"/>
        </w:rPr>
        <w:t xml:space="preserve"> по укреплению законности и правопорядка, з</w:t>
      </w:r>
      <w:r w:rsidR="001559C1">
        <w:rPr>
          <w:sz w:val="24"/>
          <w:szCs w:val="24"/>
        </w:rPr>
        <w:t>ащите прав человека</w:t>
      </w:r>
      <w:r w:rsidRPr="00F46E68">
        <w:rPr>
          <w:sz w:val="24"/>
          <w:szCs w:val="24"/>
        </w:rPr>
        <w:t xml:space="preserve"> в установленном </w:t>
      </w:r>
      <w:r w:rsidR="00F46E68">
        <w:rPr>
          <w:sz w:val="24"/>
          <w:szCs w:val="24"/>
        </w:rPr>
        <w:t xml:space="preserve">законодательством </w:t>
      </w:r>
      <w:r w:rsidRPr="00F46E68">
        <w:rPr>
          <w:sz w:val="24"/>
          <w:szCs w:val="24"/>
        </w:rPr>
        <w:t>порядке.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 xml:space="preserve">         </w:t>
      </w:r>
      <w:r w:rsidR="005E18E2">
        <w:rPr>
          <w:sz w:val="24"/>
        </w:rPr>
        <w:t xml:space="preserve">   2.2. Обобщение</w:t>
      </w:r>
      <w:r>
        <w:rPr>
          <w:sz w:val="24"/>
        </w:rPr>
        <w:t xml:space="preserve"> опыта по укреплению законности и правопорядка и содействие его распространению.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>2.3. Обсуждение актуальных вопросов укрепления законности и правопорядка, требу</w:t>
      </w:r>
      <w:r w:rsidR="00B07B85">
        <w:rPr>
          <w:sz w:val="24"/>
        </w:rPr>
        <w:t>ю</w:t>
      </w:r>
      <w:r w:rsidR="00362D17">
        <w:rPr>
          <w:sz w:val="24"/>
        </w:rPr>
        <w:t>щих участия руководителей органов местного самоуправления,</w:t>
      </w:r>
      <w:r>
        <w:rPr>
          <w:sz w:val="24"/>
        </w:rPr>
        <w:t xml:space="preserve"> руков</w:t>
      </w:r>
      <w:r w:rsidR="00362D17">
        <w:rPr>
          <w:sz w:val="24"/>
        </w:rPr>
        <w:t>одителей правоохранительных органов</w:t>
      </w:r>
      <w:r>
        <w:rPr>
          <w:sz w:val="24"/>
        </w:rPr>
        <w:t xml:space="preserve"> и иных государственных органов, общественных объединений.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>2.4. Выработка рекомендаций в сфере обеспечения законности и правопорядка, общественной безопасности, в том числе по выявлению и пресечению преступлений, а также устранению причин и условий, способствующих их совершению.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>2.5. Анализ и оценка складывающейся обстановки в сфере борьбы с преступностью и иными правонарушениями, защиты  прав личности.</w:t>
      </w:r>
    </w:p>
    <w:p w:rsidR="003D3805" w:rsidRPr="003D3805" w:rsidRDefault="00FD10CE" w:rsidP="003D3805">
      <w:pPr>
        <w:jc w:val="both"/>
        <w:rPr>
          <w:sz w:val="24"/>
        </w:rPr>
      </w:pPr>
      <w:r>
        <w:rPr>
          <w:sz w:val="24"/>
        </w:rPr>
        <w:lastRenderedPageBreak/>
        <w:t xml:space="preserve">            2.6. Орга</w:t>
      </w:r>
      <w:r w:rsidR="00F37BDA">
        <w:rPr>
          <w:sz w:val="24"/>
        </w:rPr>
        <w:t>низация контроля за выполнением</w:t>
      </w:r>
      <w:r w:rsidR="00752730">
        <w:rPr>
          <w:sz w:val="24"/>
          <w:szCs w:val="24"/>
        </w:rPr>
        <w:t xml:space="preserve"> муниципальной</w:t>
      </w:r>
      <w:r w:rsidR="003D3805" w:rsidRPr="003D3805">
        <w:rPr>
          <w:sz w:val="24"/>
          <w:szCs w:val="24"/>
        </w:rPr>
        <w:t xml:space="preserve"> программы «Комплексная профилактика</w:t>
      </w:r>
      <w:r w:rsidR="003D3805" w:rsidRPr="003D3805">
        <w:rPr>
          <w:bCs/>
          <w:sz w:val="24"/>
          <w:szCs w:val="24"/>
        </w:rPr>
        <w:t xml:space="preserve"> правонарушений на территории Усть-Кутского му</w:t>
      </w:r>
      <w:r w:rsidR="00DE2F6B">
        <w:rPr>
          <w:bCs/>
          <w:sz w:val="24"/>
          <w:szCs w:val="24"/>
        </w:rPr>
        <w:t>ниципального образования</w:t>
      </w:r>
      <w:r w:rsidR="00F37BDA">
        <w:rPr>
          <w:bCs/>
          <w:sz w:val="24"/>
          <w:szCs w:val="24"/>
        </w:rPr>
        <w:t>»</w:t>
      </w:r>
      <w:r w:rsidR="00E57562">
        <w:rPr>
          <w:bCs/>
          <w:sz w:val="24"/>
          <w:szCs w:val="24"/>
        </w:rPr>
        <w:t>.</w:t>
      </w:r>
      <w:r w:rsidR="00DE2F6B">
        <w:rPr>
          <w:bCs/>
          <w:sz w:val="24"/>
          <w:szCs w:val="24"/>
        </w:rPr>
        <w:t xml:space="preserve"> 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</w:r>
    </w:p>
    <w:p w:rsidR="00FD10CE" w:rsidRDefault="00FD10CE" w:rsidP="00FD10CE">
      <w:pPr>
        <w:jc w:val="both"/>
        <w:rPr>
          <w:b/>
          <w:sz w:val="24"/>
        </w:rPr>
      </w:pPr>
      <w:r>
        <w:rPr>
          <w:b/>
          <w:i/>
          <w:sz w:val="24"/>
        </w:rPr>
        <w:tab/>
      </w:r>
      <w:r>
        <w:rPr>
          <w:b/>
          <w:sz w:val="24"/>
        </w:rPr>
        <w:t>I</w:t>
      </w:r>
      <w:r>
        <w:rPr>
          <w:b/>
          <w:sz w:val="24"/>
          <w:lang w:val="en-US"/>
        </w:rPr>
        <w:t>II</w:t>
      </w:r>
      <w:r>
        <w:rPr>
          <w:b/>
          <w:sz w:val="24"/>
        </w:rPr>
        <w:t>.  Организация работы</w:t>
      </w:r>
      <w:r w:rsidRPr="00293422">
        <w:rPr>
          <w:b/>
          <w:sz w:val="24"/>
        </w:rPr>
        <w:t xml:space="preserve"> </w:t>
      </w:r>
      <w:r w:rsidRPr="00F97A17">
        <w:rPr>
          <w:b/>
          <w:sz w:val="24"/>
        </w:rPr>
        <w:t xml:space="preserve">Межведомственной комиссии  </w:t>
      </w:r>
    </w:p>
    <w:p w:rsidR="00FD10CE" w:rsidRDefault="00FD10CE" w:rsidP="00FD10CE">
      <w:pPr>
        <w:jc w:val="both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ab/>
        <w:t xml:space="preserve">3.1.  </w:t>
      </w:r>
      <w:r w:rsidR="00F37BDA">
        <w:rPr>
          <w:sz w:val="24"/>
        </w:rPr>
        <w:t>Заседания Межве</w:t>
      </w:r>
      <w:r w:rsidR="00752730">
        <w:rPr>
          <w:sz w:val="24"/>
        </w:rPr>
        <w:t>домственной комиссии проводятся</w:t>
      </w:r>
      <w:r w:rsidR="00F37BDA">
        <w:rPr>
          <w:sz w:val="24"/>
        </w:rPr>
        <w:t xml:space="preserve"> в соответствии с ежегодными планами, утверждаемыми председателем. В случае необходимости могут проводится внеочередные заседания Межведомственной комиссии.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 xml:space="preserve">3.2. </w:t>
      </w:r>
      <w:r w:rsidR="00F37BDA">
        <w:rPr>
          <w:sz w:val="24"/>
        </w:rPr>
        <w:t>Заседание Межведомственной комиссии проводит председатель</w:t>
      </w:r>
      <w:r w:rsidR="00F37BDA" w:rsidRPr="000C58DA">
        <w:rPr>
          <w:sz w:val="24"/>
        </w:rPr>
        <w:t xml:space="preserve"> </w:t>
      </w:r>
      <w:r w:rsidR="00F37BDA">
        <w:rPr>
          <w:sz w:val="24"/>
        </w:rPr>
        <w:t>Межведомственно</w:t>
      </w:r>
      <w:r w:rsidR="00752730">
        <w:rPr>
          <w:sz w:val="24"/>
        </w:rPr>
        <w:t xml:space="preserve">й комиссии, при его отсутствии </w:t>
      </w:r>
      <w:r w:rsidR="00F37BDA">
        <w:rPr>
          <w:sz w:val="24"/>
        </w:rPr>
        <w:t>заседание проводит его заместитель.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 xml:space="preserve">3.3. </w:t>
      </w:r>
      <w:r w:rsidR="00F37BDA">
        <w:rPr>
          <w:sz w:val="24"/>
        </w:rPr>
        <w:t>Решения</w:t>
      </w:r>
      <w:r w:rsidR="00F37BDA" w:rsidRPr="00E92A61">
        <w:rPr>
          <w:sz w:val="24"/>
        </w:rPr>
        <w:t xml:space="preserve"> </w:t>
      </w:r>
      <w:r w:rsidR="00752730">
        <w:rPr>
          <w:sz w:val="24"/>
        </w:rPr>
        <w:t>Межведомственной комиссии</w:t>
      </w:r>
      <w:r w:rsidR="00F37BDA">
        <w:rPr>
          <w:sz w:val="24"/>
        </w:rPr>
        <w:t xml:space="preserve"> принимаются простым большинством голосов, оформляются протоколом</w:t>
      </w:r>
      <w:r w:rsidR="00F37BDA" w:rsidRPr="00362D17">
        <w:rPr>
          <w:sz w:val="24"/>
        </w:rPr>
        <w:t xml:space="preserve"> </w:t>
      </w:r>
      <w:r w:rsidR="00E57562">
        <w:rPr>
          <w:sz w:val="24"/>
        </w:rPr>
        <w:t xml:space="preserve">заседания </w:t>
      </w:r>
      <w:r w:rsidR="00F37BDA">
        <w:rPr>
          <w:sz w:val="24"/>
        </w:rPr>
        <w:t xml:space="preserve">Межведомственной комиссии и подписываются </w:t>
      </w:r>
      <w:proofErr w:type="spellStart"/>
      <w:proofErr w:type="gramStart"/>
      <w:r w:rsidR="00F37BDA">
        <w:rPr>
          <w:sz w:val="24"/>
        </w:rPr>
        <w:t>председа-телем</w:t>
      </w:r>
      <w:proofErr w:type="spellEnd"/>
      <w:proofErr w:type="gramEnd"/>
      <w:r w:rsidR="00F37BDA">
        <w:rPr>
          <w:sz w:val="24"/>
        </w:rPr>
        <w:t xml:space="preserve"> Межведомственной комиссии. Решения Межведомственной комиссии носят рекомендательный характер.  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ab/>
        <w:t xml:space="preserve">3.4. </w:t>
      </w:r>
      <w:r w:rsidR="00F37BDA">
        <w:rPr>
          <w:sz w:val="24"/>
        </w:rPr>
        <w:t>Межведомственной комиссией могут вноситься предложения об образовании в установленном порядке рабочих комиссий и групп для подготовки и рассмотрения отдельных вопросов.</w:t>
      </w:r>
    </w:p>
    <w:p w:rsidR="00FD10CE" w:rsidRDefault="00FD10CE" w:rsidP="00FD10CE">
      <w:pPr>
        <w:jc w:val="both"/>
        <w:rPr>
          <w:sz w:val="24"/>
        </w:rPr>
      </w:pPr>
      <w:r>
        <w:rPr>
          <w:sz w:val="24"/>
        </w:rPr>
        <w:t xml:space="preserve">            3.5. </w:t>
      </w:r>
      <w:r w:rsidR="00F37BDA">
        <w:rPr>
          <w:sz w:val="24"/>
        </w:rPr>
        <w:t>Для рассмотрения вопросов на заседаниях Межведомственной ком</w:t>
      </w:r>
      <w:r w:rsidR="00752730">
        <w:rPr>
          <w:sz w:val="24"/>
        </w:rPr>
        <w:t xml:space="preserve">иссии </w:t>
      </w:r>
      <w:r w:rsidR="00F37BDA">
        <w:rPr>
          <w:sz w:val="24"/>
        </w:rPr>
        <w:t>могут приглашаться руководители судебных, государственных органов и организаций, расп</w:t>
      </w:r>
      <w:r w:rsidR="00434704">
        <w:rPr>
          <w:sz w:val="24"/>
        </w:rPr>
        <w:t>оложенных на территории УКМО</w:t>
      </w:r>
      <w:r w:rsidR="00F37BDA">
        <w:rPr>
          <w:sz w:val="24"/>
        </w:rPr>
        <w:t>.</w:t>
      </w:r>
    </w:p>
    <w:p w:rsidR="00FD10CE" w:rsidRPr="00F37BDA" w:rsidRDefault="00FD10CE" w:rsidP="00FD10CE">
      <w:pPr>
        <w:jc w:val="both"/>
        <w:rPr>
          <w:sz w:val="24"/>
          <w:szCs w:val="24"/>
        </w:rPr>
      </w:pPr>
      <w:r>
        <w:rPr>
          <w:sz w:val="24"/>
        </w:rPr>
        <w:tab/>
        <w:t>3.6</w:t>
      </w:r>
      <w:r w:rsidRPr="00F37BDA">
        <w:rPr>
          <w:sz w:val="24"/>
          <w:szCs w:val="24"/>
        </w:rPr>
        <w:t>.</w:t>
      </w:r>
      <w:r w:rsidR="00F37BDA" w:rsidRPr="00F37BDA">
        <w:rPr>
          <w:color w:val="333333"/>
          <w:sz w:val="24"/>
          <w:szCs w:val="24"/>
        </w:rPr>
        <w:t xml:space="preserve"> Организационно-техническое обеспечение деят</w:t>
      </w:r>
      <w:r w:rsidR="00F37BDA">
        <w:rPr>
          <w:color w:val="333333"/>
          <w:sz w:val="24"/>
          <w:szCs w:val="24"/>
        </w:rPr>
        <w:t>ельности комиссии осуществляет А</w:t>
      </w:r>
      <w:r w:rsidR="00F37BDA" w:rsidRPr="00F37BDA">
        <w:rPr>
          <w:color w:val="333333"/>
          <w:sz w:val="24"/>
          <w:szCs w:val="24"/>
        </w:rPr>
        <w:t>дминистрация</w:t>
      </w:r>
      <w:r w:rsidRPr="00F37BDA">
        <w:rPr>
          <w:sz w:val="24"/>
          <w:szCs w:val="24"/>
        </w:rPr>
        <w:t xml:space="preserve"> </w:t>
      </w:r>
      <w:r w:rsidR="00F37BDA">
        <w:rPr>
          <w:sz w:val="24"/>
          <w:szCs w:val="24"/>
        </w:rPr>
        <w:t>УКМО.</w:t>
      </w:r>
    </w:p>
    <w:p w:rsidR="00FD10CE" w:rsidRPr="00F37BDA" w:rsidRDefault="00FD10CE" w:rsidP="00FD10CE">
      <w:pPr>
        <w:rPr>
          <w:sz w:val="24"/>
          <w:szCs w:val="24"/>
        </w:rPr>
      </w:pPr>
      <w:r w:rsidRPr="00F37BDA">
        <w:rPr>
          <w:sz w:val="24"/>
          <w:szCs w:val="24"/>
        </w:rPr>
        <w:tab/>
        <w:t xml:space="preserve"> </w:t>
      </w:r>
    </w:p>
    <w:p w:rsidR="00FD10CE" w:rsidRPr="00A92803" w:rsidRDefault="00FD10CE" w:rsidP="00FD10CE">
      <w:pPr>
        <w:rPr>
          <w:b/>
          <w:sz w:val="24"/>
          <w:szCs w:val="24"/>
        </w:rPr>
      </w:pPr>
      <w:r w:rsidRPr="00A92803">
        <w:rPr>
          <w:b/>
          <w:sz w:val="24"/>
          <w:szCs w:val="24"/>
        </w:rPr>
        <w:t xml:space="preserve">            </w:t>
      </w:r>
      <w:r w:rsidRPr="00A92803">
        <w:rPr>
          <w:b/>
          <w:sz w:val="24"/>
          <w:szCs w:val="24"/>
          <w:lang w:val="en-US"/>
        </w:rPr>
        <w:t>I</w:t>
      </w:r>
      <w:r w:rsidR="006029A1">
        <w:rPr>
          <w:b/>
          <w:sz w:val="24"/>
          <w:szCs w:val="24"/>
          <w:lang w:val="en-US"/>
        </w:rPr>
        <w:t>V</w:t>
      </w:r>
      <w:r w:rsidRPr="00A92803">
        <w:rPr>
          <w:b/>
          <w:sz w:val="24"/>
          <w:szCs w:val="24"/>
        </w:rPr>
        <w:t xml:space="preserve">.  Права Межведомственной комиссии  </w:t>
      </w:r>
    </w:p>
    <w:p w:rsidR="00FD10CE" w:rsidRPr="00A92803" w:rsidRDefault="00FD10CE" w:rsidP="00FD10CE">
      <w:pPr>
        <w:rPr>
          <w:sz w:val="24"/>
          <w:szCs w:val="24"/>
        </w:rPr>
      </w:pPr>
      <w:r w:rsidRPr="00A92803">
        <w:rPr>
          <w:sz w:val="24"/>
          <w:szCs w:val="24"/>
        </w:rPr>
        <w:t xml:space="preserve">             Комиссия имеет право:</w:t>
      </w:r>
    </w:p>
    <w:p w:rsidR="00F37BDA" w:rsidRPr="00F37BDA" w:rsidRDefault="00FD10CE" w:rsidP="00600E16">
      <w:pPr>
        <w:jc w:val="both"/>
        <w:rPr>
          <w:color w:val="333333"/>
          <w:sz w:val="24"/>
          <w:szCs w:val="24"/>
        </w:rPr>
      </w:pPr>
      <w:r w:rsidRPr="00A92803">
        <w:rPr>
          <w:sz w:val="24"/>
          <w:szCs w:val="24"/>
        </w:rPr>
        <w:t xml:space="preserve">           </w:t>
      </w:r>
      <w:r w:rsidR="00600E16">
        <w:rPr>
          <w:color w:val="333333"/>
          <w:sz w:val="24"/>
          <w:szCs w:val="24"/>
        </w:rPr>
        <w:t>  4.1. В</w:t>
      </w:r>
      <w:r w:rsidR="00F37BDA" w:rsidRPr="00F37BDA">
        <w:rPr>
          <w:color w:val="333333"/>
          <w:sz w:val="24"/>
          <w:szCs w:val="24"/>
        </w:rPr>
        <w:t xml:space="preserve"> пределах своей компетенции запрашивать и получать от органо</w:t>
      </w:r>
      <w:r w:rsidR="00E57562">
        <w:rPr>
          <w:color w:val="333333"/>
          <w:sz w:val="24"/>
          <w:szCs w:val="24"/>
        </w:rPr>
        <w:t>в государственной власти</w:t>
      </w:r>
      <w:r w:rsidR="00F37BDA" w:rsidRPr="00F37BDA">
        <w:rPr>
          <w:color w:val="333333"/>
          <w:sz w:val="24"/>
          <w:szCs w:val="24"/>
        </w:rPr>
        <w:t>, органов местного самоуправления и правоохранительных органов необходимую для осуществления своих полномо</w:t>
      </w:r>
      <w:r w:rsidR="00600E16">
        <w:rPr>
          <w:color w:val="333333"/>
          <w:sz w:val="24"/>
          <w:szCs w:val="24"/>
        </w:rPr>
        <w:t>чий информацию (материалы).</w:t>
      </w:r>
    </w:p>
    <w:p w:rsidR="00F37BDA" w:rsidRPr="00F37BDA" w:rsidRDefault="00600E16" w:rsidP="00F37BDA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            4.2. С</w:t>
      </w:r>
      <w:r w:rsidR="00F37BDA" w:rsidRPr="00F37BDA">
        <w:rPr>
          <w:color w:val="333333"/>
          <w:sz w:val="24"/>
          <w:szCs w:val="24"/>
        </w:rPr>
        <w:t xml:space="preserve">оздавать рабочие группы по вопросам, входящим в ее компетенцию, привлекать в установленном порядке специалистов для подготовки вопросов на заседания </w:t>
      </w:r>
      <w:r w:rsidR="00E57562">
        <w:rPr>
          <w:sz w:val="24"/>
        </w:rPr>
        <w:t>Межведомственной</w:t>
      </w:r>
      <w:r w:rsidR="00E57562" w:rsidRPr="00F37BDA">
        <w:rPr>
          <w:color w:val="333333"/>
          <w:sz w:val="24"/>
          <w:szCs w:val="24"/>
        </w:rPr>
        <w:t xml:space="preserve"> </w:t>
      </w:r>
      <w:r w:rsidR="00F37BDA" w:rsidRPr="00F37BDA">
        <w:rPr>
          <w:color w:val="333333"/>
          <w:sz w:val="24"/>
          <w:szCs w:val="24"/>
        </w:rPr>
        <w:t>комиссии, информаци</w:t>
      </w:r>
      <w:r>
        <w:rPr>
          <w:color w:val="333333"/>
          <w:sz w:val="24"/>
          <w:szCs w:val="24"/>
        </w:rPr>
        <w:t>онных и методических материалов.</w:t>
      </w:r>
    </w:p>
    <w:p w:rsidR="00F37BDA" w:rsidRPr="00F37BDA" w:rsidRDefault="00F37BDA" w:rsidP="00F37BDA">
      <w:pPr>
        <w:shd w:val="clear" w:color="auto" w:fill="FFFFFF"/>
        <w:jc w:val="both"/>
        <w:rPr>
          <w:color w:val="333333"/>
          <w:sz w:val="24"/>
          <w:szCs w:val="24"/>
        </w:rPr>
      </w:pPr>
      <w:r w:rsidRPr="00F37BDA">
        <w:rPr>
          <w:color w:val="333333"/>
          <w:sz w:val="24"/>
          <w:szCs w:val="24"/>
        </w:rPr>
        <w:t>        </w:t>
      </w:r>
      <w:r w:rsidR="00600E16">
        <w:rPr>
          <w:color w:val="333333"/>
          <w:sz w:val="24"/>
          <w:szCs w:val="24"/>
        </w:rPr>
        <w:t>     4.3. Д</w:t>
      </w:r>
      <w:r w:rsidRPr="00F37BDA">
        <w:rPr>
          <w:color w:val="333333"/>
          <w:sz w:val="24"/>
          <w:szCs w:val="24"/>
        </w:rPr>
        <w:t>авать заключения на представляемые проекты мероприятий по профилактике правонарушений для включения в м</w:t>
      </w:r>
      <w:r w:rsidR="00E57562">
        <w:rPr>
          <w:color w:val="333333"/>
          <w:sz w:val="24"/>
          <w:szCs w:val="24"/>
        </w:rPr>
        <w:t>униципальные</w:t>
      </w:r>
      <w:r w:rsidRPr="00F37BDA">
        <w:rPr>
          <w:color w:val="333333"/>
          <w:sz w:val="24"/>
          <w:szCs w:val="24"/>
        </w:rPr>
        <w:t xml:space="preserve"> программы;</w:t>
      </w:r>
    </w:p>
    <w:p w:rsidR="00F37BDA" w:rsidRPr="00F37BDA" w:rsidRDefault="00600E16" w:rsidP="00F37BDA">
      <w:pPr>
        <w:shd w:val="clear" w:color="auto" w:fill="FFFFFF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            4.4.</w:t>
      </w:r>
      <w:r w:rsidR="00E57562">
        <w:rPr>
          <w:color w:val="333333"/>
          <w:sz w:val="24"/>
          <w:szCs w:val="24"/>
        </w:rPr>
        <w:t xml:space="preserve"> П</w:t>
      </w:r>
      <w:r w:rsidR="00F37BDA" w:rsidRPr="00F37BDA">
        <w:rPr>
          <w:color w:val="333333"/>
          <w:sz w:val="24"/>
          <w:szCs w:val="24"/>
        </w:rPr>
        <w:t>риглашать на заседания комиссии представителей судебных органов, председателей комиссий по профилактике правонарушений при администрациях соответствующих муниципальных образований.</w:t>
      </w:r>
    </w:p>
    <w:p w:rsidR="00F37BDA" w:rsidRPr="00F37BDA" w:rsidRDefault="00F37BDA" w:rsidP="00F37BDA">
      <w:pPr>
        <w:jc w:val="both"/>
        <w:rPr>
          <w:sz w:val="24"/>
          <w:szCs w:val="24"/>
        </w:rPr>
      </w:pPr>
    </w:p>
    <w:p w:rsidR="00FD10CE" w:rsidRPr="00F37BDA" w:rsidRDefault="00FD10CE" w:rsidP="00F37BDA">
      <w:pPr>
        <w:jc w:val="both"/>
        <w:rPr>
          <w:sz w:val="24"/>
          <w:szCs w:val="24"/>
        </w:rPr>
      </w:pPr>
    </w:p>
    <w:p w:rsidR="00600E16" w:rsidRDefault="00600E16" w:rsidP="00FD1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Консультант (по ГО и ЧС) Администрации</w:t>
      </w:r>
    </w:p>
    <w:p w:rsidR="00FD10CE" w:rsidRPr="00CF1222" w:rsidRDefault="00600E16" w:rsidP="00FD1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Усть-Кутского муниципального образования</w:t>
      </w:r>
      <w:r w:rsidR="00FD10CE" w:rsidRPr="00CF122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С.В. Моисеев</w:t>
      </w:r>
    </w:p>
    <w:p w:rsidR="00FD10CE" w:rsidRPr="00A92803" w:rsidRDefault="00FD10CE" w:rsidP="00FD10CE">
      <w:pPr>
        <w:rPr>
          <w:szCs w:val="24"/>
        </w:rPr>
      </w:pPr>
    </w:p>
    <w:p w:rsidR="00FD10CE" w:rsidRPr="00A92803" w:rsidRDefault="00FD10CE" w:rsidP="00FD10CE">
      <w:pPr>
        <w:rPr>
          <w:szCs w:val="24"/>
        </w:rPr>
      </w:pPr>
      <w:r w:rsidRPr="00A92803">
        <w:rPr>
          <w:szCs w:val="24"/>
        </w:rPr>
        <w:tab/>
      </w:r>
    </w:p>
    <w:p w:rsidR="00FD10CE" w:rsidRPr="00A92803" w:rsidRDefault="00FD10CE" w:rsidP="00FD10CE">
      <w:pPr>
        <w:rPr>
          <w:szCs w:val="24"/>
        </w:rPr>
      </w:pPr>
    </w:p>
    <w:p w:rsidR="00FD10CE" w:rsidRDefault="00FD10CE" w:rsidP="00FD10CE"/>
    <w:p w:rsidR="00FD10CE" w:rsidRDefault="00FD10CE" w:rsidP="00FD10CE"/>
    <w:p w:rsidR="00FD10CE" w:rsidRDefault="00FD10CE" w:rsidP="00FD10CE"/>
    <w:p w:rsidR="00F46E68" w:rsidRDefault="00F46E68" w:rsidP="00FD10CE"/>
    <w:p w:rsidR="00F46E68" w:rsidRDefault="00F46E68" w:rsidP="00FD10CE"/>
    <w:p w:rsidR="00F46E68" w:rsidRDefault="00F46E68" w:rsidP="00FD10CE"/>
    <w:p w:rsidR="00F46E68" w:rsidRDefault="00F46E68" w:rsidP="00FD10CE"/>
    <w:p w:rsidR="00F46E68" w:rsidRDefault="00F46E68" w:rsidP="00FD10CE"/>
    <w:p w:rsidR="003D3805" w:rsidRDefault="003D3805" w:rsidP="00FD10CE"/>
    <w:p w:rsidR="002B318B" w:rsidRDefault="002B318B" w:rsidP="00FD10CE"/>
    <w:p w:rsidR="002B318B" w:rsidRDefault="002B318B" w:rsidP="00FD10CE"/>
    <w:p w:rsidR="002B318B" w:rsidRDefault="002B318B" w:rsidP="00FD10CE"/>
    <w:p w:rsidR="003D3805" w:rsidRDefault="003D3805" w:rsidP="00FD10CE"/>
    <w:p w:rsidR="00FD10CE" w:rsidRDefault="00FD10CE" w:rsidP="00FD10CE">
      <w:pPr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 №2</w:t>
      </w:r>
    </w:p>
    <w:p w:rsidR="003D3805" w:rsidRPr="008F141D" w:rsidRDefault="003D3805" w:rsidP="003D3805">
      <w:pPr>
        <w:jc w:val="right"/>
        <w:rPr>
          <w:b/>
          <w:sz w:val="24"/>
          <w:szCs w:val="24"/>
        </w:rPr>
      </w:pPr>
      <w:r w:rsidRPr="008F141D">
        <w:rPr>
          <w:b/>
          <w:sz w:val="24"/>
          <w:szCs w:val="24"/>
        </w:rPr>
        <w:t xml:space="preserve">к постановлению Администрации </w:t>
      </w:r>
    </w:p>
    <w:p w:rsidR="003D3805" w:rsidRPr="008F141D" w:rsidRDefault="003D3805" w:rsidP="003D3805">
      <w:pPr>
        <w:jc w:val="right"/>
        <w:rPr>
          <w:b/>
          <w:sz w:val="24"/>
          <w:szCs w:val="24"/>
        </w:rPr>
      </w:pPr>
      <w:r w:rsidRPr="008F141D">
        <w:rPr>
          <w:b/>
          <w:sz w:val="24"/>
          <w:szCs w:val="24"/>
        </w:rPr>
        <w:t>Усть-Кутского муниципального образования</w:t>
      </w:r>
    </w:p>
    <w:p w:rsidR="003D3805" w:rsidRPr="008F141D" w:rsidRDefault="006C2845" w:rsidP="003D380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2B318B">
        <w:rPr>
          <w:b/>
          <w:sz w:val="24"/>
          <w:szCs w:val="24"/>
        </w:rPr>
        <w:t>17.01.</w:t>
      </w:r>
      <w:bookmarkStart w:id="0" w:name="_GoBack"/>
      <w:bookmarkEnd w:id="0"/>
      <w:r>
        <w:rPr>
          <w:b/>
          <w:sz w:val="24"/>
          <w:szCs w:val="24"/>
        </w:rPr>
        <w:t>2020</w:t>
      </w:r>
      <w:r w:rsidR="003D3805" w:rsidRPr="008F141D">
        <w:rPr>
          <w:b/>
          <w:sz w:val="24"/>
          <w:szCs w:val="24"/>
        </w:rPr>
        <w:t xml:space="preserve">г. № </w:t>
      </w:r>
      <w:r w:rsidR="002B318B">
        <w:rPr>
          <w:b/>
          <w:sz w:val="24"/>
          <w:szCs w:val="24"/>
        </w:rPr>
        <w:t>12-п</w:t>
      </w:r>
      <w:r w:rsidR="003D3805" w:rsidRPr="008F141D">
        <w:rPr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FD10CE" w:rsidRDefault="00FD10CE" w:rsidP="00FD10CE"/>
    <w:p w:rsidR="007A0FE1" w:rsidRPr="003F7769" w:rsidRDefault="007A0FE1" w:rsidP="007A0FE1">
      <w:pPr>
        <w:jc w:val="center"/>
        <w:rPr>
          <w:b/>
          <w:sz w:val="24"/>
          <w:szCs w:val="24"/>
        </w:rPr>
      </w:pPr>
      <w:r w:rsidRPr="003F7769">
        <w:rPr>
          <w:b/>
          <w:sz w:val="24"/>
          <w:szCs w:val="24"/>
        </w:rPr>
        <w:t>Состав</w:t>
      </w:r>
    </w:p>
    <w:p w:rsidR="007A0FE1" w:rsidRPr="003F7769" w:rsidRDefault="007A0FE1" w:rsidP="007A0F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</w:t>
      </w:r>
      <w:r w:rsidRPr="003F7769">
        <w:rPr>
          <w:b/>
          <w:sz w:val="24"/>
          <w:szCs w:val="24"/>
        </w:rPr>
        <w:t>ежведомственной комиссии по профилактике</w:t>
      </w:r>
    </w:p>
    <w:p w:rsidR="007A0FE1" w:rsidRPr="003F7769" w:rsidRDefault="007A0FE1" w:rsidP="007A0FE1">
      <w:pPr>
        <w:jc w:val="center"/>
        <w:rPr>
          <w:b/>
          <w:sz w:val="24"/>
          <w:szCs w:val="24"/>
        </w:rPr>
      </w:pPr>
      <w:r w:rsidRPr="003F7769">
        <w:rPr>
          <w:b/>
          <w:sz w:val="24"/>
          <w:szCs w:val="24"/>
        </w:rPr>
        <w:t xml:space="preserve">правонарушений на </w:t>
      </w:r>
      <w:proofErr w:type="gramStart"/>
      <w:r w:rsidRPr="003F7769">
        <w:rPr>
          <w:b/>
          <w:sz w:val="24"/>
          <w:szCs w:val="24"/>
        </w:rPr>
        <w:t>территории  Усть</w:t>
      </w:r>
      <w:proofErr w:type="gramEnd"/>
      <w:r w:rsidRPr="003F7769">
        <w:rPr>
          <w:b/>
          <w:sz w:val="24"/>
          <w:szCs w:val="24"/>
        </w:rPr>
        <w:t>-Кутского</w:t>
      </w:r>
    </w:p>
    <w:p w:rsidR="007A0FE1" w:rsidRDefault="007A0FE1" w:rsidP="007A0FE1">
      <w:pPr>
        <w:jc w:val="center"/>
        <w:rPr>
          <w:b/>
          <w:sz w:val="24"/>
          <w:szCs w:val="24"/>
        </w:rPr>
      </w:pPr>
      <w:r w:rsidRPr="003F7769">
        <w:rPr>
          <w:b/>
          <w:sz w:val="24"/>
          <w:szCs w:val="24"/>
        </w:rPr>
        <w:t>муниципального образования</w:t>
      </w:r>
    </w:p>
    <w:p w:rsidR="007A0FE1" w:rsidRDefault="007A0FE1" w:rsidP="007A0FE1">
      <w:pPr>
        <w:jc w:val="center"/>
        <w:rPr>
          <w:sz w:val="24"/>
        </w:rPr>
      </w:pP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Барс М.А.                   </w:t>
      </w:r>
      <w:r w:rsidR="007A7F9A">
        <w:rPr>
          <w:sz w:val="24"/>
          <w:szCs w:val="24"/>
        </w:rPr>
        <w:t>-  первы</w:t>
      </w:r>
      <w:r w:rsidRPr="00DF5F9D">
        <w:rPr>
          <w:sz w:val="24"/>
          <w:szCs w:val="24"/>
        </w:rPr>
        <w:t>й</w:t>
      </w:r>
      <w:r>
        <w:rPr>
          <w:sz w:val="24"/>
          <w:szCs w:val="24"/>
        </w:rPr>
        <w:t xml:space="preserve"> заместитель мэра </w:t>
      </w:r>
      <w:r w:rsidRPr="00DF5F9D">
        <w:rPr>
          <w:sz w:val="24"/>
          <w:szCs w:val="24"/>
        </w:rPr>
        <w:t>Усть-Кутского муниципального образования,</w:t>
      </w:r>
    </w:p>
    <w:p w:rsidR="007A0FE1" w:rsidRDefault="007A0FE1" w:rsidP="007A0FE1">
      <w:pPr>
        <w:jc w:val="both"/>
        <w:rPr>
          <w:sz w:val="24"/>
          <w:szCs w:val="24"/>
        </w:rPr>
      </w:pPr>
      <w:r w:rsidRPr="00DF5F9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          председатель м</w:t>
      </w:r>
      <w:r w:rsidRPr="00DF5F9D">
        <w:rPr>
          <w:sz w:val="24"/>
          <w:szCs w:val="24"/>
        </w:rPr>
        <w:t>ежведом</w:t>
      </w:r>
      <w:r>
        <w:rPr>
          <w:sz w:val="24"/>
          <w:szCs w:val="24"/>
        </w:rPr>
        <w:t>ственной комиссии;</w:t>
      </w:r>
    </w:p>
    <w:p w:rsidR="007A0FE1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Кузнецова Е.А.           - заместитель мэра </w:t>
      </w:r>
      <w:r w:rsidRPr="00DF5F9D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по              </w:t>
      </w:r>
    </w:p>
    <w:p w:rsidR="007A0FE1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социальным вопросам,</w:t>
      </w:r>
      <w:r w:rsidRPr="006566C2">
        <w:rPr>
          <w:sz w:val="24"/>
          <w:szCs w:val="24"/>
        </w:rPr>
        <w:t xml:space="preserve"> </w:t>
      </w:r>
      <w:r w:rsidRPr="00DF5F9D">
        <w:rPr>
          <w:sz w:val="24"/>
          <w:szCs w:val="24"/>
        </w:rPr>
        <w:t>заместитель председателя</w:t>
      </w:r>
      <w:r w:rsidRPr="006566C2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DF5F9D">
        <w:rPr>
          <w:sz w:val="24"/>
          <w:szCs w:val="24"/>
        </w:rPr>
        <w:t>ежведом</w:t>
      </w:r>
      <w:r>
        <w:rPr>
          <w:sz w:val="24"/>
          <w:szCs w:val="24"/>
        </w:rPr>
        <w:t xml:space="preserve">ственной 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комиссии;</w:t>
      </w:r>
      <w:r w:rsidRPr="00DF5F9D">
        <w:rPr>
          <w:sz w:val="24"/>
          <w:szCs w:val="24"/>
        </w:rPr>
        <w:tab/>
      </w:r>
    </w:p>
    <w:p w:rsidR="007A0FE1" w:rsidRDefault="007A0FE1" w:rsidP="007A0FE1">
      <w:pPr>
        <w:jc w:val="both"/>
        <w:rPr>
          <w:sz w:val="24"/>
          <w:szCs w:val="24"/>
        </w:rPr>
      </w:pPr>
      <w:r w:rsidRPr="00DF5F9D">
        <w:rPr>
          <w:sz w:val="24"/>
          <w:szCs w:val="24"/>
        </w:rPr>
        <w:t>Моисеев С.В.</w:t>
      </w:r>
      <w:r w:rsidRPr="00DF5F9D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DF5F9D">
        <w:rPr>
          <w:sz w:val="24"/>
          <w:szCs w:val="24"/>
        </w:rPr>
        <w:t>-</w:t>
      </w:r>
      <w:r>
        <w:rPr>
          <w:sz w:val="24"/>
          <w:szCs w:val="24"/>
        </w:rPr>
        <w:t xml:space="preserve"> консультант по ГО и ЧС А</w:t>
      </w:r>
      <w:r w:rsidRPr="00DF5F9D">
        <w:rPr>
          <w:sz w:val="24"/>
          <w:szCs w:val="24"/>
        </w:rPr>
        <w:t>дминистрации Ус</w:t>
      </w:r>
      <w:r w:rsidR="00061A71">
        <w:rPr>
          <w:sz w:val="24"/>
          <w:szCs w:val="24"/>
        </w:rPr>
        <w:t>ть-Кутского</w:t>
      </w:r>
      <w:r w:rsidRPr="00DF5F9D">
        <w:rPr>
          <w:sz w:val="24"/>
          <w:szCs w:val="24"/>
        </w:rPr>
        <w:t xml:space="preserve"> </w:t>
      </w:r>
      <w:proofErr w:type="spellStart"/>
      <w:r w:rsidRPr="00DF5F9D">
        <w:rPr>
          <w:sz w:val="24"/>
          <w:szCs w:val="24"/>
        </w:rPr>
        <w:t>муниципаль</w:t>
      </w:r>
      <w:proofErr w:type="spellEnd"/>
      <w:r>
        <w:rPr>
          <w:sz w:val="24"/>
          <w:szCs w:val="24"/>
        </w:rPr>
        <w:t xml:space="preserve">-              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 w:rsidRPr="00DF5F9D">
        <w:rPr>
          <w:sz w:val="24"/>
          <w:szCs w:val="24"/>
        </w:rPr>
        <w:t>ного</w:t>
      </w:r>
      <w:proofErr w:type="spellEnd"/>
      <w:r>
        <w:rPr>
          <w:sz w:val="24"/>
          <w:szCs w:val="24"/>
        </w:rPr>
        <w:t xml:space="preserve"> образования, </w:t>
      </w:r>
      <w:r w:rsidRPr="00DF5F9D">
        <w:rPr>
          <w:sz w:val="24"/>
          <w:szCs w:val="24"/>
        </w:rPr>
        <w:t>секретарь Межведомственной комиссии.</w:t>
      </w:r>
    </w:p>
    <w:p w:rsidR="007A0FE1" w:rsidRDefault="007A0FE1" w:rsidP="007A0FE1">
      <w:pPr>
        <w:jc w:val="both"/>
        <w:rPr>
          <w:b/>
          <w:sz w:val="24"/>
          <w:szCs w:val="24"/>
        </w:rPr>
      </w:pPr>
    </w:p>
    <w:p w:rsidR="007A0FE1" w:rsidRDefault="007A0FE1" w:rsidP="007A0F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Члены м</w:t>
      </w:r>
      <w:r w:rsidRPr="00DF5F9D">
        <w:rPr>
          <w:b/>
          <w:sz w:val="24"/>
          <w:szCs w:val="24"/>
        </w:rPr>
        <w:t>ежведомственной комиссии.</w:t>
      </w:r>
      <w:r w:rsidRPr="00DF5F9D">
        <w:rPr>
          <w:b/>
          <w:sz w:val="24"/>
          <w:szCs w:val="24"/>
        </w:rPr>
        <w:tab/>
      </w:r>
    </w:p>
    <w:p w:rsidR="007A0FE1" w:rsidRPr="00DF5F9D" w:rsidRDefault="007A0FE1" w:rsidP="007A0FE1">
      <w:pPr>
        <w:jc w:val="both"/>
        <w:rPr>
          <w:b/>
          <w:sz w:val="24"/>
          <w:szCs w:val="24"/>
        </w:rPr>
      </w:pPr>
    </w:p>
    <w:p w:rsidR="007A0FE1" w:rsidRDefault="007A0FE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Носовко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В.П.</w:t>
      </w:r>
      <w:r w:rsidR="00061A71">
        <w:rPr>
          <w:sz w:val="24"/>
          <w:szCs w:val="24"/>
        </w:rPr>
        <w:t>.</w:t>
      </w:r>
      <w:proofErr w:type="gramEnd"/>
      <w:r w:rsidR="00061A7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- председатель Думы Усть-Кутского муниципального образования (по </w:t>
      </w:r>
    </w:p>
    <w:p w:rsidR="007A0FE1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61A71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согласованию);</w:t>
      </w:r>
    </w:p>
    <w:p w:rsidR="007A0FE1" w:rsidRDefault="007A0FE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Душин</w:t>
      </w:r>
      <w:proofErr w:type="spellEnd"/>
      <w:r>
        <w:rPr>
          <w:sz w:val="24"/>
          <w:szCs w:val="24"/>
        </w:rPr>
        <w:t xml:space="preserve"> А.В.            </w:t>
      </w:r>
      <w:r w:rsidRPr="00DF5F9D">
        <w:rPr>
          <w:sz w:val="24"/>
          <w:szCs w:val="24"/>
        </w:rPr>
        <w:t>- г</w:t>
      </w:r>
      <w:r>
        <w:rPr>
          <w:sz w:val="24"/>
          <w:szCs w:val="24"/>
        </w:rPr>
        <w:t xml:space="preserve">лава </w:t>
      </w:r>
      <w:r w:rsidRPr="00DF5F9D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«город Усть-Кут»</w:t>
      </w:r>
      <w:r w:rsidRPr="00F877D9">
        <w:rPr>
          <w:sz w:val="24"/>
          <w:szCs w:val="24"/>
        </w:rPr>
        <w:t xml:space="preserve"> </w:t>
      </w:r>
      <w:r w:rsidRPr="00DF5F9D">
        <w:rPr>
          <w:sz w:val="24"/>
          <w:szCs w:val="24"/>
        </w:rPr>
        <w:t>(по согласова</w:t>
      </w:r>
      <w:r w:rsidR="00061A71">
        <w:rPr>
          <w:sz w:val="24"/>
          <w:szCs w:val="24"/>
        </w:rPr>
        <w:t>нию);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61A71">
        <w:rPr>
          <w:sz w:val="24"/>
          <w:szCs w:val="24"/>
        </w:rPr>
        <w:t xml:space="preserve">                               </w:t>
      </w:r>
    </w:p>
    <w:p w:rsidR="00061A71" w:rsidRDefault="00061A7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>Колодяжный А.В.</w:t>
      </w:r>
      <w:r>
        <w:rPr>
          <w:sz w:val="24"/>
          <w:szCs w:val="24"/>
        </w:rPr>
        <w:tab/>
      </w:r>
      <w:r w:rsidR="007A0FE1">
        <w:rPr>
          <w:sz w:val="24"/>
          <w:szCs w:val="24"/>
        </w:rPr>
        <w:t xml:space="preserve">- </w:t>
      </w:r>
      <w:r>
        <w:rPr>
          <w:sz w:val="24"/>
          <w:szCs w:val="24"/>
        </w:rPr>
        <w:t>заместитель</w:t>
      </w:r>
      <w:r w:rsidRPr="00061A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начальник МО МВД </w:t>
      </w:r>
      <w:proofErr w:type="spellStart"/>
      <w:proofErr w:type="gramStart"/>
      <w:r>
        <w:rPr>
          <w:sz w:val="24"/>
          <w:szCs w:val="24"/>
        </w:rPr>
        <w:t>России«</w:t>
      </w:r>
      <w:proofErr w:type="gramEnd"/>
      <w:r>
        <w:rPr>
          <w:sz w:val="24"/>
          <w:szCs w:val="24"/>
        </w:rPr>
        <w:t>Усть-Кутский</w:t>
      </w:r>
      <w:proofErr w:type="spellEnd"/>
      <w:r>
        <w:rPr>
          <w:sz w:val="24"/>
          <w:szCs w:val="24"/>
        </w:rPr>
        <w:t>»</w:t>
      </w:r>
      <w:r w:rsidRPr="00061A71">
        <w:rPr>
          <w:sz w:val="24"/>
          <w:szCs w:val="24"/>
        </w:rPr>
        <w:t xml:space="preserve"> </w:t>
      </w:r>
      <w:r w:rsidRPr="00DF5F9D">
        <w:rPr>
          <w:sz w:val="24"/>
          <w:szCs w:val="24"/>
        </w:rPr>
        <w:t xml:space="preserve">(по </w:t>
      </w:r>
      <w:proofErr w:type="spellStart"/>
      <w:r w:rsidRPr="00DF5F9D">
        <w:rPr>
          <w:sz w:val="24"/>
          <w:szCs w:val="24"/>
        </w:rPr>
        <w:t>согласо</w:t>
      </w:r>
      <w:proofErr w:type="spellEnd"/>
      <w:r>
        <w:rPr>
          <w:sz w:val="24"/>
          <w:szCs w:val="24"/>
        </w:rPr>
        <w:t>-</w:t>
      </w:r>
    </w:p>
    <w:p w:rsidR="00061A71" w:rsidRDefault="00061A7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proofErr w:type="spellStart"/>
      <w:r w:rsidRPr="00DF5F9D">
        <w:rPr>
          <w:sz w:val="24"/>
          <w:szCs w:val="24"/>
        </w:rPr>
        <w:t>ванию</w:t>
      </w:r>
      <w:proofErr w:type="spellEnd"/>
      <w:r w:rsidRPr="00DF5F9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proofErr w:type="spellStart"/>
      <w:r w:rsidRPr="00DF5F9D">
        <w:rPr>
          <w:sz w:val="24"/>
          <w:szCs w:val="24"/>
        </w:rPr>
        <w:t>Исмаилов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Т.С.       </w:t>
      </w:r>
      <w:r w:rsidRPr="00DF5F9D">
        <w:rPr>
          <w:sz w:val="24"/>
          <w:szCs w:val="24"/>
        </w:rPr>
        <w:t xml:space="preserve">- начальник </w:t>
      </w:r>
      <w:r>
        <w:rPr>
          <w:sz w:val="24"/>
          <w:szCs w:val="24"/>
        </w:rPr>
        <w:t xml:space="preserve">Ленского ЛОП </w:t>
      </w:r>
      <w:r w:rsidRPr="00DF5F9D">
        <w:rPr>
          <w:sz w:val="24"/>
          <w:szCs w:val="24"/>
        </w:rPr>
        <w:t>(по согласованию)</w:t>
      </w:r>
      <w:r>
        <w:rPr>
          <w:sz w:val="24"/>
          <w:szCs w:val="24"/>
        </w:rPr>
        <w:t>;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Бутаков Ю.Г.           </w:t>
      </w:r>
      <w:r w:rsidRPr="00DF5F9D">
        <w:rPr>
          <w:sz w:val="24"/>
          <w:szCs w:val="24"/>
        </w:rPr>
        <w:t xml:space="preserve">- прокурор </w:t>
      </w:r>
      <w:proofErr w:type="spellStart"/>
      <w:r w:rsidRPr="00DF5F9D">
        <w:rPr>
          <w:sz w:val="24"/>
          <w:szCs w:val="24"/>
        </w:rPr>
        <w:t>г.Усть</w:t>
      </w:r>
      <w:proofErr w:type="spellEnd"/>
      <w:r w:rsidRPr="00DF5F9D">
        <w:rPr>
          <w:sz w:val="24"/>
          <w:szCs w:val="24"/>
        </w:rPr>
        <w:t>-Кута (по согласованию)</w:t>
      </w:r>
      <w:r>
        <w:rPr>
          <w:sz w:val="24"/>
          <w:szCs w:val="24"/>
        </w:rPr>
        <w:t>;</w:t>
      </w:r>
    </w:p>
    <w:p w:rsidR="007A0FE1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>Смирнова И.К.        - заместитель</w:t>
      </w:r>
      <w:r w:rsidR="00192DF0">
        <w:rPr>
          <w:sz w:val="24"/>
          <w:szCs w:val="24"/>
        </w:rPr>
        <w:t xml:space="preserve"> начальника правового управления</w:t>
      </w:r>
      <w:r w:rsidRPr="0017081D">
        <w:rPr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 w:rsidRPr="00DF5F9D">
        <w:rPr>
          <w:sz w:val="24"/>
          <w:szCs w:val="24"/>
        </w:rPr>
        <w:t>дминистрации У</w:t>
      </w:r>
      <w:r>
        <w:rPr>
          <w:sz w:val="24"/>
          <w:szCs w:val="24"/>
        </w:rPr>
        <w:t xml:space="preserve">КМО; </w:t>
      </w:r>
    </w:p>
    <w:p w:rsidR="007A0FE1" w:rsidRDefault="007A0FE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Свирко</w:t>
      </w:r>
      <w:proofErr w:type="spellEnd"/>
      <w:r>
        <w:rPr>
          <w:sz w:val="24"/>
          <w:szCs w:val="24"/>
        </w:rPr>
        <w:t xml:space="preserve"> Е.И.             - главный специалист комиссии </w:t>
      </w:r>
      <w:r w:rsidR="00192DF0">
        <w:rPr>
          <w:sz w:val="24"/>
          <w:szCs w:val="24"/>
        </w:rPr>
        <w:t xml:space="preserve">по делам несовершеннолетних </w:t>
      </w:r>
      <w:r w:rsidRPr="00DF5F9D">
        <w:rPr>
          <w:sz w:val="24"/>
          <w:szCs w:val="24"/>
        </w:rPr>
        <w:t xml:space="preserve">и защите </w:t>
      </w:r>
    </w:p>
    <w:p w:rsidR="007A0FE1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DF5F9D">
        <w:rPr>
          <w:sz w:val="24"/>
          <w:szCs w:val="24"/>
        </w:rPr>
        <w:t>их прав</w:t>
      </w:r>
      <w:r w:rsidRPr="0060603D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УКМО;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r>
        <w:rPr>
          <w:sz w:val="24"/>
          <w:szCs w:val="24"/>
        </w:rPr>
        <w:t>Зуева О.Н.                -</w:t>
      </w:r>
      <w:r w:rsidRPr="00DF5F9D">
        <w:rPr>
          <w:sz w:val="24"/>
          <w:szCs w:val="24"/>
        </w:rPr>
        <w:t xml:space="preserve"> </w:t>
      </w:r>
      <w:r>
        <w:rPr>
          <w:sz w:val="24"/>
          <w:szCs w:val="24"/>
        </w:rPr>
        <w:t>начальник Управления образованием УКМО;</w:t>
      </w:r>
    </w:p>
    <w:p w:rsidR="007A0FE1" w:rsidRPr="00DF5F9D" w:rsidRDefault="007A0FE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Желонкин</w:t>
      </w:r>
      <w:proofErr w:type="spellEnd"/>
      <w:r>
        <w:rPr>
          <w:sz w:val="24"/>
          <w:szCs w:val="24"/>
        </w:rPr>
        <w:t xml:space="preserve"> В.А.</w:t>
      </w:r>
      <w:r w:rsidRPr="00DF5F9D">
        <w:rPr>
          <w:sz w:val="24"/>
          <w:szCs w:val="24"/>
        </w:rPr>
        <w:t xml:space="preserve">        - директор М</w:t>
      </w:r>
      <w:r>
        <w:rPr>
          <w:sz w:val="24"/>
          <w:szCs w:val="24"/>
        </w:rPr>
        <w:t>К</w:t>
      </w:r>
      <w:r w:rsidRPr="00DF5F9D">
        <w:rPr>
          <w:sz w:val="24"/>
          <w:szCs w:val="24"/>
        </w:rPr>
        <w:t xml:space="preserve">У </w:t>
      </w:r>
      <w:r>
        <w:rPr>
          <w:sz w:val="24"/>
          <w:szCs w:val="24"/>
        </w:rPr>
        <w:t>«СОЦ</w:t>
      </w:r>
      <w:r w:rsidRPr="00DF5F9D">
        <w:rPr>
          <w:sz w:val="24"/>
          <w:szCs w:val="24"/>
        </w:rPr>
        <w:t>»</w:t>
      </w:r>
      <w:r>
        <w:rPr>
          <w:sz w:val="24"/>
          <w:szCs w:val="24"/>
        </w:rPr>
        <w:t>;</w:t>
      </w:r>
      <w:r w:rsidRPr="003F7769">
        <w:rPr>
          <w:sz w:val="24"/>
          <w:szCs w:val="24"/>
        </w:rPr>
        <w:t xml:space="preserve"> </w:t>
      </w:r>
    </w:p>
    <w:p w:rsidR="007A0FE1" w:rsidRPr="00DF5F9D" w:rsidRDefault="006029A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Носкова</w:t>
      </w:r>
      <w:proofErr w:type="spellEnd"/>
      <w:r>
        <w:rPr>
          <w:sz w:val="24"/>
          <w:szCs w:val="24"/>
        </w:rPr>
        <w:t xml:space="preserve"> Н.В.   -</w:t>
      </w:r>
      <w:r w:rsidR="007A7F9A">
        <w:rPr>
          <w:sz w:val="24"/>
          <w:szCs w:val="24"/>
        </w:rPr>
        <w:t xml:space="preserve"> начальник управления культуры, спорта и </w:t>
      </w:r>
      <w:r>
        <w:rPr>
          <w:sz w:val="24"/>
          <w:szCs w:val="24"/>
        </w:rPr>
        <w:t>молодёжной политики</w:t>
      </w:r>
      <w:r w:rsidR="007A7F9A">
        <w:rPr>
          <w:sz w:val="24"/>
          <w:szCs w:val="24"/>
        </w:rPr>
        <w:t xml:space="preserve"> Администрации УКМО;</w:t>
      </w:r>
    </w:p>
    <w:p w:rsidR="007A0FE1" w:rsidRDefault="007A0FE1" w:rsidP="007A0FE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Семыкина</w:t>
      </w:r>
      <w:proofErr w:type="spellEnd"/>
      <w:r>
        <w:rPr>
          <w:sz w:val="24"/>
          <w:szCs w:val="24"/>
        </w:rPr>
        <w:t xml:space="preserve"> И.Н.        - начальник ФКУ УИИ филиал по Усть-Кутскому району.</w:t>
      </w:r>
    </w:p>
    <w:p w:rsidR="007A0FE1" w:rsidRDefault="007A0FE1" w:rsidP="007A0FE1">
      <w:pPr>
        <w:rPr>
          <w:rFonts w:ascii="Arial" w:hAnsi="Arial" w:cs="Arial"/>
          <w:b/>
          <w:bCs/>
          <w:sz w:val="28"/>
          <w:szCs w:val="28"/>
        </w:rPr>
      </w:pPr>
    </w:p>
    <w:p w:rsidR="007A0FE1" w:rsidRDefault="007A0FE1" w:rsidP="007A0FE1">
      <w:pPr>
        <w:rPr>
          <w:rFonts w:ascii="Arial" w:hAnsi="Arial" w:cs="Arial"/>
          <w:b/>
          <w:bCs/>
          <w:sz w:val="28"/>
          <w:szCs w:val="28"/>
        </w:rPr>
      </w:pPr>
    </w:p>
    <w:p w:rsidR="007A0FE1" w:rsidRPr="00F37BDA" w:rsidRDefault="007A0FE1" w:rsidP="007A0FE1">
      <w:pPr>
        <w:jc w:val="both"/>
        <w:rPr>
          <w:sz w:val="24"/>
          <w:szCs w:val="24"/>
        </w:rPr>
      </w:pPr>
    </w:p>
    <w:p w:rsidR="007A0FE1" w:rsidRDefault="007A0FE1" w:rsidP="007A0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Консультант (по ГО и ЧС) Администрации</w:t>
      </w:r>
    </w:p>
    <w:p w:rsidR="007A0FE1" w:rsidRPr="00CF1222" w:rsidRDefault="007A0FE1" w:rsidP="007A0FE1">
      <w:pPr>
        <w:rPr>
          <w:b/>
          <w:sz w:val="24"/>
          <w:szCs w:val="24"/>
        </w:rPr>
      </w:pPr>
      <w:r>
        <w:rPr>
          <w:b/>
          <w:sz w:val="24"/>
          <w:szCs w:val="24"/>
        </w:rPr>
        <w:t>Усть-Кутского муниципального образования</w:t>
      </w:r>
      <w:r w:rsidRPr="00CF1222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           С.В. Моисеев</w:t>
      </w:r>
    </w:p>
    <w:p w:rsidR="007A0FE1" w:rsidRDefault="007A0FE1" w:rsidP="007A0FE1">
      <w:pPr>
        <w:rPr>
          <w:rFonts w:ascii="Arial" w:hAnsi="Arial" w:cs="Arial"/>
          <w:b/>
          <w:bCs/>
          <w:sz w:val="28"/>
          <w:szCs w:val="28"/>
        </w:rPr>
      </w:pPr>
    </w:p>
    <w:sectPr w:rsidR="007A0FE1" w:rsidSect="00B07B8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E6B"/>
    <w:multiLevelType w:val="hybridMultilevel"/>
    <w:tmpl w:val="5CEAFE26"/>
    <w:lvl w:ilvl="0" w:tplc="3840733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13AE2057"/>
    <w:multiLevelType w:val="hybridMultilevel"/>
    <w:tmpl w:val="2BD4B978"/>
    <w:lvl w:ilvl="0" w:tplc="7C10FD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7545398"/>
    <w:multiLevelType w:val="hybridMultilevel"/>
    <w:tmpl w:val="658AE8A6"/>
    <w:lvl w:ilvl="0" w:tplc="AFC464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7904C37"/>
    <w:multiLevelType w:val="hybridMultilevel"/>
    <w:tmpl w:val="759C4F60"/>
    <w:lvl w:ilvl="0" w:tplc="C4D6E63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3A965B5E"/>
    <w:multiLevelType w:val="hybridMultilevel"/>
    <w:tmpl w:val="C0BA31A4"/>
    <w:lvl w:ilvl="0" w:tplc="1FB0F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1D4192F"/>
    <w:multiLevelType w:val="hybridMultilevel"/>
    <w:tmpl w:val="805A7256"/>
    <w:lvl w:ilvl="0" w:tplc="2604AD94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445F22"/>
    <w:multiLevelType w:val="hybridMultilevel"/>
    <w:tmpl w:val="EFD68AA2"/>
    <w:lvl w:ilvl="0" w:tplc="A38E04D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21531B5"/>
    <w:multiLevelType w:val="hybridMultilevel"/>
    <w:tmpl w:val="7678532E"/>
    <w:lvl w:ilvl="0" w:tplc="3840733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8" w15:restartNumberingAfterBreak="0">
    <w:nsid w:val="6B3942D5"/>
    <w:multiLevelType w:val="hybridMultilevel"/>
    <w:tmpl w:val="D15AF8AA"/>
    <w:lvl w:ilvl="0" w:tplc="B28E912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7E6F2C89"/>
    <w:multiLevelType w:val="hybridMultilevel"/>
    <w:tmpl w:val="F44805E8"/>
    <w:lvl w:ilvl="0" w:tplc="BEAEB0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C2"/>
    <w:rsid w:val="00004204"/>
    <w:rsid w:val="00012E6B"/>
    <w:rsid w:val="00013C45"/>
    <w:rsid w:val="000364CD"/>
    <w:rsid w:val="00061A71"/>
    <w:rsid w:val="00064789"/>
    <w:rsid w:val="000A03FB"/>
    <w:rsid w:val="000C4C27"/>
    <w:rsid w:val="00112D95"/>
    <w:rsid w:val="00116516"/>
    <w:rsid w:val="00132BDE"/>
    <w:rsid w:val="001559C1"/>
    <w:rsid w:val="001840A1"/>
    <w:rsid w:val="00192DF0"/>
    <w:rsid w:val="001D76C7"/>
    <w:rsid w:val="001F1433"/>
    <w:rsid w:val="0022746D"/>
    <w:rsid w:val="00266563"/>
    <w:rsid w:val="002B318B"/>
    <w:rsid w:val="002D0A9D"/>
    <w:rsid w:val="002D20D5"/>
    <w:rsid w:val="002D24CE"/>
    <w:rsid w:val="002D7F52"/>
    <w:rsid w:val="002F2908"/>
    <w:rsid w:val="002F4E50"/>
    <w:rsid w:val="003126EC"/>
    <w:rsid w:val="00312ADE"/>
    <w:rsid w:val="00326C98"/>
    <w:rsid w:val="00327B61"/>
    <w:rsid w:val="00334558"/>
    <w:rsid w:val="00353B9A"/>
    <w:rsid w:val="00362D17"/>
    <w:rsid w:val="00362E83"/>
    <w:rsid w:val="00370089"/>
    <w:rsid w:val="003916FA"/>
    <w:rsid w:val="003D3805"/>
    <w:rsid w:val="003F0AB4"/>
    <w:rsid w:val="004040EC"/>
    <w:rsid w:val="00412A8B"/>
    <w:rsid w:val="00431720"/>
    <w:rsid w:val="00434704"/>
    <w:rsid w:val="004708AF"/>
    <w:rsid w:val="00472EB7"/>
    <w:rsid w:val="00487095"/>
    <w:rsid w:val="004C7AD7"/>
    <w:rsid w:val="00504EB1"/>
    <w:rsid w:val="00513BB7"/>
    <w:rsid w:val="00517468"/>
    <w:rsid w:val="00523A44"/>
    <w:rsid w:val="00534F38"/>
    <w:rsid w:val="00542C99"/>
    <w:rsid w:val="0054302D"/>
    <w:rsid w:val="005706C9"/>
    <w:rsid w:val="00583BB3"/>
    <w:rsid w:val="005A6142"/>
    <w:rsid w:val="005E18E2"/>
    <w:rsid w:val="005E30FA"/>
    <w:rsid w:val="00600E16"/>
    <w:rsid w:val="006029A1"/>
    <w:rsid w:val="0065083B"/>
    <w:rsid w:val="006566C2"/>
    <w:rsid w:val="006603B9"/>
    <w:rsid w:val="006A04E6"/>
    <w:rsid w:val="006B36BF"/>
    <w:rsid w:val="006C2845"/>
    <w:rsid w:val="006E3846"/>
    <w:rsid w:val="006F161A"/>
    <w:rsid w:val="007025D1"/>
    <w:rsid w:val="0072782F"/>
    <w:rsid w:val="00733D37"/>
    <w:rsid w:val="00752730"/>
    <w:rsid w:val="0076785C"/>
    <w:rsid w:val="007A0FE1"/>
    <w:rsid w:val="007A7F9A"/>
    <w:rsid w:val="007B47ED"/>
    <w:rsid w:val="007D050F"/>
    <w:rsid w:val="007F0F21"/>
    <w:rsid w:val="007F6B05"/>
    <w:rsid w:val="00812801"/>
    <w:rsid w:val="00857C27"/>
    <w:rsid w:val="008643AB"/>
    <w:rsid w:val="00866A61"/>
    <w:rsid w:val="00871158"/>
    <w:rsid w:val="008943EA"/>
    <w:rsid w:val="008C5BEC"/>
    <w:rsid w:val="008C67F6"/>
    <w:rsid w:val="008F1378"/>
    <w:rsid w:val="008F141D"/>
    <w:rsid w:val="009022EC"/>
    <w:rsid w:val="009634C2"/>
    <w:rsid w:val="009B5752"/>
    <w:rsid w:val="009C70F3"/>
    <w:rsid w:val="009D68E2"/>
    <w:rsid w:val="009E15F9"/>
    <w:rsid w:val="009E6EA8"/>
    <w:rsid w:val="00A000AF"/>
    <w:rsid w:val="00A26F4F"/>
    <w:rsid w:val="00A459C4"/>
    <w:rsid w:val="00A5784E"/>
    <w:rsid w:val="00A62D41"/>
    <w:rsid w:val="00A925CD"/>
    <w:rsid w:val="00AA53A0"/>
    <w:rsid w:val="00AC164C"/>
    <w:rsid w:val="00AC2639"/>
    <w:rsid w:val="00AD2833"/>
    <w:rsid w:val="00B07516"/>
    <w:rsid w:val="00B07A20"/>
    <w:rsid w:val="00B07B85"/>
    <w:rsid w:val="00B12314"/>
    <w:rsid w:val="00B22720"/>
    <w:rsid w:val="00B418C7"/>
    <w:rsid w:val="00B91E44"/>
    <w:rsid w:val="00BA1C69"/>
    <w:rsid w:val="00BB45E0"/>
    <w:rsid w:val="00BB46B6"/>
    <w:rsid w:val="00BE255F"/>
    <w:rsid w:val="00C0160D"/>
    <w:rsid w:val="00C05B51"/>
    <w:rsid w:val="00C061FF"/>
    <w:rsid w:val="00C0798B"/>
    <w:rsid w:val="00C12549"/>
    <w:rsid w:val="00C143B7"/>
    <w:rsid w:val="00C27F90"/>
    <w:rsid w:val="00C4362D"/>
    <w:rsid w:val="00CB3FC2"/>
    <w:rsid w:val="00CD3AEC"/>
    <w:rsid w:val="00D01128"/>
    <w:rsid w:val="00D3109E"/>
    <w:rsid w:val="00D60555"/>
    <w:rsid w:val="00DA6ACF"/>
    <w:rsid w:val="00DB4FF9"/>
    <w:rsid w:val="00DB73FF"/>
    <w:rsid w:val="00DE2F6B"/>
    <w:rsid w:val="00E02BA9"/>
    <w:rsid w:val="00E04638"/>
    <w:rsid w:val="00E24360"/>
    <w:rsid w:val="00E35319"/>
    <w:rsid w:val="00E41246"/>
    <w:rsid w:val="00E50B64"/>
    <w:rsid w:val="00E57562"/>
    <w:rsid w:val="00E95329"/>
    <w:rsid w:val="00EA79CB"/>
    <w:rsid w:val="00EC16CA"/>
    <w:rsid w:val="00EF0C0B"/>
    <w:rsid w:val="00EF165F"/>
    <w:rsid w:val="00F06A85"/>
    <w:rsid w:val="00F10C0F"/>
    <w:rsid w:val="00F36D09"/>
    <w:rsid w:val="00F37BDA"/>
    <w:rsid w:val="00F41887"/>
    <w:rsid w:val="00F46E68"/>
    <w:rsid w:val="00F639C4"/>
    <w:rsid w:val="00F75E9F"/>
    <w:rsid w:val="00F877D9"/>
    <w:rsid w:val="00FA73CA"/>
    <w:rsid w:val="00FC1751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6BDAF"/>
  <w15:docId w15:val="{EDEC3DDD-8E53-4AE7-AC8B-616199DB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AF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CB3FC2"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8F141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B3FC2"/>
    <w:pPr>
      <w:jc w:val="center"/>
    </w:pPr>
    <w:rPr>
      <w:b/>
      <w:sz w:val="36"/>
    </w:rPr>
  </w:style>
  <w:style w:type="paragraph" w:styleId="a4">
    <w:name w:val="Body Text"/>
    <w:basedOn w:val="a"/>
    <w:rsid w:val="00CB3FC2"/>
    <w:pPr>
      <w:jc w:val="both"/>
    </w:pPr>
    <w:rPr>
      <w:rFonts w:ascii="Arial" w:hAnsi="Arial"/>
      <w:sz w:val="24"/>
    </w:rPr>
  </w:style>
  <w:style w:type="paragraph" w:customStyle="1" w:styleId="1">
    <w:name w:val="заголовок 1"/>
    <w:basedOn w:val="a"/>
    <w:next w:val="a"/>
    <w:rsid w:val="00EC16CA"/>
    <w:pPr>
      <w:keepNext/>
      <w:overflowPunct/>
      <w:adjustRightInd/>
      <w:outlineLvl w:val="0"/>
    </w:pPr>
    <w:rPr>
      <w:rFonts w:ascii="Arial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8F141D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Strong"/>
    <w:basedOn w:val="a0"/>
    <w:uiPriority w:val="22"/>
    <w:qFormat/>
    <w:rsid w:val="00334558"/>
    <w:rPr>
      <w:b/>
      <w:bCs/>
    </w:rPr>
  </w:style>
  <w:style w:type="paragraph" w:styleId="a6">
    <w:name w:val="Normal (Web)"/>
    <w:basedOn w:val="a"/>
    <w:uiPriority w:val="99"/>
    <w:semiHidden/>
    <w:unhideWhenUsed/>
    <w:rsid w:val="003345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5706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570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4505B-BF28-4494-9365-5A290602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1023</Words>
  <Characters>10437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Кравчук Т.Ю.</cp:lastModifiedBy>
  <cp:revision>3</cp:revision>
  <cp:lastPrinted>2020-01-17T04:26:00Z</cp:lastPrinted>
  <dcterms:created xsi:type="dcterms:W3CDTF">2020-01-20T03:02:00Z</dcterms:created>
  <dcterms:modified xsi:type="dcterms:W3CDTF">2020-01-20T03:04:00Z</dcterms:modified>
</cp:coreProperties>
</file>