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68DB1" w14:textId="3A758FEA" w:rsidR="00450EDA" w:rsidRDefault="008635DB" w:rsidP="003D4D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635DB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вебинара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29.04.2025</w:t>
      </w:r>
    </w:p>
    <w:p w14:paraId="606CBD02" w14:textId="77777777" w:rsidR="00B675A3" w:rsidRPr="00B675A3" w:rsidRDefault="00B675A3" w:rsidP="003D4D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5F3A2675" w14:textId="2BFE277B" w:rsidR="007049DD" w:rsidRPr="00C13D56" w:rsidRDefault="007049DD" w:rsidP="00B675A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</w:rPr>
      </w:pPr>
      <w:r w:rsidRPr="00C13D56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</w:rPr>
        <w:t>«Изменения в порядке расследования несчастных случаев с 01.09.2024, утвержд</w:t>
      </w:r>
      <w:r w:rsidR="003A05D7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</w:rPr>
        <w:t>е</w:t>
      </w:r>
      <w:r w:rsidRPr="00C13D56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</w:rPr>
        <w:t>нные приказом Минтруда от 25.04.2024 № 237н. Практика применения Положения о расследовании несчастных случаев»</w:t>
      </w:r>
    </w:p>
    <w:p w14:paraId="738AE0FF" w14:textId="77777777" w:rsidR="00C26CFB" w:rsidRPr="007B36B6" w:rsidRDefault="00C26CFB" w:rsidP="003D4D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"/>
          <w:szCs w:val="4"/>
        </w:rPr>
      </w:pPr>
    </w:p>
    <w:p w14:paraId="32BF7566" w14:textId="77777777" w:rsidR="008635DB" w:rsidRPr="00B675A3" w:rsidRDefault="008635DB" w:rsidP="003D4D8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80D2FDA" w14:textId="15888E15" w:rsidR="00C8280D" w:rsidRPr="003B42B8" w:rsidRDefault="00C8280D" w:rsidP="003D4D8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Министр труда и социальной защиты </w:t>
      </w:r>
      <w:r w:rsidR="008635DB"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Российской Федерации </w:t>
      </w:r>
      <w:r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  <w:r w:rsidR="008635DB"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.О. </w:t>
      </w:r>
      <w:proofErr w:type="spellStart"/>
      <w:r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Котяков</w:t>
      </w:r>
      <w:proofErr w:type="spellEnd"/>
      <w:r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562B8E17" w14:textId="549EB832" w:rsidR="00F57C08" w:rsidRPr="003B42B8" w:rsidRDefault="00C8280D" w:rsidP="003D4D8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spellStart"/>
      <w:r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Народосбережение</w:t>
      </w:r>
      <w:proofErr w:type="spellEnd"/>
      <w:r w:rsidRPr="003B42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гарантия устойчивого развития»</w:t>
      </w:r>
    </w:p>
    <w:p w14:paraId="3DD226E1" w14:textId="77777777" w:rsidR="00C8280D" w:rsidRPr="003B47EC" w:rsidRDefault="00C8280D" w:rsidP="003D4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B60F5" w14:textId="5CF1A84B" w:rsidR="004A7033" w:rsidRPr="00564EB2" w:rsidRDefault="005A4F5B" w:rsidP="00D55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CFB">
        <w:rPr>
          <w:rFonts w:ascii="Times New Roman" w:hAnsi="Times New Roman" w:cs="Times New Roman"/>
          <w:b/>
          <w:sz w:val="28"/>
          <w:szCs w:val="28"/>
        </w:rPr>
        <w:t>1.</w:t>
      </w:r>
      <w:r w:rsidRPr="00C26CFB">
        <w:rPr>
          <w:rFonts w:ascii="Times New Roman" w:hAnsi="Times New Roman" w:cs="Times New Roman"/>
          <w:sz w:val="28"/>
          <w:szCs w:val="28"/>
        </w:rPr>
        <w:t xml:space="preserve"> </w:t>
      </w:r>
      <w:r w:rsidR="0089339D" w:rsidRPr="00320A78">
        <w:rPr>
          <w:rFonts w:ascii="Times New Roman" w:hAnsi="Times New Roman" w:cs="Times New Roman"/>
          <w:b/>
          <w:sz w:val="28"/>
          <w:szCs w:val="28"/>
        </w:rPr>
        <w:t>Современные п</w:t>
      </w:r>
      <w:r w:rsidR="004A7033" w:rsidRPr="00320A78">
        <w:rPr>
          <w:rFonts w:ascii="Times New Roman" w:hAnsi="Times New Roman" w:cs="Times New Roman"/>
          <w:b/>
          <w:sz w:val="28"/>
          <w:szCs w:val="28"/>
        </w:rPr>
        <w:t>ринципы обеспечения безопасности труда</w:t>
      </w:r>
      <w:r w:rsidR="008933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39A3E" w14:textId="77777777" w:rsidR="00320A78" w:rsidRDefault="004A7033" w:rsidP="00316E15">
      <w:pPr>
        <w:pStyle w:val="a4"/>
        <w:numPr>
          <w:ilvl w:val="0"/>
          <w:numId w:val="6"/>
        </w:numPr>
        <w:spacing w:after="0" w:line="24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320A78">
        <w:rPr>
          <w:rFonts w:ascii="Times New Roman" w:hAnsi="Times New Roman" w:cs="Times New Roman"/>
          <w:sz w:val="28"/>
          <w:szCs w:val="28"/>
        </w:rPr>
        <w:t>Обеспечивать безопасность труда работников нужно на основание двух принципов – предупреждение и профилактика опасностей, а также минимизация повреждения здоровья работников.</w:t>
      </w:r>
    </w:p>
    <w:p w14:paraId="3C938A52" w14:textId="433D1BDF" w:rsidR="004A7033" w:rsidRPr="00320A78" w:rsidRDefault="00C8280D" w:rsidP="00316E15">
      <w:pPr>
        <w:pStyle w:val="a4"/>
        <w:numPr>
          <w:ilvl w:val="0"/>
          <w:numId w:val="6"/>
        </w:numPr>
        <w:spacing w:after="0" w:line="24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320A78">
        <w:rPr>
          <w:rFonts w:ascii="Times New Roman" w:hAnsi="Times New Roman" w:cs="Times New Roman"/>
          <w:sz w:val="28"/>
          <w:szCs w:val="28"/>
        </w:rPr>
        <w:t>Пять правил предотвращения гибели работников на производстве от ФГБУ «ВНИИ труда» Минтруда России.</w:t>
      </w:r>
    </w:p>
    <w:p w14:paraId="032E342D" w14:textId="77777777" w:rsidR="004A7033" w:rsidRPr="003B47EC" w:rsidRDefault="004A7033" w:rsidP="00316E15">
      <w:pPr>
        <w:spacing w:after="0" w:line="240" w:lineRule="auto"/>
        <w:ind w:hanging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2A4A6" w14:textId="07600799" w:rsidR="004A7033" w:rsidRPr="00CD69AC" w:rsidRDefault="004616B8" w:rsidP="00D550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4F5B" w:rsidRPr="00C26CFB">
        <w:rPr>
          <w:rFonts w:ascii="Times New Roman" w:hAnsi="Times New Roman" w:cs="Times New Roman"/>
          <w:b/>
          <w:sz w:val="28"/>
          <w:szCs w:val="28"/>
        </w:rPr>
        <w:t>.</w:t>
      </w:r>
      <w:r w:rsidR="005A4F5B" w:rsidRPr="00C26CFB">
        <w:rPr>
          <w:rFonts w:ascii="Times New Roman" w:hAnsi="Times New Roman" w:cs="Times New Roman"/>
          <w:sz w:val="28"/>
          <w:szCs w:val="28"/>
        </w:rPr>
        <w:t xml:space="preserve"> </w:t>
      </w:r>
      <w:r w:rsidR="004A7033" w:rsidRPr="00240931">
        <w:rPr>
          <w:rFonts w:ascii="Times New Roman" w:hAnsi="Times New Roman" w:cs="Times New Roman"/>
          <w:b/>
          <w:sz w:val="28"/>
          <w:szCs w:val="28"/>
        </w:rPr>
        <w:t>Требования к комиссии по расследованию несчастных случаев</w:t>
      </w:r>
      <w:r w:rsidR="00A72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9AC" w:rsidRPr="00CD69AC">
        <w:rPr>
          <w:rFonts w:ascii="Times New Roman" w:hAnsi="Times New Roman" w:cs="Times New Roman"/>
          <w:sz w:val="28"/>
          <w:szCs w:val="28"/>
        </w:rPr>
        <w:t>(НС)</w:t>
      </w:r>
      <w:r w:rsidR="00CB262B">
        <w:rPr>
          <w:rFonts w:ascii="Times New Roman" w:hAnsi="Times New Roman" w:cs="Times New Roman"/>
          <w:sz w:val="28"/>
          <w:szCs w:val="28"/>
        </w:rPr>
        <w:t>,</w:t>
      </w:r>
      <w:r w:rsidR="00CD6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9AC" w:rsidRPr="00CD69AC">
        <w:rPr>
          <w:rFonts w:ascii="Times New Roman" w:hAnsi="Times New Roman" w:cs="Times New Roman"/>
          <w:i/>
          <w:sz w:val="28"/>
          <w:szCs w:val="28"/>
        </w:rPr>
        <w:t>с</w:t>
      </w:r>
      <w:r w:rsidR="0089339D" w:rsidRPr="00CD69AC">
        <w:rPr>
          <w:rFonts w:ascii="Times New Roman" w:hAnsi="Times New Roman" w:cs="Times New Roman"/>
          <w:i/>
          <w:sz w:val="28"/>
          <w:szCs w:val="28"/>
        </w:rPr>
        <w:t>огласно приказа Минтруда от 20.04.2022 № 223н (далее – Положение № 223н)</w:t>
      </w:r>
    </w:p>
    <w:p w14:paraId="60933484" w14:textId="199FC66D" w:rsidR="004A7033" w:rsidRPr="00240931" w:rsidRDefault="004A7033" w:rsidP="00D61F56">
      <w:pPr>
        <w:pStyle w:val="a4"/>
        <w:numPr>
          <w:ilvl w:val="0"/>
          <w:numId w:val="7"/>
        </w:numPr>
        <w:spacing w:after="0" w:line="24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240931">
        <w:rPr>
          <w:rFonts w:ascii="Times New Roman" w:hAnsi="Times New Roman" w:cs="Times New Roman"/>
          <w:sz w:val="28"/>
          <w:szCs w:val="28"/>
        </w:rPr>
        <w:t>Замена членов комиссии</w:t>
      </w:r>
      <w:r w:rsidR="007B6FF1" w:rsidRPr="00240931">
        <w:rPr>
          <w:rFonts w:ascii="Times New Roman" w:hAnsi="Times New Roman" w:cs="Times New Roman"/>
          <w:sz w:val="28"/>
          <w:szCs w:val="28"/>
        </w:rPr>
        <w:t>.</w:t>
      </w:r>
      <w:r w:rsidRPr="00240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036D4" w14:textId="218C06BC" w:rsidR="004A7033" w:rsidRPr="00240931" w:rsidRDefault="004A7033" w:rsidP="00D61F56">
      <w:pPr>
        <w:pStyle w:val="a4"/>
        <w:numPr>
          <w:ilvl w:val="0"/>
          <w:numId w:val="7"/>
        </w:numPr>
        <w:spacing w:after="0" w:line="24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240931">
        <w:rPr>
          <w:rFonts w:ascii="Times New Roman" w:hAnsi="Times New Roman" w:cs="Times New Roman"/>
          <w:sz w:val="28"/>
          <w:szCs w:val="28"/>
        </w:rPr>
        <w:t>Расследование НС с работниками по гражданско-правовым договорам</w:t>
      </w:r>
      <w:r w:rsidR="007B6FF1" w:rsidRPr="00240931">
        <w:rPr>
          <w:rFonts w:ascii="Times New Roman" w:hAnsi="Times New Roman" w:cs="Times New Roman"/>
          <w:sz w:val="28"/>
          <w:szCs w:val="28"/>
        </w:rPr>
        <w:t>.</w:t>
      </w:r>
    </w:p>
    <w:p w14:paraId="2B9BE572" w14:textId="71EABF02" w:rsidR="00846FF2" w:rsidRPr="00240931" w:rsidRDefault="00846FF2" w:rsidP="00D61F56">
      <w:pPr>
        <w:pStyle w:val="a4"/>
        <w:numPr>
          <w:ilvl w:val="0"/>
          <w:numId w:val="7"/>
        </w:numPr>
        <w:spacing w:after="0" w:line="24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240931">
        <w:rPr>
          <w:rFonts w:ascii="Times New Roman" w:hAnsi="Times New Roman" w:cs="Times New Roman"/>
          <w:sz w:val="28"/>
          <w:szCs w:val="28"/>
        </w:rPr>
        <w:t>У какой мед</w:t>
      </w:r>
      <w:r w:rsidR="000D0547">
        <w:rPr>
          <w:rFonts w:ascii="Times New Roman" w:hAnsi="Times New Roman" w:cs="Times New Roman"/>
          <w:sz w:val="28"/>
          <w:szCs w:val="28"/>
        </w:rPr>
        <w:t xml:space="preserve">ицинской </w:t>
      </w:r>
      <w:r w:rsidRPr="00240931">
        <w:rPr>
          <w:rFonts w:ascii="Times New Roman" w:hAnsi="Times New Roman" w:cs="Times New Roman"/>
          <w:sz w:val="28"/>
          <w:szCs w:val="28"/>
        </w:rPr>
        <w:t>организации запросить справку № 315/у, если пострадавший обратился в несколько</w:t>
      </w:r>
      <w:r w:rsidR="007B6FF1" w:rsidRPr="00240931">
        <w:rPr>
          <w:rFonts w:ascii="Times New Roman" w:hAnsi="Times New Roman" w:cs="Times New Roman"/>
          <w:sz w:val="28"/>
          <w:szCs w:val="28"/>
        </w:rPr>
        <w:t>?</w:t>
      </w:r>
    </w:p>
    <w:p w14:paraId="3CA71742" w14:textId="13EB2A8C" w:rsidR="004A7033" w:rsidRPr="00240931" w:rsidRDefault="004A7033" w:rsidP="00D61F56">
      <w:pPr>
        <w:pStyle w:val="a4"/>
        <w:numPr>
          <w:ilvl w:val="0"/>
          <w:numId w:val="7"/>
        </w:numPr>
        <w:spacing w:after="0" w:line="24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240931">
        <w:rPr>
          <w:rFonts w:ascii="Times New Roman" w:hAnsi="Times New Roman" w:cs="Times New Roman"/>
          <w:sz w:val="28"/>
          <w:szCs w:val="28"/>
        </w:rPr>
        <w:t>Дистанционные заседания комиссии</w:t>
      </w:r>
      <w:r w:rsidR="007B6FF1" w:rsidRPr="00240931">
        <w:rPr>
          <w:rFonts w:ascii="Times New Roman" w:hAnsi="Times New Roman" w:cs="Times New Roman"/>
          <w:sz w:val="28"/>
          <w:szCs w:val="28"/>
        </w:rPr>
        <w:t>.</w:t>
      </w:r>
    </w:p>
    <w:p w14:paraId="0E6022D7" w14:textId="3FCC04F1" w:rsidR="004A7033" w:rsidRPr="00240931" w:rsidRDefault="004A7033" w:rsidP="00D61F56">
      <w:pPr>
        <w:pStyle w:val="a4"/>
        <w:numPr>
          <w:ilvl w:val="0"/>
          <w:numId w:val="7"/>
        </w:numPr>
        <w:spacing w:after="0" w:line="24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240931">
        <w:rPr>
          <w:rFonts w:ascii="Times New Roman" w:hAnsi="Times New Roman" w:cs="Times New Roman"/>
          <w:sz w:val="28"/>
          <w:szCs w:val="28"/>
        </w:rPr>
        <w:t>Классификаторы для расследования НС</w:t>
      </w:r>
      <w:r w:rsidR="007B6FF1" w:rsidRPr="00240931">
        <w:rPr>
          <w:rFonts w:ascii="Times New Roman" w:hAnsi="Times New Roman" w:cs="Times New Roman"/>
          <w:sz w:val="28"/>
          <w:szCs w:val="28"/>
        </w:rPr>
        <w:t>.</w:t>
      </w:r>
    </w:p>
    <w:p w14:paraId="50D01966" w14:textId="30A9FC14" w:rsidR="00451672" w:rsidRPr="003B47EC" w:rsidRDefault="00451672" w:rsidP="00316E15">
      <w:pPr>
        <w:spacing w:after="0" w:line="240" w:lineRule="auto"/>
        <w:ind w:hanging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5C9E" w14:textId="27430508" w:rsidR="00D61F56" w:rsidRPr="00564EB2" w:rsidRDefault="00D61F56" w:rsidP="00D55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26CFB">
        <w:rPr>
          <w:rFonts w:ascii="Times New Roman" w:hAnsi="Times New Roman" w:cs="Times New Roman"/>
          <w:b/>
          <w:sz w:val="28"/>
          <w:szCs w:val="28"/>
        </w:rPr>
        <w:t>.</w:t>
      </w:r>
      <w:r w:rsidRPr="00C26CFB">
        <w:rPr>
          <w:rFonts w:ascii="Times New Roman" w:hAnsi="Times New Roman" w:cs="Times New Roman"/>
          <w:sz w:val="28"/>
          <w:szCs w:val="28"/>
        </w:rPr>
        <w:t xml:space="preserve"> </w:t>
      </w:r>
      <w:r w:rsidRPr="00D61F56">
        <w:rPr>
          <w:rFonts w:ascii="Times New Roman" w:hAnsi="Times New Roman" w:cs="Times New Roman"/>
          <w:b/>
          <w:sz w:val="28"/>
          <w:szCs w:val="28"/>
        </w:rPr>
        <w:t>Что потребуется, чтобы составить Акт по форме Н-1С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3D5B7" w14:textId="0358477A" w:rsidR="00D61F56" w:rsidRDefault="00D61F56" w:rsidP="00D61F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56">
        <w:rPr>
          <w:rFonts w:ascii="Times New Roman" w:hAnsi="Times New Roman" w:cs="Times New Roman"/>
          <w:sz w:val="28"/>
          <w:szCs w:val="28"/>
        </w:rPr>
        <w:t>Подготовка документов при расследовании несчастных случаев, согласно приложения № 2 Положения № 223н</w:t>
      </w:r>
      <w:r w:rsidRPr="00320A78">
        <w:rPr>
          <w:rFonts w:ascii="Times New Roman" w:hAnsi="Times New Roman" w:cs="Times New Roman"/>
          <w:sz w:val="28"/>
          <w:szCs w:val="28"/>
        </w:rPr>
        <w:t>.</w:t>
      </w:r>
    </w:p>
    <w:p w14:paraId="786378D2" w14:textId="77777777" w:rsidR="00D61F56" w:rsidRPr="003B47EC" w:rsidRDefault="00D61F56" w:rsidP="00316E15">
      <w:pPr>
        <w:spacing w:after="0" w:line="240" w:lineRule="auto"/>
        <w:ind w:hanging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0EF51" w14:textId="77777777" w:rsidR="00316E15" w:rsidRDefault="004616B8" w:rsidP="00D55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A4F5B" w:rsidRPr="00C26CFB">
        <w:rPr>
          <w:rFonts w:ascii="Times New Roman" w:hAnsi="Times New Roman" w:cs="Times New Roman"/>
          <w:b/>
          <w:sz w:val="28"/>
          <w:szCs w:val="28"/>
        </w:rPr>
        <w:t>.</w:t>
      </w:r>
      <w:r w:rsidR="00BE4DBC" w:rsidRPr="00C26CFB">
        <w:rPr>
          <w:rFonts w:ascii="Times New Roman" w:hAnsi="Times New Roman" w:cs="Times New Roman"/>
          <w:sz w:val="28"/>
          <w:szCs w:val="28"/>
        </w:rPr>
        <w:t xml:space="preserve"> </w:t>
      </w:r>
      <w:r w:rsidR="00BB66E3">
        <w:rPr>
          <w:rFonts w:ascii="Times New Roman" w:hAnsi="Times New Roman" w:cs="Times New Roman"/>
          <w:sz w:val="28"/>
          <w:szCs w:val="28"/>
        </w:rPr>
        <w:t xml:space="preserve"> </w:t>
      </w:r>
      <w:r w:rsidR="0012780B" w:rsidRPr="0026110B">
        <w:rPr>
          <w:rFonts w:ascii="Times New Roman" w:hAnsi="Times New Roman" w:cs="Times New Roman"/>
          <w:b/>
          <w:sz w:val="28"/>
          <w:szCs w:val="28"/>
        </w:rPr>
        <w:t xml:space="preserve">Ошибки, которые чаще всего допускают специалисты по </w:t>
      </w:r>
      <w:r w:rsidR="0026110B" w:rsidRPr="0026110B">
        <w:rPr>
          <w:rFonts w:ascii="Times New Roman" w:hAnsi="Times New Roman" w:cs="Times New Roman"/>
          <w:b/>
          <w:sz w:val="28"/>
          <w:szCs w:val="28"/>
        </w:rPr>
        <w:t xml:space="preserve">охране труда </w:t>
      </w:r>
      <w:r w:rsidR="0012780B" w:rsidRPr="0026110B">
        <w:rPr>
          <w:rFonts w:ascii="Times New Roman" w:hAnsi="Times New Roman" w:cs="Times New Roman"/>
          <w:b/>
          <w:sz w:val="28"/>
          <w:szCs w:val="28"/>
        </w:rPr>
        <w:t>при организации инструктажей, обучения и стажировки</w:t>
      </w:r>
      <w:r w:rsidR="0012780B" w:rsidRPr="001278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392888" w14:textId="3CB9EFCF" w:rsidR="00564EB2" w:rsidRPr="00316E15" w:rsidRDefault="0012780B" w:rsidP="00316E1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15">
        <w:rPr>
          <w:rFonts w:ascii="Times New Roman" w:hAnsi="Times New Roman" w:cs="Times New Roman"/>
          <w:sz w:val="28"/>
          <w:szCs w:val="28"/>
        </w:rPr>
        <w:t>Узнаете, как выявляют нарушения в процедуре обучения при проведении расследования несчастных случаев и как их избежать.</w:t>
      </w:r>
    </w:p>
    <w:p w14:paraId="40904E32" w14:textId="7B14A096" w:rsidR="00137C61" w:rsidRPr="003B47EC" w:rsidRDefault="00137C61" w:rsidP="00316E15">
      <w:pPr>
        <w:spacing w:after="0" w:line="240" w:lineRule="auto"/>
        <w:ind w:hanging="397"/>
        <w:jc w:val="both"/>
        <w:rPr>
          <w:rFonts w:ascii="Times New Roman" w:hAnsi="Times New Roman" w:cs="Times New Roman"/>
          <w:sz w:val="24"/>
          <w:szCs w:val="24"/>
        </w:rPr>
      </w:pPr>
    </w:p>
    <w:p w14:paraId="5F6F6D82" w14:textId="77777777" w:rsidR="00CD69AC" w:rsidRPr="00CD69AC" w:rsidRDefault="004616B8" w:rsidP="00D5501F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E95C3F">
        <w:rPr>
          <w:rFonts w:ascii="Times New Roman" w:hAnsi="Times New Roman" w:cs="Times New Roman"/>
          <w:b/>
          <w:sz w:val="28"/>
          <w:szCs w:val="28"/>
        </w:rPr>
        <w:t>5</w:t>
      </w:r>
      <w:r w:rsidR="00D838CE" w:rsidRPr="00E95C3F">
        <w:rPr>
          <w:rFonts w:ascii="Times New Roman" w:hAnsi="Times New Roman" w:cs="Times New Roman"/>
          <w:b/>
          <w:sz w:val="28"/>
          <w:szCs w:val="28"/>
        </w:rPr>
        <w:t>.</w:t>
      </w:r>
      <w:r w:rsidR="00D838CE" w:rsidRPr="00E95C3F">
        <w:rPr>
          <w:rFonts w:ascii="Times New Roman" w:hAnsi="Times New Roman" w:cs="Times New Roman"/>
          <w:sz w:val="28"/>
          <w:szCs w:val="28"/>
        </w:rPr>
        <w:t xml:space="preserve"> </w:t>
      </w:r>
      <w:r w:rsidR="004A7033" w:rsidRPr="00942890">
        <w:rPr>
          <w:rFonts w:ascii="Times New Roman" w:eastAsia="Times New Roman" w:hAnsi="Times New Roman" w:cs="Times New Roman"/>
          <w:b/>
          <w:sz w:val="28"/>
          <w:szCs w:val="28"/>
        </w:rPr>
        <w:t>Проверочный лист № 17</w:t>
      </w:r>
      <w:r w:rsidR="00E95C3F" w:rsidRPr="00E95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C3F" w:rsidRPr="00CD69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95C3F" w:rsidRPr="00CD69AC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Приказ </w:t>
      </w:r>
      <w:proofErr w:type="spellStart"/>
      <w:r w:rsidR="00E95C3F" w:rsidRPr="00CD69AC">
        <w:rPr>
          <w:rFonts w:ascii="Times New Roman" w:hAnsi="Times New Roman" w:cs="Times New Roman"/>
          <w:i/>
          <w:color w:val="222222"/>
          <w:sz w:val="28"/>
          <w:szCs w:val="28"/>
        </w:rPr>
        <w:t>Роструда</w:t>
      </w:r>
      <w:proofErr w:type="spellEnd"/>
      <w:r w:rsidR="00E95C3F" w:rsidRPr="00CD69AC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от 01.02.2022 № 20)</w:t>
      </w:r>
    </w:p>
    <w:p w14:paraId="059A01AD" w14:textId="253DE54A" w:rsidR="004A7033" w:rsidRDefault="00873B10" w:rsidP="00316E15">
      <w:pPr>
        <w:pStyle w:val="a4"/>
        <w:numPr>
          <w:ilvl w:val="0"/>
          <w:numId w:val="9"/>
        </w:numPr>
        <w:spacing w:after="0" w:line="240" w:lineRule="auto"/>
        <w:ind w:hanging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A7033" w:rsidRPr="00316E15">
        <w:rPr>
          <w:rFonts w:ascii="Times New Roman" w:eastAsia="Times New Roman" w:hAnsi="Times New Roman" w:cs="Times New Roman"/>
          <w:sz w:val="28"/>
          <w:szCs w:val="28"/>
        </w:rPr>
        <w:t xml:space="preserve">писок контрольных вопросов для осуществления федерального государственного контроля (надзора) за соблюдением трудового законодательства и иных </w:t>
      </w:r>
      <w:r>
        <w:rPr>
          <w:rFonts w:ascii="Times New Roman" w:eastAsia="Times New Roman" w:hAnsi="Times New Roman" w:cs="Times New Roman"/>
          <w:sz w:val="28"/>
          <w:szCs w:val="28"/>
        </w:rPr>
        <w:t>НПА</w:t>
      </w:r>
      <w:r w:rsidR="004A7033" w:rsidRPr="00316E15">
        <w:rPr>
          <w:rFonts w:ascii="Times New Roman" w:eastAsia="Times New Roman" w:hAnsi="Times New Roman" w:cs="Times New Roman"/>
          <w:sz w:val="28"/>
          <w:szCs w:val="28"/>
        </w:rPr>
        <w:t>, содержащих нормы трудового права, по организации расследования и учета несчастных случаев на производстве</w:t>
      </w:r>
      <w:r w:rsidR="00E95C3F" w:rsidRPr="00316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53F166" w14:textId="77777777" w:rsidR="00974D54" w:rsidRPr="00D5501F" w:rsidRDefault="00974D54" w:rsidP="0097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CD35C6" w14:textId="476199B3" w:rsidR="00C13D56" w:rsidRPr="007B36B6" w:rsidRDefault="005E2E7B" w:rsidP="005E2E7B">
      <w:pPr>
        <w:spacing w:after="0" w:line="240" w:lineRule="auto"/>
        <w:ind w:firstLine="323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Спикер:</w:t>
      </w:r>
      <w:r w:rsidR="006B08C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13D56" w:rsidRPr="00D5501F">
        <w:rPr>
          <w:rFonts w:ascii="Times New Roman" w:hAnsi="Times New Roman" w:cs="Times New Roman"/>
          <w:i/>
          <w:sz w:val="28"/>
          <w:szCs w:val="28"/>
        </w:rPr>
        <w:t xml:space="preserve">С.С. </w:t>
      </w:r>
      <w:proofErr w:type="spellStart"/>
      <w:r w:rsidR="00C13D56" w:rsidRPr="00D5501F">
        <w:rPr>
          <w:rFonts w:ascii="Times New Roman" w:hAnsi="Times New Roman" w:cs="Times New Roman"/>
          <w:i/>
          <w:sz w:val="28"/>
          <w:szCs w:val="28"/>
        </w:rPr>
        <w:t>Бардеева</w:t>
      </w:r>
      <w:proofErr w:type="spellEnd"/>
      <w:r w:rsidR="00C13D5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13D56" w:rsidRPr="00D5501F">
        <w:rPr>
          <w:rFonts w:ascii="Times New Roman" w:hAnsi="Times New Roman" w:cs="Times New Roman"/>
          <w:i/>
          <w:sz w:val="28"/>
          <w:szCs w:val="28"/>
        </w:rPr>
        <w:t>преподаватель Центра подготовки, переподготовки и повышения квалификации «Кубанский», квалифицированный специалист по безопасности и охране труда</w:t>
      </w:r>
      <w:r w:rsidR="00C13D5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13D56" w:rsidRPr="00D5501F">
        <w:rPr>
          <w:rFonts w:ascii="Times New Roman" w:hAnsi="Times New Roman" w:cs="Times New Roman"/>
          <w:i/>
          <w:sz w:val="28"/>
          <w:szCs w:val="28"/>
        </w:rPr>
        <w:t xml:space="preserve">имеет опыт успешной защиты работодателя при расследовании несчастных случаев, в </w:t>
      </w:r>
      <w:proofErr w:type="spellStart"/>
      <w:r w:rsidR="00C13D56" w:rsidRPr="00D5501F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C13D56" w:rsidRPr="00D5501F">
        <w:rPr>
          <w:rFonts w:ascii="Times New Roman" w:hAnsi="Times New Roman" w:cs="Times New Roman"/>
          <w:i/>
          <w:sz w:val="28"/>
          <w:szCs w:val="28"/>
        </w:rPr>
        <w:t>. со смертельным исходом</w:t>
      </w:r>
      <w:r w:rsidR="00C13D56">
        <w:rPr>
          <w:rFonts w:ascii="Times New Roman" w:hAnsi="Times New Roman" w:cs="Times New Roman"/>
          <w:i/>
          <w:sz w:val="28"/>
          <w:szCs w:val="28"/>
        </w:rPr>
        <w:t>).</w:t>
      </w:r>
    </w:p>
    <w:p w14:paraId="7494CCC3" w14:textId="77777777" w:rsidR="00C13D56" w:rsidRPr="007B36B6" w:rsidRDefault="00C13D56" w:rsidP="00C13D5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0B804682" w14:textId="77777777" w:rsidR="00C13D56" w:rsidRDefault="00C13D56" w:rsidP="00C13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DB1D5" w14:textId="7556683E" w:rsidR="00C13D56" w:rsidRPr="00D5501F" w:rsidRDefault="00C13D56" w:rsidP="007A6B8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501F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7A6B8D">
        <w:rPr>
          <w:rFonts w:ascii="Times New Roman" w:hAnsi="Times New Roman" w:cs="Times New Roman"/>
          <w:sz w:val="28"/>
          <w:szCs w:val="28"/>
        </w:rPr>
        <w:t>по форме (</w:t>
      </w:r>
      <w:r w:rsidRPr="00D5501F">
        <w:rPr>
          <w:rFonts w:ascii="Times New Roman" w:hAnsi="Times New Roman" w:cs="Times New Roman"/>
          <w:sz w:val="28"/>
          <w:szCs w:val="28"/>
        </w:rPr>
        <w:t>размещ</w:t>
      </w:r>
      <w:r w:rsidR="007A6B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A6B8D">
        <w:rPr>
          <w:rFonts w:ascii="Times New Roman" w:hAnsi="Times New Roman" w:cs="Times New Roman"/>
          <w:sz w:val="28"/>
          <w:szCs w:val="28"/>
        </w:rPr>
        <w:t>а</w:t>
      </w:r>
      <w:r w:rsidRPr="00D5501F">
        <w:rPr>
          <w:rFonts w:ascii="Times New Roman" w:hAnsi="Times New Roman" w:cs="Times New Roman"/>
          <w:sz w:val="28"/>
          <w:szCs w:val="28"/>
        </w:rPr>
        <w:t xml:space="preserve"> в разделе </w:t>
      </w:r>
      <w:proofErr w:type="spellStart"/>
      <w:r w:rsidRPr="00D5501F">
        <w:rPr>
          <w:rFonts w:ascii="Times New Roman" w:hAnsi="Times New Roman" w:cs="Times New Roman"/>
          <w:sz w:val="28"/>
          <w:szCs w:val="28"/>
        </w:rPr>
        <w:t>ПрофРазвитие</w:t>
      </w:r>
      <w:proofErr w:type="spellEnd"/>
      <w:r w:rsidRPr="00D5501F">
        <w:rPr>
          <w:rFonts w:ascii="Times New Roman" w:hAnsi="Times New Roman" w:cs="Times New Roman"/>
          <w:sz w:val="28"/>
          <w:szCs w:val="28"/>
        </w:rPr>
        <w:t xml:space="preserve">» на сайте: </w:t>
      </w:r>
      <w:proofErr w:type="spellStart"/>
      <w:r w:rsidRPr="00D5501F">
        <w:rPr>
          <w:rFonts w:ascii="Times New Roman" w:hAnsi="Times New Roman" w:cs="Times New Roman"/>
          <w:b/>
          <w:color w:val="002060"/>
          <w:sz w:val="29"/>
          <w:szCs w:val="29"/>
        </w:rPr>
        <w:t>циткк.рф</w:t>
      </w:r>
      <w:proofErr w:type="spellEnd"/>
      <w:r w:rsidR="007A6B8D">
        <w:rPr>
          <w:rFonts w:ascii="Times New Roman" w:hAnsi="Times New Roman" w:cs="Times New Roman"/>
          <w:sz w:val="28"/>
          <w:szCs w:val="28"/>
        </w:rPr>
        <w:t>)</w:t>
      </w:r>
      <w:r w:rsidRPr="00D5501F">
        <w:rPr>
          <w:rFonts w:ascii="Times New Roman" w:hAnsi="Times New Roman" w:cs="Times New Roman"/>
          <w:sz w:val="28"/>
          <w:szCs w:val="28"/>
        </w:rPr>
        <w:t xml:space="preserve"> направлять на </w:t>
      </w:r>
      <w:r w:rsidRPr="00D5501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501F">
        <w:rPr>
          <w:rFonts w:ascii="Times New Roman" w:hAnsi="Times New Roman" w:cs="Times New Roman"/>
          <w:sz w:val="28"/>
          <w:szCs w:val="28"/>
        </w:rPr>
        <w:t>-</w:t>
      </w:r>
      <w:r w:rsidRPr="00D5501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5501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  <w:lang w:val="en-US"/>
          </w:rPr>
          <w:t>cit</w:t>
        </w:r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</w:rPr>
          <w:t>-</w:t>
        </w:r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  <w:lang w:val="en-US"/>
          </w:rPr>
          <w:t>obuchenie</w:t>
        </w:r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</w:rPr>
          <w:t>@</w:t>
        </w:r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  <w:lang w:val="en-US"/>
          </w:rPr>
          <w:t>cit</w:t>
        </w:r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</w:rPr>
          <w:t>.</w:t>
        </w:r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  <w:lang w:val="en-US"/>
          </w:rPr>
          <w:t>krasnodar</w:t>
        </w:r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</w:rPr>
          <w:t>.</w:t>
        </w:r>
        <w:proofErr w:type="spellStart"/>
        <w:r w:rsidRPr="007E4C4B">
          <w:rPr>
            <w:rStyle w:val="a3"/>
            <w:rFonts w:ascii="Times New Roman" w:hAnsi="Times New Roman" w:cs="Times New Roman"/>
            <w:b/>
            <w:color w:val="002060"/>
            <w:sz w:val="29"/>
            <w:szCs w:val="29"/>
            <w:u w:val="none"/>
            <w:lang w:val="en-US"/>
          </w:rPr>
          <w:t>ru</w:t>
        </w:r>
        <w:proofErr w:type="spellEnd"/>
      </w:hyperlink>
    </w:p>
    <w:p w14:paraId="353C1298" w14:textId="77777777" w:rsidR="00C13D56" w:rsidRDefault="00C13D56" w:rsidP="007A6B8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501F">
        <w:rPr>
          <w:rFonts w:ascii="Times New Roman" w:hAnsi="Times New Roman" w:cs="Times New Roman"/>
          <w:sz w:val="28"/>
          <w:szCs w:val="28"/>
        </w:rPr>
        <w:t>Справки по телефонам: 8 (861) 298-12-69, 298-12-70.</w:t>
      </w:r>
    </w:p>
    <w:p w14:paraId="0C8FC917" w14:textId="77777777" w:rsidR="003D4D8A" w:rsidRPr="007B36B6" w:rsidRDefault="003D4D8A" w:rsidP="00C13D56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4"/>
          <w:szCs w:val="4"/>
        </w:rPr>
      </w:pPr>
    </w:p>
    <w:sectPr w:rsidR="003D4D8A" w:rsidRPr="007B36B6" w:rsidSect="005447B2">
      <w:pgSz w:w="11906" w:h="16838"/>
      <w:pgMar w:top="624" w:right="680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9B9"/>
    <w:multiLevelType w:val="hybridMultilevel"/>
    <w:tmpl w:val="A1A26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3A4"/>
    <w:multiLevelType w:val="multilevel"/>
    <w:tmpl w:val="FCE8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B2463"/>
    <w:multiLevelType w:val="multilevel"/>
    <w:tmpl w:val="FCE8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56009"/>
    <w:multiLevelType w:val="hybridMultilevel"/>
    <w:tmpl w:val="DD209F60"/>
    <w:lvl w:ilvl="0" w:tplc="DC6E0BF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65BE8"/>
    <w:multiLevelType w:val="hybridMultilevel"/>
    <w:tmpl w:val="3B1E457C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D478A"/>
    <w:multiLevelType w:val="hybridMultilevel"/>
    <w:tmpl w:val="83D64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E557C"/>
    <w:multiLevelType w:val="hybridMultilevel"/>
    <w:tmpl w:val="CFE64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2439"/>
    <w:multiLevelType w:val="hybridMultilevel"/>
    <w:tmpl w:val="A46C69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2EE"/>
    <w:multiLevelType w:val="hybridMultilevel"/>
    <w:tmpl w:val="2E9801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A66A1"/>
    <w:multiLevelType w:val="hybridMultilevel"/>
    <w:tmpl w:val="9A9A8794"/>
    <w:lvl w:ilvl="0" w:tplc="C26E9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FiWndxE5lBIPiBFv6bd2KglZmvLt71BdFvOJONgZnRww6gWxnX75qXBCbtBRdaF0ZcZ/nJlBwZrAmOklEA4Yg==" w:salt="sYx7TMHKJPY3n+y3yWsfhw==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EE"/>
    <w:rsid w:val="00005BF6"/>
    <w:rsid w:val="00016740"/>
    <w:rsid w:val="00024D45"/>
    <w:rsid w:val="00026318"/>
    <w:rsid w:val="00044BA7"/>
    <w:rsid w:val="000501E2"/>
    <w:rsid w:val="000918F4"/>
    <w:rsid w:val="00095D1F"/>
    <w:rsid w:val="000D0547"/>
    <w:rsid w:val="0011142E"/>
    <w:rsid w:val="00112C41"/>
    <w:rsid w:val="0012780B"/>
    <w:rsid w:val="00137943"/>
    <w:rsid w:val="00137C61"/>
    <w:rsid w:val="00142369"/>
    <w:rsid w:val="0015598F"/>
    <w:rsid w:val="0016405A"/>
    <w:rsid w:val="001776BA"/>
    <w:rsid w:val="001823B5"/>
    <w:rsid w:val="00196662"/>
    <w:rsid w:val="001966FC"/>
    <w:rsid w:val="001B6E37"/>
    <w:rsid w:val="001C429E"/>
    <w:rsid w:val="001F2E58"/>
    <w:rsid w:val="00222DCA"/>
    <w:rsid w:val="00240931"/>
    <w:rsid w:val="00241F00"/>
    <w:rsid w:val="00242180"/>
    <w:rsid w:val="0026110B"/>
    <w:rsid w:val="002842E6"/>
    <w:rsid w:val="002952EE"/>
    <w:rsid w:val="002A39C6"/>
    <w:rsid w:val="003008D8"/>
    <w:rsid w:val="00316E15"/>
    <w:rsid w:val="00320A78"/>
    <w:rsid w:val="003A05D7"/>
    <w:rsid w:val="003B42B8"/>
    <w:rsid w:val="003B47EC"/>
    <w:rsid w:val="003C1957"/>
    <w:rsid w:val="003D4D8A"/>
    <w:rsid w:val="003D745A"/>
    <w:rsid w:val="003D7CDC"/>
    <w:rsid w:val="003E179B"/>
    <w:rsid w:val="00415F90"/>
    <w:rsid w:val="0041786F"/>
    <w:rsid w:val="00450EDA"/>
    <w:rsid w:val="00451672"/>
    <w:rsid w:val="00460D9C"/>
    <w:rsid w:val="004616B8"/>
    <w:rsid w:val="0047429D"/>
    <w:rsid w:val="004903C1"/>
    <w:rsid w:val="00496EAA"/>
    <w:rsid w:val="004A5F60"/>
    <w:rsid w:val="004A7033"/>
    <w:rsid w:val="004B247C"/>
    <w:rsid w:val="00532BCE"/>
    <w:rsid w:val="005447B2"/>
    <w:rsid w:val="0055783F"/>
    <w:rsid w:val="00564EB2"/>
    <w:rsid w:val="00581C89"/>
    <w:rsid w:val="00585808"/>
    <w:rsid w:val="005A4A21"/>
    <w:rsid w:val="005A4F5B"/>
    <w:rsid w:val="005B4DEC"/>
    <w:rsid w:val="005D2C62"/>
    <w:rsid w:val="005E2E7B"/>
    <w:rsid w:val="005F15C8"/>
    <w:rsid w:val="006743AF"/>
    <w:rsid w:val="006A280F"/>
    <w:rsid w:val="006B08C4"/>
    <w:rsid w:val="006C76F5"/>
    <w:rsid w:val="006D2454"/>
    <w:rsid w:val="006E394E"/>
    <w:rsid w:val="00701465"/>
    <w:rsid w:val="007049DD"/>
    <w:rsid w:val="00707861"/>
    <w:rsid w:val="00785D97"/>
    <w:rsid w:val="007A133F"/>
    <w:rsid w:val="007A6B8D"/>
    <w:rsid w:val="007B36B6"/>
    <w:rsid w:val="007B3B0B"/>
    <w:rsid w:val="007B6FF1"/>
    <w:rsid w:val="007E4C4B"/>
    <w:rsid w:val="00807A0E"/>
    <w:rsid w:val="00846FF2"/>
    <w:rsid w:val="00857E14"/>
    <w:rsid w:val="00860233"/>
    <w:rsid w:val="00860DB9"/>
    <w:rsid w:val="008635DB"/>
    <w:rsid w:val="0086796E"/>
    <w:rsid w:val="00873B10"/>
    <w:rsid w:val="00874C65"/>
    <w:rsid w:val="0089339D"/>
    <w:rsid w:val="008B4C59"/>
    <w:rsid w:val="008D5255"/>
    <w:rsid w:val="00922070"/>
    <w:rsid w:val="009238F8"/>
    <w:rsid w:val="00926A52"/>
    <w:rsid w:val="009304BD"/>
    <w:rsid w:val="00942890"/>
    <w:rsid w:val="00974D54"/>
    <w:rsid w:val="0097695D"/>
    <w:rsid w:val="00987B1B"/>
    <w:rsid w:val="009A1D9A"/>
    <w:rsid w:val="00A50A17"/>
    <w:rsid w:val="00A5451D"/>
    <w:rsid w:val="00A70EB3"/>
    <w:rsid w:val="00A70ED7"/>
    <w:rsid w:val="00A7242F"/>
    <w:rsid w:val="00AA2CE8"/>
    <w:rsid w:val="00AA722B"/>
    <w:rsid w:val="00AB0147"/>
    <w:rsid w:val="00AD1279"/>
    <w:rsid w:val="00AD7425"/>
    <w:rsid w:val="00B07380"/>
    <w:rsid w:val="00B24F08"/>
    <w:rsid w:val="00B315A1"/>
    <w:rsid w:val="00B675A3"/>
    <w:rsid w:val="00BA27A8"/>
    <w:rsid w:val="00BA655D"/>
    <w:rsid w:val="00BB66E3"/>
    <w:rsid w:val="00BE4DBC"/>
    <w:rsid w:val="00BF12F8"/>
    <w:rsid w:val="00BF33ED"/>
    <w:rsid w:val="00C13D56"/>
    <w:rsid w:val="00C26CFB"/>
    <w:rsid w:val="00C31379"/>
    <w:rsid w:val="00C421EF"/>
    <w:rsid w:val="00C61B93"/>
    <w:rsid w:val="00C8280D"/>
    <w:rsid w:val="00C97921"/>
    <w:rsid w:val="00CB262B"/>
    <w:rsid w:val="00CD69AC"/>
    <w:rsid w:val="00D02F02"/>
    <w:rsid w:val="00D25B01"/>
    <w:rsid w:val="00D5501F"/>
    <w:rsid w:val="00D61F56"/>
    <w:rsid w:val="00D838CE"/>
    <w:rsid w:val="00D87321"/>
    <w:rsid w:val="00DB65F8"/>
    <w:rsid w:val="00DC029C"/>
    <w:rsid w:val="00DC4C88"/>
    <w:rsid w:val="00E04641"/>
    <w:rsid w:val="00E95C3F"/>
    <w:rsid w:val="00E97CD5"/>
    <w:rsid w:val="00ED45A1"/>
    <w:rsid w:val="00EF7B68"/>
    <w:rsid w:val="00F0548D"/>
    <w:rsid w:val="00F10905"/>
    <w:rsid w:val="00F12D23"/>
    <w:rsid w:val="00F302B2"/>
    <w:rsid w:val="00F51374"/>
    <w:rsid w:val="00F5577D"/>
    <w:rsid w:val="00F57C08"/>
    <w:rsid w:val="00F709F9"/>
    <w:rsid w:val="00FC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D3EC"/>
  <w15:docId w15:val="{E99855E4-964E-4A68-8324-4CBB402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A4F5B"/>
    <w:rPr>
      <w:color w:val="0000FF"/>
      <w:u w:val="single"/>
    </w:rPr>
  </w:style>
  <w:style w:type="paragraph" w:customStyle="1" w:styleId="headertext">
    <w:name w:val="headertext"/>
    <w:basedOn w:val="a"/>
    <w:rsid w:val="00AD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D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33ED"/>
    <w:pPr>
      <w:ind w:left="720"/>
      <w:contextualSpacing/>
    </w:pPr>
  </w:style>
  <w:style w:type="paragraph" w:customStyle="1" w:styleId="copyright-info">
    <w:name w:val="copyright-info"/>
    <w:basedOn w:val="a"/>
    <w:rsid w:val="00E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0061317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  <w:div w:id="1515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-obuchenie@cit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Товкач Людмила Владимировна</cp:lastModifiedBy>
  <cp:revision>15</cp:revision>
  <cp:lastPrinted>2025-02-20T06:47:00Z</cp:lastPrinted>
  <dcterms:created xsi:type="dcterms:W3CDTF">2025-02-17T12:54:00Z</dcterms:created>
  <dcterms:modified xsi:type="dcterms:W3CDTF">2025-03-05T07:22:00Z</dcterms:modified>
</cp:coreProperties>
</file>