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4C4B1" w14:textId="77777777" w:rsidR="00840F83" w:rsidRDefault="00840F83" w:rsidP="000D3C3D">
      <w:pPr>
        <w:tabs>
          <w:tab w:val="num" w:pos="360"/>
          <w:tab w:val="left" w:pos="1750"/>
        </w:tabs>
        <w:spacing w:before="1"/>
        <w:ind w:left="1750" w:hanging="709"/>
      </w:pPr>
    </w:p>
    <w:p w14:paraId="2B52193F" w14:textId="77777777" w:rsidR="00840F83" w:rsidRDefault="00840F83" w:rsidP="00840F83">
      <w:pPr>
        <w:pStyle w:val="a3"/>
        <w:ind w:left="0"/>
        <w:rPr>
          <w:sz w:val="44"/>
        </w:rPr>
      </w:pPr>
    </w:p>
    <w:p w14:paraId="079F5D2F" w14:textId="77777777" w:rsidR="00840F83" w:rsidRDefault="00840F83" w:rsidP="00840F83">
      <w:pPr>
        <w:pStyle w:val="a3"/>
        <w:ind w:left="0"/>
        <w:rPr>
          <w:sz w:val="44"/>
        </w:rPr>
      </w:pPr>
    </w:p>
    <w:p w14:paraId="07C678A5" w14:textId="77777777" w:rsidR="00840F83" w:rsidRDefault="00840F83" w:rsidP="00840F83">
      <w:pPr>
        <w:pStyle w:val="a3"/>
        <w:ind w:left="0"/>
        <w:rPr>
          <w:sz w:val="44"/>
        </w:rPr>
      </w:pPr>
    </w:p>
    <w:p w14:paraId="640EF7A1" w14:textId="77777777" w:rsidR="00840F83" w:rsidRDefault="00840F83" w:rsidP="00840F83">
      <w:pPr>
        <w:pStyle w:val="a3"/>
        <w:spacing w:before="445"/>
        <w:ind w:left="0"/>
        <w:rPr>
          <w:sz w:val="44"/>
        </w:rPr>
      </w:pPr>
    </w:p>
    <w:p w14:paraId="2D3EC357" w14:textId="77777777" w:rsidR="00840F83" w:rsidRDefault="00840F83" w:rsidP="00840F83">
      <w:pPr>
        <w:pStyle w:val="a6"/>
        <w:spacing w:line="276" w:lineRule="auto"/>
        <w:ind w:firstLine="1780"/>
      </w:pPr>
      <w:r>
        <w:rPr>
          <w:color w:val="2F2770"/>
        </w:rPr>
        <w:t>СОДЕЙСТВИЕ АДАПТАЦИИ ТРУДЯЩИХСЯ-МИГРАНТОВ, ПРИБЫВШИХ В</w:t>
      </w:r>
      <w:r>
        <w:rPr>
          <w:color w:val="2F2770"/>
          <w:spacing w:val="-11"/>
        </w:rPr>
        <w:t xml:space="preserve"> </w:t>
      </w:r>
      <w:r>
        <w:rPr>
          <w:color w:val="2F2770"/>
        </w:rPr>
        <w:t>РОССИЙСКУЮ</w:t>
      </w:r>
      <w:r>
        <w:rPr>
          <w:color w:val="2F2770"/>
          <w:spacing w:val="-9"/>
        </w:rPr>
        <w:t xml:space="preserve"> </w:t>
      </w:r>
      <w:r>
        <w:rPr>
          <w:color w:val="2F2770"/>
        </w:rPr>
        <w:t>ФЕДЕРАЦИЮ</w:t>
      </w:r>
      <w:r>
        <w:rPr>
          <w:color w:val="2F2770"/>
          <w:spacing w:val="-11"/>
        </w:rPr>
        <w:t xml:space="preserve"> </w:t>
      </w:r>
      <w:r>
        <w:rPr>
          <w:color w:val="2F2770"/>
        </w:rPr>
        <w:t>В</w:t>
      </w:r>
      <w:r>
        <w:rPr>
          <w:color w:val="2F2770"/>
          <w:spacing w:val="-8"/>
        </w:rPr>
        <w:t xml:space="preserve"> </w:t>
      </w:r>
      <w:r>
        <w:rPr>
          <w:color w:val="2F2770"/>
        </w:rPr>
        <w:t>ПОРЯДКЕ,</w:t>
      </w:r>
    </w:p>
    <w:p w14:paraId="5BD8B101" w14:textId="77777777" w:rsidR="00840F83" w:rsidRDefault="00840F83" w:rsidP="00840F83">
      <w:pPr>
        <w:pStyle w:val="a6"/>
        <w:spacing w:before="2" w:line="276" w:lineRule="auto"/>
        <w:ind w:left="1066" w:right="1125"/>
        <w:jc w:val="center"/>
      </w:pPr>
      <w:r>
        <w:rPr>
          <w:color w:val="2F2770"/>
        </w:rPr>
        <w:t>НЕ</w:t>
      </w:r>
      <w:r>
        <w:rPr>
          <w:color w:val="2F2770"/>
          <w:spacing w:val="-14"/>
        </w:rPr>
        <w:t xml:space="preserve"> </w:t>
      </w:r>
      <w:r>
        <w:rPr>
          <w:color w:val="2F2770"/>
        </w:rPr>
        <w:t>ТРЕБУЮЩЕМ</w:t>
      </w:r>
      <w:r>
        <w:rPr>
          <w:color w:val="2F2770"/>
          <w:spacing w:val="-14"/>
        </w:rPr>
        <w:t xml:space="preserve"> </w:t>
      </w:r>
      <w:r>
        <w:rPr>
          <w:color w:val="2F2770"/>
        </w:rPr>
        <w:t>ПОЛУЧЕНИЕ</w:t>
      </w:r>
      <w:r>
        <w:rPr>
          <w:color w:val="2F2770"/>
          <w:spacing w:val="-12"/>
        </w:rPr>
        <w:t xml:space="preserve"> </w:t>
      </w:r>
      <w:r>
        <w:rPr>
          <w:color w:val="2F2770"/>
        </w:rPr>
        <w:t>ВИЗЫ, А ТАКЖЕ ДЛЯ ГРАЖДАН ГОСУДАРСТВ–УЧАСТНИКОВ ЕАЭС</w:t>
      </w:r>
    </w:p>
    <w:p w14:paraId="230B4962" w14:textId="77777777" w:rsidR="00840F83" w:rsidRDefault="00840F83" w:rsidP="00840F83">
      <w:pPr>
        <w:pStyle w:val="a3"/>
        <w:ind w:left="0"/>
        <w:rPr>
          <w:rFonts w:ascii="Arial"/>
          <w:b/>
          <w:sz w:val="44"/>
        </w:rPr>
      </w:pPr>
    </w:p>
    <w:p w14:paraId="030AFC2A" w14:textId="77777777" w:rsidR="00840F83" w:rsidRDefault="00840F83" w:rsidP="00840F83">
      <w:pPr>
        <w:pStyle w:val="a3"/>
        <w:ind w:left="0"/>
        <w:rPr>
          <w:rFonts w:ascii="Arial"/>
          <w:b/>
          <w:sz w:val="44"/>
        </w:rPr>
      </w:pPr>
    </w:p>
    <w:p w14:paraId="57787647" w14:textId="77777777" w:rsidR="00840F83" w:rsidRDefault="00840F83" w:rsidP="00840F83">
      <w:pPr>
        <w:pStyle w:val="a3"/>
        <w:ind w:left="0"/>
        <w:rPr>
          <w:rFonts w:ascii="Arial"/>
          <w:b/>
          <w:sz w:val="44"/>
        </w:rPr>
      </w:pPr>
    </w:p>
    <w:p w14:paraId="30530222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509A41B4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0F3533DD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0C8BBF27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395F74AE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51612119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23023268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11383841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1767B2C9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14A003EE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39840593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7D8F7C91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2426F3BC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7E0D4996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77F612CB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3268FEDB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5886F034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36A69E97" w14:textId="77777777" w:rsid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0984D3FE" w14:textId="77777777" w:rsidR="00840F83" w:rsidRPr="00840F83" w:rsidRDefault="00840F83" w:rsidP="00840F83">
      <w:pPr>
        <w:pStyle w:val="1"/>
        <w:tabs>
          <w:tab w:val="left" w:pos="1750"/>
        </w:tabs>
        <w:spacing w:before="1"/>
        <w:ind w:left="1750" w:firstLine="0"/>
      </w:pPr>
    </w:p>
    <w:p w14:paraId="37742210" w14:textId="77777777" w:rsidR="000D3C3D" w:rsidRDefault="000D3C3D" w:rsidP="000D3C3D">
      <w:pPr>
        <w:pStyle w:val="1"/>
        <w:numPr>
          <w:ilvl w:val="0"/>
          <w:numId w:val="4"/>
        </w:numPr>
        <w:tabs>
          <w:tab w:val="num" w:pos="360"/>
          <w:tab w:val="left" w:pos="1771"/>
        </w:tabs>
        <w:spacing w:line="278" w:lineRule="auto"/>
        <w:ind w:left="332" w:right="389" w:firstLine="708"/>
      </w:pPr>
      <w:r>
        <w:lastRenderedPageBreak/>
        <w:t>Основы миграционного и трудового законодательства</w:t>
      </w:r>
      <w:r>
        <w:rPr>
          <w:spacing w:val="40"/>
        </w:rPr>
        <w:t xml:space="preserve"> </w:t>
      </w:r>
      <w:r>
        <w:t>Российской Федерации</w:t>
      </w:r>
    </w:p>
    <w:p w14:paraId="7D4B89C3" w14:textId="77777777" w:rsidR="000D3C3D" w:rsidRDefault="000D3C3D" w:rsidP="000D3C3D">
      <w:pPr>
        <w:pStyle w:val="a3"/>
        <w:spacing w:before="43" w:line="276" w:lineRule="auto"/>
        <w:ind w:right="387" w:firstLine="708"/>
        <w:jc w:val="both"/>
      </w:pPr>
      <w:r>
        <w:t>Все приезжающие работать в новую страну сталкиваются с различными трудностями.</w:t>
      </w:r>
      <w:r>
        <w:rPr>
          <w:spacing w:val="80"/>
          <w:w w:val="150"/>
        </w:rPr>
        <w:t xml:space="preserve"> </w:t>
      </w:r>
      <w:r>
        <w:t>Зачастую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связано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отсутствием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этой</w:t>
      </w:r>
      <w:r>
        <w:rPr>
          <w:spacing w:val="80"/>
          <w:w w:val="150"/>
        </w:rPr>
        <w:t xml:space="preserve"> </w:t>
      </w:r>
      <w:r>
        <w:t>стране</w:t>
      </w:r>
      <w:r>
        <w:rPr>
          <w:spacing w:val="40"/>
        </w:rPr>
        <w:t xml:space="preserve"> </w:t>
      </w:r>
      <w:r>
        <w:t xml:space="preserve">и действующих в ней законах. Из-за незнания можно попасть в различные сложные и неприятные ситуации. </w:t>
      </w:r>
    </w:p>
    <w:p w14:paraId="55F108C2" w14:textId="77777777" w:rsidR="000D3C3D" w:rsidRDefault="000D3C3D" w:rsidP="000D3C3D">
      <w:pPr>
        <w:pStyle w:val="a3"/>
        <w:spacing w:before="1" w:line="276" w:lineRule="auto"/>
        <w:ind w:right="388" w:firstLine="708"/>
        <w:jc w:val="both"/>
      </w:pPr>
      <w:r>
        <w:t>В соответствии с Конституцией</w:t>
      </w:r>
      <w:r>
        <w:rPr>
          <w:spacing w:val="80"/>
        </w:rPr>
        <w:t xml:space="preserve"> </w:t>
      </w:r>
      <w:r>
        <w:t>Российской</w:t>
      </w:r>
      <w:r>
        <w:rPr>
          <w:spacing w:val="78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иностранные</w:t>
      </w:r>
      <w:r>
        <w:rPr>
          <w:spacing w:val="78"/>
        </w:rPr>
        <w:t xml:space="preserve"> </w:t>
      </w:r>
      <w:r>
        <w:t>граждане</w:t>
      </w:r>
      <w:r>
        <w:rPr>
          <w:spacing w:val="79"/>
        </w:rPr>
        <w:t xml:space="preserve"> </w:t>
      </w:r>
      <w:r>
        <w:t>обладают</w:t>
      </w:r>
      <w:r>
        <w:rPr>
          <w:spacing w:val="78"/>
        </w:rPr>
        <w:t xml:space="preserve"> </w:t>
      </w:r>
      <w:r>
        <w:t>почти</w:t>
      </w:r>
      <w:r>
        <w:rPr>
          <w:spacing w:val="78"/>
        </w:rPr>
        <w:t xml:space="preserve"> </w:t>
      </w:r>
      <w:r>
        <w:t>такими же</w:t>
      </w:r>
      <w:r>
        <w:rPr>
          <w:spacing w:val="73"/>
          <w:w w:val="150"/>
        </w:rPr>
        <w:t xml:space="preserve"> </w:t>
      </w:r>
      <w:r>
        <w:t>правами,</w:t>
      </w:r>
      <w:r>
        <w:rPr>
          <w:spacing w:val="72"/>
          <w:w w:val="15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граждане</w:t>
      </w:r>
      <w:r>
        <w:rPr>
          <w:spacing w:val="73"/>
          <w:w w:val="150"/>
        </w:rPr>
        <w:t xml:space="preserve"> </w:t>
      </w:r>
      <w:r>
        <w:t>России.</w:t>
      </w:r>
      <w:r>
        <w:rPr>
          <w:spacing w:val="72"/>
          <w:w w:val="150"/>
        </w:rPr>
        <w:t xml:space="preserve"> </w:t>
      </w:r>
      <w:r>
        <w:t>Но</w:t>
      </w:r>
      <w:r>
        <w:rPr>
          <w:spacing w:val="75"/>
          <w:w w:val="150"/>
        </w:rPr>
        <w:t xml:space="preserve"> </w:t>
      </w:r>
      <w:r>
        <w:t>есть</w:t>
      </w:r>
      <w:r>
        <w:rPr>
          <w:spacing w:val="72"/>
          <w:w w:val="150"/>
        </w:rPr>
        <w:t xml:space="preserve"> </w:t>
      </w:r>
      <w:r>
        <w:t>много</w:t>
      </w:r>
      <w:r>
        <w:rPr>
          <w:spacing w:val="71"/>
          <w:w w:val="150"/>
        </w:rPr>
        <w:t xml:space="preserve"> </w:t>
      </w:r>
      <w:r>
        <w:t>особенностей в вопросах уплаты налогов, трудоустройства и некоторых других сферах жизни.</w:t>
      </w:r>
    </w:p>
    <w:p w14:paraId="1AE9CB54" w14:textId="77777777" w:rsidR="000D3C3D" w:rsidRDefault="000D3C3D" w:rsidP="000D3C3D">
      <w:pPr>
        <w:pStyle w:val="a3"/>
        <w:spacing w:line="276" w:lineRule="auto"/>
        <w:ind w:right="384" w:firstLine="708"/>
        <w:jc w:val="both"/>
      </w:pPr>
      <w:r>
        <w:t>Основные</w:t>
      </w:r>
      <w:r>
        <w:rPr>
          <w:spacing w:val="80"/>
          <w:w w:val="150"/>
        </w:rPr>
        <w:t xml:space="preserve"> </w:t>
      </w:r>
      <w:r>
        <w:t>специфические</w:t>
      </w:r>
      <w:r>
        <w:rPr>
          <w:spacing w:val="80"/>
          <w:w w:val="150"/>
        </w:rPr>
        <w:t xml:space="preserve"> </w:t>
      </w:r>
      <w:r>
        <w:t>права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обязанности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стране</w:t>
      </w:r>
      <w:r>
        <w:rPr>
          <w:spacing w:val="40"/>
        </w:rPr>
        <w:t xml:space="preserve"> </w:t>
      </w:r>
      <w:r>
        <w:t>изложены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законах:</w:t>
      </w:r>
      <w:r>
        <w:rPr>
          <w:spacing w:val="80"/>
        </w:rPr>
        <w:t xml:space="preserve"> </w:t>
      </w:r>
      <w:r>
        <w:t>Федеральном</w:t>
      </w:r>
      <w:r>
        <w:rPr>
          <w:spacing w:val="80"/>
        </w:rPr>
        <w:t xml:space="preserve"> </w:t>
      </w:r>
      <w:r>
        <w:t>законе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1996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114-ФЗ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выезда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въезда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Российскую</w:t>
      </w:r>
      <w:r>
        <w:rPr>
          <w:spacing w:val="45"/>
        </w:rPr>
        <w:t xml:space="preserve"> </w:t>
      </w:r>
      <w:r>
        <w:t>Федерацию»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Федеральном</w:t>
      </w:r>
      <w:r>
        <w:rPr>
          <w:spacing w:val="44"/>
        </w:rPr>
        <w:t xml:space="preserve"> </w:t>
      </w:r>
      <w:r>
        <w:t>законе</w:t>
      </w:r>
      <w:r>
        <w:rPr>
          <w:spacing w:val="44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25</w:t>
      </w:r>
      <w:r>
        <w:rPr>
          <w:spacing w:val="45"/>
        </w:rPr>
        <w:t xml:space="preserve"> </w:t>
      </w:r>
      <w:r>
        <w:t>июля</w:t>
      </w:r>
      <w:r>
        <w:rPr>
          <w:spacing w:val="49"/>
        </w:rPr>
        <w:t xml:space="preserve"> </w:t>
      </w:r>
      <w:r>
        <w:t>2002</w:t>
      </w:r>
      <w:r>
        <w:rPr>
          <w:spacing w:val="45"/>
        </w:rPr>
        <w:t xml:space="preserve"> </w:t>
      </w:r>
      <w:r>
        <w:rPr>
          <w:spacing w:val="-5"/>
        </w:rPr>
        <w:t>г.</w:t>
      </w:r>
    </w:p>
    <w:p w14:paraId="72ED210C" w14:textId="77777777" w:rsidR="00840F83" w:rsidRDefault="000D3C3D" w:rsidP="00840F83">
      <w:pPr>
        <w:pStyle w:val="a3"/>
        <w:spacing w:line="276" w:lineRule="auto"/>
        <w:ind w:right="389"/>
        <w:jc w:val="both"/>
        <w:rPr>
          <w:spacing w:val="-2"/>
        </w:rPr>
      </w:pPr>
      <w:r>
        <w:t xml:space="preserve">№ 115-ФЗ «О правовом положении иностранных граждан в Российской </w:t>
      </w:r>
      <w:r>
        <w:rPr>
          <w:spacing w:val="-2"/>
        </w:rPr>
        <w:t>Федерации».</w:t>
      </w:r>
    </w:p>
    <w:p w14:paraId="499B10DA" w14:textId="68E34C25" w:rsidR="000D3C3D" w:rsidRPr="00840F83" w:rsidRDefault="000D3C3D" w:rsidP="00840F83">
      <w:pPr>
        <w:pStyle w:val="a3"/>
        <w:spacing w:line="276" w:lineRule="auto"/>
        <w:ind w:right="389"/>
        <w:jc w:val="both"/>
        <w:rPr>
          <w:spacing w:val="-2"/>
        </w:rPr>
      </w:pPr>
      <w:r>
        <w:t>Также важно отметить, что в настоящее время принят закон, согласно которому</w:t>
      </w:r>
      <w:r>
        <w:rPr>
          <w:spacing w:val="80"/>
        </w:rPr>
        <w:t xml:space="preserve"> </w:t>
      </w:r>
      <w:r>
        <w:t>иностранные</w:t>
      </w:r>
      <w:r>
        <w:rPr>
          <w:spacing w:val="80"/>
        </w:rPr>
        <w:t xml:space="preserve"> </w:t>
      </w:r>
      <w:r>
        <w:t>граждане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гражданство</w:t>
      </w:r>
      <w:r>
        <w:rPr>
          <w:spacing w:val="80"/>
        </w:rPr>
        <w:t xml:space="preserve"> </w:t>
      </w:r>
      <w:r>
        <w:t>России в упрощенном порядке, отслужив по контракту в Вооруженных Силах</w:t>
      </w:r>
      <w:r>
        <w:rPr>
          <w:spacing w:val="80"/>
        </w:rPr>
        <w:t xml:space="preserve"> </w:t>
      </w:r>
      <w:r>
        <w:t>Российской Федерации.</w:t>
      </w:r>
    </w:p>
    <w:p w14:paraId="5CE2478C" w14:textId="77777777" w:rsidR="000D3C3D" w:rsidRDefault="000D3C3D" w:rsidP="000D3C3D">
      <w:pPr>
        <w:pStyle w:val="a3"/>
        <w:spacing w:line="278" w:lineRule="auto"/>
        <w:ind w:right="393" w:firstLine="708"/>
        <w:jc w:val="both"/>
      </w:pPr>
      <w:r>
        <w:t>По прибытии в страну</w:t>
      </w:r>
      <w:r>
        <w:rPr>
          <w:spacing w:val="-6"/>
        </w:rPr>
        <w:t xml:space="preserve"> </w:t>
      </w:r>
      <w:r>
        <w:t>иностранные граждане должны пройти</w:t>
      </w:r>
      <w:r>
        <w:rPr>
          <w:spacing w:val="-5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rPr>
          <w:spacing w:val="-2"/>
        </w:rPr>
        <w:t>шагов:</w:t>
      </w:r>
    </w:p>
    <w:p w14:paraId="6FDFA338" w14:textId="77777777" w:rsidR="000D3C3D" w:rsidRDefault="000D3C3D" w:rsidP="000D3C3D">
      <w:pPr>
        <w:pStyle w:val="a5"/>
        <w:numPr>
          <w:ilvl w:val="0"/>
          <w:numId w:val="3"/>
        </w:numPr>
        <w:tabs>
          <w:tab w:val="left" w:pos="1609"/>
        </w:tabs>
        <w:spacing w:before="43"/>
        <w:ind w:left="1609" w:hanging="568"/>
        <w:rPr>
          <w:i/>
          <w:sz w:val="28"/>
        </w:rPr>
      </w:pPr>
      <w:r>
        <w:rPr>
          <w:sz w:val="28"/>
        </w:rPr>
        <w:t>Заполнить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миграционную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карту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въезда);</w:t>
      </w:r>
    </w:p>
    <w:p w14:paraId="7185819E" w14:textId="77777777" w:rsidR="000D3C3D" w:rsidRDefault="000D3C3D" w:rsidP="000D3C3D">
      <w:pPr>
        <w:pStyle w:val="a5"/>
        <w:numPr>
          <w:ilvl w:val="0"/>
          <w:numId w:val="3"/>
        </w:numPr>
        <w:tabs>
          <w:tab w:val="left" w:pos="1609"/>
        </w:tabs>
        <w:spacing w:before="48" w:line="278" w:lineRule="auto"/>
        <w:ind w:left="332" w:right="384" w:firstLine="708"/>
        <w:rPr>
          <w:sz w:val="28"/>
        </w:rPr>
      </w:pPr>
      <w:r>
        <w:rPr>
          <w:sz w:val="28"/>
        </w:rPr>
        <w:t>Получить уведомление о постановке на миграционный учет (оформить регистрацию) (</w:t>
      </w:r>
      <w:r>
        <w:rPr>
          <w:i/>
          <w:sz w:val="28"/>
        </w:rPr>
        <w:t>в течение 7–15 дней в зависимости от страны въезда)</w:t>
      </w:r>
      <w:r>
        <w:rPr>
          <w:sz w:val="28"/>
        </w:rPr>
        <w:t>;</w:t>
      </w:r>
    </w:p>
    <w:p w14:paraId="29CA885B" w14:textId="77777777" w:rsidR="000D3C3D" w:rsidRDefault="000D3C3D" w:rsidP="000D3C3D">
      <w:pPr>
        <w:pStyle w:val="a5"/>
        <w:numPr>
          <w:ilvl w:val="0"/>
          <w:numId w:val="3"/>
        </w:numPr>
        <w:tabs>
          <w:tab w:val="left" w:pos="1609"/>
        </w:tabs>
        <w:spacing w:line="276" w:lineRule="auto"/>
        <w:ind w:left="332" w:right="386" w:firstLine="708"/>
        <w:rPr>
          <w:sz w:val="28"/>
        </w:rPr>
      </w:pPr>
      <w:r>
        <w:rPr>
          <w:sz w:val="28"/>
        </w:rPr>
        <w:t>Оформить</w:t>
      </w:r>
      <w:r>
        <w:rPr>
          <w:spacing w:val="80"/>
          <w:sz w:val="28"/>
        </w:rPr>
        <w:t xml:space="preserve"> </w:t>
      </w:r>
      <w:r>
        <w:rPr>
          <w:sz w:val="28"/>
        </w:rPr>
        <w:t>патент</w:t>
      </w:r>
      <w:r>
        <w:rPr>
          <w:spacing w:val="8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течение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дней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даты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въезда).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этого необходимо в том числе:</w:t>
      </w:r>
    </w:p>
    <w:p w14:paraId="59DDCB92" w14:textId="77777777" w:rsidR="000D3C3D" w:rsidRDefault="000D3C3D" w:rsidP="000D3C3D">
      <w:pPr>
        <w:pStyle w:val="a5"/>
        <w:numPr>
          <w:ilvl w:val="1"/>
          <w:numId w:val="3"/>
        </w:numPr>
        <w:tabs>
          <w:tab w:val="left" w:pos="1607"/>
        </w:tabs>
        <w:spacing w:line="276" w:lineRule="auto"/>
        <w:ind w:right="394" w:firstLine="708"/>
        <w:rPr>
          <w:sz w:val="28"/>
        </w:rPr>
      </w:pPr>
      <w:r>
        <w:rPr>
          <w:sz w:val="28"/>
        </w:rPr>
        <w:t xml:space="preserve">Пройти процедуру обязательной государственной дактилоскопической регистрации и фотографирования </w:t>
      </w:r>
      <w:r>
        <w:rPr>
          <w:i/>
          <w:sz w:val="28"/>
        </w:rPr>
        <w:t>(в течение 30 дней)</w:t>
      </w:r>
      <w:r>
        <w:rPr>
          <w:sz w:val="28"/>
        </w:rPr>
        <w:t>;</w:t>
      </w:r>
    </w:p>
    <w:p w14:paraId="2CD788F1" w14:textId="77777777" w:rsidR="000D3C3D" w:rsidRDefault="000D3C3D" w:rsidP="000D3C3D">
      <w:pPr>
        <w:pStyle w:val="a5"/>
        <w:numPr>
          <w:ilvl w:val="1"/>
          <w:numId w:val="3"/>
        </w:numPr>
        <w:tabs>
          <w:tab w:val="left" w:pos="1607"/>
          <w:tab w:val="left" w:pos="2792"/>
          <w:tab w:val="left" w:pos="4632"/>
          <w:tab w:val="left" w:pos="7438"/>
          <w:tab w:val="left" w:pos="7987"/>
          <w:tab w:val="left" w:pos="9238"/>
        </w:tabs>
        <w:spacing w:line="276" w:lineRule="auto"/>
        <w:ind w:right="389" w:firstLine="708"/>
        <w:rPr>
          <w:i/>
          <w:sz w:val="28"/>
        </w:rPr>
      </w:pPr>
      <w:r>
        <w:rPr>
          <w:spacing w:val="-2"/>
          <w:sz w:val="28"/>
        </w:rPr>
        <w:t>Пройти</w:t>
      </w:r>
      <w:r>
        <w:rPr>
          <w:sz w:val="28"/>
        </w:rPr>
        <w:tab/>
      </w:r>
      <w:r>
        <w:rPr>
          <w:spacing w:val="-2"/>
          <w:sz w:val="28"/>
        </w:rPr>
        <w:t>медицинское</w:t>
      </w:r>
      <w:r>
        <w:rPr>
          <w:sz w:val="28"/>
        </w:rPr>
        <w:tab/>
      </w:r>
      <w:r>
        <w:rPr>
          <w:spacing w:val="-2"/>
          <w:sz w:val="28"/>
        </w:rPr>
        <w:t>освидетельствование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2"/>
          <w:sz w:val="28"/>
        </w:rPr>
        <w:t xml:space="preserve">опасных </w:t>
      </w:r>
      <w:r>
        <w:rPr>
          <w:sz w:val="28"/>
        </w:rPr>
        <w:t xml:space="preserve">заболеваний </w:t>
      </w:r>
      <w:r>
        <w:rPr>
          <w:i/>
          <w:sz w:val="28"/>
        </w:rPr>
        <w:t>(в течение 30 дней);</w:t>
      </w:r>
    </w:p>
    <w:p w14:paraId="63AD446A" w14:textId="77777777" w:rsidR="000D3C3D" w:rsidRDefault="000D3C3D" w:rsidP="000D3C3D">
      <w:pPr>
        <w:pStyle w:val="a5"/>
        <w:numPr>
          <w:ilvl w:val="1"/>
          <w:numId w:val="3"/>
        </w:numPr>
        <w:tabs>
          <w:tab w:val="left" w:pos="1608"/>
        </w:tabs>
        <w:ind w:left="1608" w:hanging="567"/>
        <w:rPr>
          <w:sz w:val="28"/>
        </w:rPr>
      </w:pPr>
      <w:r>
        <w:rPr>
          <w:sz w:val="28"/>
        </w:rPr>
        <w:t>Оплатить</w:t>
      </w:r>
      <w:r>
        <w:rPr>
          <w:spacing w:val="-4"/>
          <w:sz w:val="28"/>
        </w:rPr>
        <w:t xml:space="preserve"> </w:t>
      </w:r>
      <w:r>
        <w:rPr>
          <w:sz w:val="28"/>
        </w:rPr>
        <w:t>патент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месяцев.</w:t>
      </w:r>
    </w:p>
    <w:p w14:paraId="09267F90" w14:textId="77777777" w:rsidR="000D3C3D" w:rsidRDefault="000D3C3D" w:rsidP="000D3C3D">
      <w:pPr>
        <w:pStyle w:val="a5"/>
        <w:numPr>
          <w:ilvl w:val="0"/>
          <w:numId w:val="3"/>
        </w:numPr>
        <w:tabs>
          <w:tab w:val="left" w:pos="1607"/>
        </w:tabs>
        <w:spacing w:before="43" w:line="276" w:lineRule="auto"/>
        <w:ind w:left="332" w:right="385" w:firstLine="708"/>
        <w:rPr>
          <w:i/>
          <w:sz w:val="28"/>
        </w:rPr>
      </w:pPr>
      <w:r>
        <w:rPr>
          <w:sz w:val="28"/>
        </w:rPr>
        <w:t>Заключить трудовой договор и направить уведомление о трудоустройстве в МВД России (</w:t>
      </w:r>
      <w:r>
        <w:rPr>
          <w:i/>
          <w:sz w:val="28"/>
        </w:rPr>
        <w:t>в течение двух месяцев со дня выдачи патента);</w:t>
      </w:r>
    </w:p>
    <w:p w14:paraId="24F85DC1" w14:textId="77777777" w:rsidR="000D3C3D" w:rsidRDefault="000D3C3D" w:rsidP="000D3C3D">
      <w:pPr>
        <w:pStyle w:val="a5"/>
        <w:numPr>
          <w:ilvl w:val="0"/>
          <w:numId w:val="3"/>
        </w:numPr>
        <w:tabs>
          <w:tab w:val="left" w:pos="1607"/>
        </w:tabs>
        <w:spacing w:before="1" w:line="276" w:lineRule="auto"/>
        <w:ind w:left="332" w:right="386" w:firstLine="708"/>
        <w:rPr>
          <w:sz w:val="28"/>
        </w:rPr>
      </w:pPr>
      <w:r>
        <w:rPr>
          <w:sz w:val="28"/>
        </w:rPr>
        <w:t xml:space="preserve">После прохождения всех этих шагов необходимо </w:t>
      </w:r>
      <w:r>
        <w:rPr>
          <w:i/>
          <w:sz w:val="28"/>
        </w:rPr>
        <w:t xml:space="preserve">в срок продлять </w:t>
      </w:r>
      <w:r>
        <w:rPr>
          <w:sz w:val="28"/>
        </w:rPr>
        <w:t>регистрацию (миграционный учет) и патент, а также ежегодно проходить медицинское освидетельствование.</w:t>
      </w:r>
    </w:p>
    <w:p w14:paraId="67316F8E" w14:textId="77777777" w:rsidR="000D3C3D" w:rsidRDefault="000D3C3D" w:rsidP="000D3C3D">
      <w:pPr>
        <w:pStyle w:val="a3"/>
        <w:spacing w:before="103"/>
        <w:ind w:left="0"/>
      </w:pPr>
    </w:p>
    <w:p w14:paraId="58DD9C61" w14:textId="77777777" w:rsidR="00840F83" w:rsidRDefault="00840F83" w:rsidP="000D3C3D">
      <w:pPr>
        <w:pStyle w:val="a3"/>
        <w:spacing w:before="103"/>
        <w:ind w:left="0"/>
      </w:pPr>
    </w:p>
    <w:p w14:paraId="6E918E7F" w14:textId="77777777" w:rsidR="000D3C3D" w:rsidRDefault="000D3C3D" w:rsidP="000D3C3D">
      <w:pPr>
        <w:pStyle w:val="1"/>
        <w:numPr>
          <w:ilvl w:val="1"/>
          <w:numId w:val="4"/>
        </w:numPr>
        <w:tabs>
          <w:tab w:val="num" w:pos="360"/>
          <w:tab w:val="left" w:pos="1761"/>
        </w:tabs>
        <w:ind w:left="1761" w:hanging="720"/>
      </w:pPr>
      <w:r>
        <w:lastRenderedPageBreak/>
        <w:t>Порядок</w:t>
      </w:r>
      <w:r>
        <w:rPr>
          <w:spacing w:val="-9"/>
        </w:rPr>
        <w:t xml:space="preserve"> </w:t>
      </w:r>
      <w:r>
        <w:t>въезда</w:t>
      </w:r>
      <w:r>
        <w:rPr>
          <w:spacing w:val="-5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Российскую</w:t>
      </w:r>
      <w:r>
        <w:rPr>
          <w:spacing w:val="-6"/>
        </w:rPr>
        <w:t xml:space="preserve"> </w:t>
      </w:r>
      <w:r>
        <w:rPr>
          <w:spacing w:val="-2"/>
        </w:rPr>
        <w:t>Федерацию</w:t>
      </w:r>
    </w:p>
    <w:p w14:paraId="61149E43" w14:textId="77777777" w:rsidR="000D3C3D" w:rsidRDefault="000D3C3D" w:rsidP="000D3C3D">
      <w:pPr>
        <w:pStyle w:val="a3"/>
        <w:spacing w:before="43"/>
        <w:ind w:left="104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688D91" wp14:editId="440BA5F4">
                <wp:simplePos x="0" y="0"/>
                <wp:positionH relativeFrom="page">
                  <wp:posOffset>718566</wp:posOffset>
                </wp:positionH>
                <wp:positionV relativeFrom="paragraph">
                  <wp:posOffset>285473</wp:posOffset>
                </wp:positionV>
                <wp:extent cx="6303010" cy="192087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19208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4C5E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4D302" w14:textId="77777777" w:rsidR="000D3C3D" w:rsidRDefault="000D3C3D" w:rsidP="000D3C3D">
                            <w:pPr>
                              <w:ind w:left="2232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Дополнительная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информация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</w:p>
                          <w:p w14:paraId="782FD67B" w14:textId="77777777" w:rsidR="000D3C3D" w:rsidRDefault="000D3C3D" w:rsidP="000D3C3D">
                            <w:pPr>
                              <w:spacing w:before="43" w:line="276" w:lineRule="auto"/>
                              <w:ind w:left="79" w:right="85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По общему правилу, для въезда на территорию России иностранному гражданину требуется действующая виза.</w:t>
                            </w:r>
                          </w:p>
                          <w:p w14:paraId="5E4415F5" w14:textId="77777777" w:rsidR="000D3C3D" w:rsidRDefault="000D3C3D" w:rsidP="000D3C3D">
                            <w:pPr>
                              <w:spacing w:line="276" w:lineRule="auto"/>
                              <w:ind w:left="79" w:right="77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Однако гражданам Азербайджанской Республики, а также республик Армения,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Беларусь,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Кыргызстан,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Молдова,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Таджикистан,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Узбекистан и Казахстан виза для въезда не нужна.</w:t>
                            </w:r>
                          </w:p>
                          <w:p w14:paraId="750B39C8" w14:textId="77777777" w:rsidR="000D3C3D" w:rsidRDefault="000D3C3D" w:rsidP="000D3C3D">
                            <w:pPr>
                              <w:spacing w:line="276" w:lineRule="auto"/>
                              <w:ind w:left="79" w:right="81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Граждане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Беларуси,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Казахстана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Киргизии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могут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въезжать в Российскую Федерацию по внутренним паспортам своих стран.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88D91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56.6pt;margin-top:22.5pt;width:496.3pt;height:151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" filled="f" strokecolor="#b4c5e7" strokeweight="3pt">
                <v:path arrowok="t"/>
                <v:textbox inset="0,0,0,0">
                  <w:txbxContent>
                    <w:p w14:paraId="5354D302" w14:textId="77777777" w:rsidR="000D3C3D" w:rsidRDefault="000D3C3D" w:rsidP="000D3C3D">
                      <w:pPr>
                        <w:ind w:left="2232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Дополнительная</w:t>
                      </w:r>
                      <w:r>
                        <w:rPr>
                          <w:b/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информация</w:t>
                      </w:r>
                      <w:r>
                        <w:rPr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</w:p>
                    <w:p w14:paraId="782FD67B" w14:textId="77777777" w:rsidR="000D3C3D" w:rsidRDefault="000D3C3D" w:rsidP="000D3C3D">
                      <w:pPr>
                        <w:spacing w:before="43" w:line="276" w:lineRule="auto"/>
                        <w:ind w:left="79" w:right="85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По общему правилу, для въезда на территорию России иностранному гражданину требуется действующая виза.</w:t>
                      </w:r>
                    </w:p>
                    <w:p w14:paraId="5E4415F5" w14:textId="77777777" w:rsidR="000D3C3D" w:rsidRDefault="000D3C3D" w:rsidP="000D3C3D">
                      <w:pPr>
                        <w:spacing w:line="276" w:lineRule="auto"/>
                        <w:ind w:left="79" w:right="77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Однако гражданам Азербайджанской Республики, а также республик Армения,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Беларусь,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Кыргызстан,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Молдова,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Таджикистан,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Узбекистан и Казахстан виза для въезда не нужна.</w:t>
                      </w:r>
                    </w:p>
                    <w:p w14:paraId="750B39C8" w14:textId="77777777" w:rsidR="000D3C3D" w:rsidRDefault="000D3C3D" w:rsidP="000D3C3D">
                      <w:pPr>
                        <w:spacing w:line="276" w:lineRule="auto"/>
                        <w:ind w:left="79" w:right="81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Граждане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Беларуси,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Казахстана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Киргизии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могут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въезжать в Российскую Федерацию по внутренним паспортам своих стран.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Теперь</w:t>
      </w:r>
      <w:r>
        <w:rPr>
          <w:spacing w:val="-10"/>
        </w:rPr>
        <w:t xml:space="preserve"> </w:t>
      </w:r>
      <w:r>
        <w:t>рассмотрим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шаг</w:t>
      </w:r>
      <w:r>
        <w:rPr>
          <w:spacing w:val="-5"/>
        </w:rPr>
        <w:t xml:space="preserve"> </w:t>
      </w:r>
      <w:r>
        <w:t>подробнее.</w:t>
      </w:r>
      <w:r>
        <w:rPr>
          <w:spacing w:val="-5"/>
        </w:rPr>
        <w:t xml:space="preserve"> </w:t>
      </w:r>
      <w:r>
        <w:t>Начнем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въезда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страну.</w:t>
      </w:r>
    </w:p>
    <w:p w14:paraId="6F08618E" w14:textId="77777777" w:rsidR="000D3C3D" w:rsidRDefault="000D3C3D" w:rsidP="000D3C3D">
      <w:pPr>
        <w:pStyle w:val="1"/>
        <w:spacing w:before="27"/>
        <w:ind w:left="1041" w:firstLine="0"/>
        <w:jc w:val="left"/>
      </w:pPr>
      <w:r>
        <w:t>Миграционная</w:t>
      </w:r>
      <w:r>
        <w:rPr>
          <w:spacing w:val="-13"/>
        </w:rPr>
        <w:t xml:space="preserve"> </w:t>
      </w:r>
      <w:r>
        <w:rPr>
          <w:spacing w:val="-2"/>
        </w:rPr>
        <w:t>карта</w:t>
      </w:r>
    </w:p>
    <w:p w14:paraId="2F937009" w14:textId="77777777" w:rsidR="000D3C3D" w:rsidRDefault="000D3C3D" w:rsidP="000D3C3D">
      <w:pPr>
        <w:pStyle w:val="a3"/>
        <w:tabs>
          <w:tab w:val="left" w:pos="1908"/>
          <w:tab w:val="left" w:pos="3851"/>
          <w:tab w:val="left" w:pos="4816"/>
          <w:tab w:val="left" w:pos="6833"/>
          <w:tab w:val="left" w:pos="7724"/>
          <w:tab w:val="left" w:pos="9111"/>
        </w:tabs>
        <w:spacing w:before="43" w:line="276" w:lineRule="auto"/>
        <w:ind w:right="386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EA56EA" wp14:editId="7214F73E">
                <wp:simplePos x="0" y="0"/>
                <wp:positionH relativeFrom="page">
                  <wp:posOffset>701040</wp:posOffset>
                </wp:positionH>
                <wp:positionV relativeFrom="paragraph">
                  <wp:posOffset>512786</wp:posOffset>
                </wp:positionV>
                <wp:extent cx="633857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2" y="6095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BC224" id="Graphic 16" o:spid="_x0000_s1026" style="position:absolute;margin-left:55.2pt;margin-top:40.4pt;width:499.1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" path="m6338062,l,,,6095r6338062,l6338062,xe" fillcolor="#d9d9d9" stroked="f">
                <v:path arrowok="t"/>
                <w10:wrap type="topAndBottom" anchorx="page"/>
              </v:shape>
            </w:pict>
          </mc:Fallback>
        </mc:AlternateContent>
      </w:r>
      <w:r>
        <w:t>При</w:t>
      </w:r>
      <w:r>
        <w:rPr>
          <w:spacing w:val="40"/>
        </w:rPr>
        <w:t xml:space="preserve"> </w:t>
      </w:r>
      <w:r>
        <w:t>пересечении</w:t>
      </w:r>
      <w:r>
        <w:rPr>
          <w:spacing w:val="40"/>
        </w:rPr>
        <w:t xml:space="preserve"> </w:t>
      </w:r>
      <w:r>
        <w:t>границы</w:t>
      </w:r>
      <w:r>
        <w:rPr>
          <w:spacing w:val="40"/>
        </w:rPr>
        <w:t xml:space="preserve"> </w:t>
      </w:r>
      <w:r>
        <w:t xml:space="preserve">заполняется </w:t>
      </w:r>
      <w:r>
        <w:rPr>
          <w:spacing w:val="-2"/>
        </w:rPr>
        <w:t>миграционная</w:t>
      </w:r>
      <w:r>
        <w:tab/>
      </w:r>
      <w:r>
        <w:rPr>
          <w:spacing w:val="-2"/>
        </w:rPr>
        <w:t>карта.</w:t>
      </w:r>
      <w:r>
        <w:tab/>
      </w:r>
      <w:r>
        <w:rPr>
          <w:spacing w:val="-2"/>
        </w:rPr>
        <w:t>Миграционная</w:t>
      </w:r>
      <w:r>
        <w:tab/>
      </w:r>
      <w:r>
        <w:rPr>
          <w:spacing w:val="-2"/>
        </w:rPr>
        <w:t>карта</w:t>
      </w:r>
      <w:r>
        <w:tab/>
      </w:r>
      <w:r>
        <w:rPr>
          <w:spacing w:val="-2"/>
        </w:rPr>
        <w:t>содержит</w:t>
      </w:r>
      <w:r>
        <w:tab/>
      </w:r>
      <w:r>
        <w:rPr>
          <w:spacing w:val="-2"/>
        </w:rPr>
        <w:t xml:space="preserve">основные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иностранных</w:t>
      </w:r>
      <w:r>
        <w:rPr>
          <w:spacing w:val="40"/>
        </w:rPr>
        <w:t xml:space="preserve"> </w:t>
      </w:r>
      <w:r>
        <w:t>гражданах,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подтверждает</w:t>
      </w:r>
      <w:r>
        <w:rPr>
          <w:spacing w:val="40"/>
        </w:rPr>
        <w:t xml:space="preserve"> </w:t>
      </w:r>
      <w:r>
        <w:t>право</w:t>
      </w:r>
      <w:r>
        <w:rPr>
          <w:spacing w:val="80"/>
          <w:w w:val="150"/>
        </w:rPr>
        <w:t xml:space="preserve"> </w:t>
      </w:r>
      <w:r>
        <w:t>на пребывание в России.</w:t>
      </w:r>
    </w:p>
    <w:p w14:paraId="463DCF07" w14:textId="77777777" w:rsidR="000D3C3D" w:rsidRDefault="000D3C3D" w:rsidP="000D3C3D">
      <w:pPr>
        <w:pStyle w:val="a3"/>
        <w:spacing w:before="2" w:line="276" w:lineRule="auto"/>
        <w:ind w:right="387" w:firstLine="708"/>
        <w:jc w:val="both"/>
      </w:pPr>
      <w:r>
        <w:t>Бланк</w:t>
      </w:r>
      <w:r>
        <w:rPr>
          <w:spacing w:val="40"/>
        </w:rPr>
        <w:t xml:space="preserve"> </w:t>
      </w:r>
      <w:r>
        <w:t>миграционной</w:t>
      </w:r>
      <w:r>
        <w:rPr>
          <w:spacing w:val="40"/>
        </w:rPr>
        <w:t xml:space="preserve"> </w:t>
      </w:r>
      <w:r>
        <w:t>карты</w:t>
      </w:r>
      <w:r>
        <w:rPr>
          <w:spacing w:val="40"/>
        </w:rPr>
        <w:t xml:space="preserve"> </w:t>
      </w:r>
      <w:r>
        <w:t>выдается</w:t>
      </w:r>
      <w:r>
        <w:rPr>
          <w:spacing w:val="40"/>
        </w:rPr>
        <w:t xml:space="preserve"> </w:t>
      </w:r>
      <w:r>
        <w:rPr>
          <w:b/>
        </w:rPr>
        <w:t>бесплатно</w:t>
      </w:r>
      <w:r>
        <w:rPr>
          <w:b/>
          <w:spacing w:val="40"/>
        </w:rPr>
        <w:t xml:space="preserve"> </w:t>
      </w:r>
      <w:r>
        <w:t>и заполняется до прохождения паспортного контроля. Его могут выдать как сотрудники пограничной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прохождении</w:t>
      </w:r>
      <w:r>
        <w:rPr>
          <w:spacing w:val="40"/>
        </w:rPr>
        <w:t xml:space="preserve"> </w:t>
      </w:r>
      <w:r>
        <w:t>пограничного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аэропорту,</w:t>
      </w:r>
      <w:r>
        <w:rPr>
          <w:spacing w:val="8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экипаж</w:t>
      </w:r>
      <w:r>
        <w:rPr>
          <w:spacing w:val="40"/>
        </w:rPr>
        <w:t xml:space="preserve"> </w:t>
      </w:r>
      <w:r>
        <w:t>самолета,</w:t>
      </w:r>
      <w:r>
        <w:rPr>
          <w:spacing w:val="40"/>
        </w:rPr>
        <w:t xml:space="preserve"> </w:t>
      </w:r>
      <w:r>
        <w:t>проводник</w:t>
      </w:r>
      <w:r>
        <w:rPr>
          <w:spacing w:val="40"/>
        </w:rPr>
        <w:t xml:space="preserve"> </w:t>
      </w:r>
      <w:r>
        <w:t>поезда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водитель</w:t>
      </w:r>
      <w:r>
        <w:rPr>
          <w:spacing w:val="40"/>
        </w:rPr>
        <w:t xml:space="preserve"> </w:t>
      </w:r>
      <w:r>
        <w:t>автобуса,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котором человек въезжает в Россию. </w:t>
      </w:r>
    </w:p>
    <w:p w14:paraId="4C3C1D81" w14:textId="77777777" w:rsidR="000D3C3D" w:rsidRDefault="000D3C3D" w:rsidP="000D3C3D">
      <w:pPr>
        <w:pStyle w:val="a3"/>
        <w:spacing w:line="276" w:lineRule="auto"/>
        <w:ind w:right="390" w:firstLine="708"/>
        <w:jc w:val="both"/>
      </w:pPr>
      <w:r>
        <w:t xml:space="preserve">Одна часть этого документа (часть А) отдается сотрудникам пограничной службы, а вторая часть (часть Б) остается у гражданина. </w:t>
      </w:r>
    </w:p>
    <w:p w14:paraId="3944AF29" w14:textId="77777777" w:rsidR="000D3C3D" w:rsidRDefault="000D3C3D" w:rsidP="000D3C3D">
      <w:pPr>
        <w:spacing w:line="276" w:lineRule="auto"/>
        <w:ind w:left="332" w:right="387" w:firstLine="708"/>
        <w:jc w:val="both"/>
        <w:rPr>
          <w:sz w:val="28"/>
        </w:rPr>
      </w:pPr>
      <w:r w:rsidRPr="00035F3B">
        <w:rPr>
          <w:b/>
          <w:bCs/>
          <w:sz w:val="28"/>
        </w:rPr>
        <w:t>Важно</w:t>
      </w:r>
      <w:r>
        <w:rPr>
          <w:sz w:val="28"/>
        </w:rPr>
        <w:t xml:space="preserve"> </w:t>
      </w:r>
      <w:r>
        <w:rPr>
          <w:b/>
          <w:sz w:val="28"/>
        </w:rPr>
        <w:t>знать</w:t>
      </w:r>
      <w:r>
        <w:rPr>
          <w:sz w:val="28"/>
        </w:rPr>
        <w:t>:</w:t>
      </w:r>
    </w:p>
    <w:p w14:paraId="1B0094CF" w14:textId="77777777" w:rsidR="000D3C3D" w:rsidRDefault="000D3C3D" w:rsidP="000D3C3D">
      <w:pPr>
        <w:pStyle w:val="a5"/>
        <w:numPr>
          <w:ilvl w:val="0"/>
          <w:numId w:val="2"/>
        </w:numPr>
        <w:tabs>
          <w:tab w:val="left" w:pos="1607"/>
        </w:tabs>
        <w:spacing w:before="1" w:line="276" w:lineRule="auto"/>
        <w:ind w:right="386" w:firstLine="708"/>
        <w:rPr>
          <w:sz w:val="28"/>
        </w:rPr>
      </w:pP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миграционная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</w:t>
      </w:r>
      <w:r>
        <w:rPr>
          <w:spacing w:val="80"/>
          <w:sz w:val="28"/>
        </w:rPr>
        <w:t xml:space="preserve"> </w:t>
      </w:r>
      <w:r>
        <w:rPr>
          <w:sz w:val="28"/>
        </w:rPr>
        <w:t>испорчена</w:t>
      </w:r>
      <w:r>
        <w:rPr>
          <w:spacing w:val="80"/>
          <w:sz w:val="28"/>
        </w:rPr>
        <w:t xml:space="preserve"> </w:t>
      </w:r>
      <w:r>
        <w:rPr>
          <w:sz w:val="28"/>
        </w:rPr>
        <w:t>(разорвана,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испачкана так, что ничего не понять) или потеряна, </w:t>
      </w:r>
      <w:r>
        <w:rPr>
          <w:b/>
          <w:sz w:val="28"/>
        </w:rPr>
        <w:t>гражданин обязан в течение трех рабочих дней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заявить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этом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месту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отделение МВД России и написать соответствующее заявление. Далее </w:t>
      </w:r>
      <w:r>
        <w:rPr>
          <w:b/>
          <w:sz w:val="28"/>
        </w:rPr>
        <w:t xml:space="preserve">в течение трех рабочих дней </w:t>
      </w:r>
      <w:r>
        <w:rPr>
          <w:sz w:val="28"/>
        </w:rPr>
        <w:t>выдается дубликат миграционной карты.</w:t>
      </w:r>
    </w:p>
    <w:p w14:paraId="005985AC" w14:textId="77777777" w:rsidR="000D3C3D" w:rsidRDefault="000D3C3D" w:rsidP="000D3C3D">
      <w:pPr>
        <w:spacing w:line="276" w:lineRule="auto"/>
        <w:ind w:left="332" w:right="393" w:firstLine="708"/>
        <w:jc w:val="both"/>
        <w:rPr>
          <w:sz w:val="28"/>
        </w:rPr>
      </w:pPr>
      <w:r>
        <w:rPr>
          <w:sz w:val="28"/>
        </w:rPr>
        <w:t>Дубликат</w:t>
      </w:r>
      <w:r>
        <w:rPr>
          <w:spacing w:val="-3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бесплатно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Миграционные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территории России </w:t>
      </w:r>
      <w:r>
        <w:rPr>
          <w:b/>
          <w:sz w:val="28"/>
        </w:rPr>
        <w:t>не продаются</w:t>
      </w:r>
      <w:r>
        <w:rPr>
          <w:sz w:val="28"/>
        </w:rPr>
        <w:t xml:space="preserve">! </w:t>
      </w:r>
    </w:p>
    <w:p w14:paraId="0569BB01" w14:textId="77777777" w:rsidR="000D3C3D" w:rsidRDefault="000D3C3D" w:rsidP="000D3C3D">
      <w:pPr>
        <w:spacing w:line="276" w:lineRule="auto"/>
        <w:ind w:left="332" w:right="393" w:firstLine="708"/>
        <w:jc w:val="both"/>
        <w:rPr>
          <w:sz w:val="28"/>
        </w:rPr>
      </w:pPr>
      <w:r>
        <w:rPr>
          <w:sz w:val="28"/>
        </w:rPr>
        <w:t>Поддельная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миграционная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карта,</w:t>
      </w:r>
      <w:r>
        <w:rPr>
          <w:spacing w:val="80"/>
          <w:sz w:val="28"/>
        </w:rPr>
        <w:t xml:space="preserve"> </w:t>
      </w:r>
      <w:r>
        <w:rPr>
          <w:sz w:val="28"/>
        </w:rPr>
        <w:t>то</w:t>
      </w:r>
      <w:r>
        <w:rPr>
          <w:spacing w:val="80"/>
          <w:sz w:val="28"/>
        </w:rPr>
        <w:t xml:space="preserve"> </w:t>
      </w:r>
      <w:r>
        <w:rPr>
          <w:sz w:val="28"/>
        </w:rPr>
        <w:t>есть</w:t>
      </w:r>
      <w:r>
        <w:rPr>
          <w:spacing w:val="80"/>
          <w:sz w:val="28"/>
        </w:rPr>
        <w:t xml:space="preserve"> </w:t>
      </w:r>
      <w:r>
        <w:rPr>
          <w:sz w:val="28"/>
        </w:rPr>
        <w:t>та,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«куплена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рук», не пройдет проверку в официальных базах (МВД России, ФСБ России) и </w:t>
      </w:r>
      <w:r>
        <w:rPr>
          <w:b/>
          <w:sz w:val="28"/>
        </w:rPr>
        <w:t>пребывание гражданина в стране будет нелегальным</w:t>
      </w:r>
      <w:r>
        <w:rPr>
          <w:sz w:val="28"/>
        </w:rPr>
        <w:t>.</w:t>
      </w:r>
    </w:p>
    <w:p w14:paraId="4437CC96" w14:textId="77777777" w:rsidR="000D3C3D" w:rsidRDefault="000D3C3D" w:rsidP="000D3C3D">
      <w:pPr>
        <w:spacing w:line="276" w:lineRule="auto"/>
        <w:ind w:left="332" w:right="386" w:firstLine="708"/>
        <w:jc w:val="both"/>
        <w:rPr>
          <w:sz w:val="28"/>
        </w:rPr>
      </w:pPr>
      <w:r>
        <w:rPr>
          <w:sz w:val="28"/>
        </w:rPr>
        <w:t xml:space="preserve">Предоставление </w:t>
      </w:r>
      <w:r>
        <w:rPr>
          <w:b/>
          <w:sz w:val="28"/>
        </w:rPr>
        <w:t xml:space="preserve">поддельной </w:t>
      </w:r>
      <w:r>
        <w:rPr>
          <w:sz w:val="28"/>
        </w:rPr>
        <w:t>миграционной карты наказывается административным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штрафом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тыс.</w:t>
      </w:r>
      <w:r>
        <w:rPr>
          <w:spacing w:val="40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выдворением за пределы России</w:t>
      </w:r>
      <w:r>
        <w:rPr>
          <w:sz w:val="28"/>
        </w:rPr>
        <w:t>!</w:t>
      </w:r>
    </w:p>
    <w:p w14:paraId="2BB079AF" w14:textId="77777777" w:rsidR="000D3C3D" w:rsidRDefault="000D3C3D" w:rsidP="000D3C3D">
      <w:pPr>
        <w:pStyle w:val="a5"/>
        <w:numPr>
          <w:ilvl w:val="0"/>
          <w:numId w:val="2"/>
        </w:numPr>
        <w:tabs>
          <w:tab w:val="left" w:pos="1607"/>
        </w:tabs>
        <w:spacing w:line="278" w:lineRule="auto"/>
        <w:ind w:right="386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миграционной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карте</w:t>
      </w:r>
      <w:r>
        <w:rPr>
          <w:spacing w:val="40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настоящая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цель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приезда в Россию.</w:t>
      </w:r>
    </w:p>
    <w:p w14:paraId="2C390472" w14:textId="77777777" w:rsidR="000D3C3D" w:rsidRDefault="000D3C3D" w:rsidP="000D3C3D">
      <w:pPr>
        <w:pStyle w:val="a3"/>
        <w:spacing w:line="276" w:lineRule="auto"/>
        <w:ind w:right="387" w:firstLine="708"/>
        <w:jc w:val="both"/>
      </w:pPr>
      <w:r>
        <w:t xml:space="preserve">Но если вдруг цель приезда в страну изменяется, не нужно уезжать и заново </w:t>
      </w:r>
      <w:r>
        <w:lastRenderedPageBreak/>
        <w:t>пересекать границу с Россией.</w:t>
      </w:r>
    </w:p>
    <w:p w14:paraId="226C4309" w14:textId="77777777" w:rsidR="000D3C3D" w:rsidRDefault="000D3C3D" w:rsidP="000D3C3D">
      <w:pPr>
        <w:pStyle w:val="a3"/>
        <w:spacing w:line="276" w:lineRule="auto"/>
        <w:ind w:right="387" w:firstLine="708"/>
        <w:jc w:val="both"/>
      </w:pPr>
      <w:r>
        <w:t>В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чтобы,</w:t>
      </w:r>
      <w:r>
        <w:rPr>
          <w:spacing w:val="80"/>
        </w:rPr>
        <w:t xml:space="preserve"> </w:t>
      </w:r>
      <w:r>
        <w:t>например,</w:t>
      </w:r>
      <w:r>
        <w:rPr>
          <w:spacing w:val="80"/>
        </w:rPr>
        <w:t xml:space="preserve"> </w:t>
      </w:r>
      <w:r>
        <w:t>изменить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въезда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«Частной»</w:t>
      </w:r>
      <w:r>
        <w:rPr>
          <w:spacing w:val="80"/>
          <w:w w:val="150"/>
        </w:rPr>
        <w:t xml:space="preserve"> </w:t>
      </w:r>
      <w:r>
        <w:t xml:space="preserve">на «Работу», необходимо подать заявление на оформление патента. При его получении (после выдачи документа) в базе МВД России цель приезда изменится </w:t>
      </w:r>
      <w:r>
        <w:rPr>
          <w:spacing w:val="-2"/>
        </w:rPr>
        <w:t>автоматически.</w:t>
      </w:r>
    </w:p>
    <w:p w14:paraId="2E547DE6" w14:textId="77777777" w:rsidR="000D3C3D" w:rsidRDefault="000D3C3D" w:rsidP="000D3C3D">
      <w:pPr>
        <w:spacing w:line="322" w:lineRule="exact"/>
        <w:ind w:left="1041"/>
        <w:jc w:val="both"/>
        <w:rPr>
          <w:b/>
          <w:sz w:val="28"/>
        </w:rPr>
      </w:pPr>
      <w:r>
        <w:rPr>
          <w:sz w:val="28"/>
        </w:rPr>
        <w:t xml:space="preserve">Несколько </w:t>
      </w:r>
      <w:r>
        <w:rPr>
          <w:b/>
          <w:sz w:val="28"/>
        </w:rPr>
        <w:t>важных</w:t>
      </w:r>
      <w:r>
        <w:rPr>
          <w:b/>
          <w:spacing w:val="-2"/>
          <w:sz w:val="28"/>
        </w:rPr>
        <w:t xml:space="preserve"> деталей:</w:t>
      </w:r>
    </w:p>
    <w:p w14:paraId="5536BD3F" w14:textId="06C2745D" w:rsidR="000D3C3D" w:rsidRDefault="000D3C3D" w:rsidP="00840F83">
      <w:pPr>
        <w:spacing w:before="42" w:line="276" w:lineRule="auto"/>
        <w:ind w:left="332" w:right="385" w:firstLine="708"/>
        <w:jc w:val="both"/>
        <w:rPr>
          <w:sz w:val="28"/>
        </w:rPr>
      </w:pPr>
      <w:r>
        <w:rPr>
          <w:sz w:val="28"/>
        </w:rPr>
        <w:t xml:space="preserve">- патент необходимо оформить </w:t>
      </w:r>
      <w:r>
        <w:rPr>
          <w:b/>
          <w:sz w:val="28"/>
        </w:rPr>
        <w:t xml:space="preserve">в первые 30 суток </w:t>
      </w:r>
      <w:r>
        <w:rPr>
          <w:sz w:val="28"/>
        </w:rPr>
        <w:t>после приезда в Россию, иначе</w:t>
      </w:r>
      <w:r>
        <w:rPr>
          <w:spacing w:val="53"/>
          <w:sz w:val="28"/>
        </w:rPr>
        <w:t xml:space="preserve"> </w:t>
      </w:r>
      <w:r>
        <w:rPr>
          <w:sz w:val="28"/>
        </w:rPr>
        <w:t>такой</w:t>
      </w:r>
      <w:r>
        <w:rPr>
          <w:spacing w:val="5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5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55"/>
          <w:sz w:val="28"/>
        </w:rPr>
        <w:t xml:space="preserve"> </w:t>
      </w:r>
      <w:r>
        <w:rPr>
          <w:sz w:val="28"/>
        </w:rPr>
        <w:t>цели</w:t>
      </w:r>
      <w:r>
        <w:rPr>
          <w:spacing w:val="60"/>
          <w:sz w:val="28"/>
        </w:rPr>
        <w:t xml:space="preserve"> </w:t>
      </w:r>
      <w:r>
        <w:rPr>
          <w:sz w:val="28"/>
        </w:rPr>
        <w:t>въезда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сработает.</w:t>
      </w:r>
      <w:r>
        <w:rPr>
          <w:b/>
          <w:spacing w:val="55"/>
          <w:sz w:val="28"/>
        </w:rPr>
        <w:t xml:space="preserve"> </w:t>
      </w:r>
      <w:r>
        <w:rPr>
          <w:sz w:val="28"/>
        </w:rPr>
        <w:t>Но</w:t>
      </w:r>
      <w:r>
        <w:rPr>
          <w:spacing w:val="5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55"/>
          <w:sz w:val="28"/>
        </w:rPr>
        <w:t xml:space="preserve"> </w:t>
      </w:r>
      <w:r>
        <w:rPr>
          <w:b/>
          <w:spacing w:val="-2"/>
          <w:sz w:val="28"/>
        </w:rPr>
        <w:t>уплате</w:t>
      </w:r>
      <w:r w:rsidR="00840F83"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соответствующего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штрафа,</w:t>
      </w:r>
      <w:r>
        <w:rPr>
          <w:b/>
          <w:spacing w:val="68"/>
          <w:w w:val="150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69"/>
          <w:w w:val="150"/>
          <w:sz w:val="28"/>
        </w:rPr>
        <w:t xml:space="preserve"> </w:t>
      </w:r>
      <w:r>
        <w:rPr>
          <w:b/>
          <w:sz w:val="28"/>
        </w:rPr>
        <w:t>вправе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указать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72"/>
          <w:sz w:val="28"/>
        </w:rPr>
        <w:t xml:space="preserve"> </w:t>
      </w:r>
      <w:r>
        <w:rPr>
          <w:sz w:val="28"/>
        </w:rPr>
        <w:t>о</w:t>
      </w:r>
      <w:r>
        <w:rPr>
          <w:spacing w:val="7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72"/>
          <w:sz w:val="28"/>
        </w:rPr>
        <w:t xml:space="preserve"> </w:t>
      </w:r>
      <w:r>
        <w:rPr>
          <w:sz w:val="28"/>
        </w:rPr>
        <w:t>патента</w:t>
      </w:r>
      <w:r>
        <w:rPr>
          <w:spacing w:val="72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b/>
          <w:spacing w:val="73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7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визита в Российскую Федерацию </w:t>
      </w:r>
      <w:r>
        <w:rPr>
          <w:b/>
          <w:sz w:val="28"/>
        </w:rPr>
        <w:t>на «работу»</w:t>
      </w:r>
      <w:r>
        <w:rPr>
          <w:sz w:val="28"/>
        </w:rPr>
        <w:t>;</w:t>
      </w:r>
    </w:p>
    <w:p w14:paraId="3006F228" w14:textId="77777777" w:rsidR="000D3C3D" w:rsidRDefault="000D3C3D" w:rsidP="000D3C3D">
      <w:pPr>
        <w:pStyle w:val="a3"/>
        <w:spacing w:before="1" w:line="276" w:lineRule="auto"/>
        <w:ind w:right="390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5DF41F" wp14:editId="146B00A3">
                <wp:simplePos x="0" y="0"/>
                <wp:positionH relativeFrom="page">
                  <wp:posOffset>718566</wp:posOffset>
                </wp:positionH>
                <wp:positionV relativeFrom="paragraph">
                  <wp:posOffset>495169</wp:posOffset>
                </wp:positionV>
                <wp:extent cx="6303010" cy="124587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124587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4C5E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BAFFE2" w14:textId="77777777" w:rsidR="000D3C3D" w:rsidRDefault="000D3C3D" w:rsidP="000D3C3D">
                            <w:pPr>
                              <w:ind w:left="2232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Дополнительная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информация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</w:p>
                          <w:p w14:paraId="70F72A4F" w14:textId="77777777" w:rsidR="000D3C3D" w:rsidRDefault="000D3C3D" w:rsidP="000D3C3D">
                            <w:pPr>
                              <w:spacing w:before="40" w:line="276" w:lineRule="auto"/>
                              <w:ind w:left="79" w:right="74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Для граждан стран ЕАЭС (гражданам Армении, Белоруссии, Казахстана и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Киргизии)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изменения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цели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въезда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нужно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заключить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трудовой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или</w:t>
                            </w:r>
                            <w:r>
                              <w:rPr>
                                <w:i/>
                                <w:spacing w:val="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гражданско-трудовой</w:t>
                            </w:r>
                            <w:r>
                              <w:rPr>
                                <w:i/>
                                <w:spacing w:val="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договор,</w:t>
                            </w:r>
                            <w:r>
                              <w:rPr>
                                <w:i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</w:t>
                            </w:r>
                            <w:r>
                              <w:rPr>
                                <w:i/>
                                <w:spacing w:val="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их</w:t>
                            </w:r>
                            <w:r>
                              <w:rPr>
                                <w:i/>
                                <w:spacing w:val="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работодателю</w:t>
                            </w:r>
                            <w:r>
                              <w:rPr>
                                <w:i/>
                                <w:spacing w:val="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подать</w:t>
                            </w:r>
                            <w:r>
                              <w:rPr>
                                <w:i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уведомление в МВД России.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DF41F" id="Textbox 31" o:spid="_x0000_s1027" type="#_x0000_t202" style="position:absolute;left:0;text-align:left;margin-left:56.6pt;margin-top:39pt;width:496.3pt;height:98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" filled="f" strokecolor="#b4c5e7" strokeweight="3pt">
                <v:path arrowok="t"/>
                <v:textbox inset="0,0,0,0">
                  <w:txbxContent>
                    <w:p w14:paraId="10BAFFE2" w14:textId="77777777" w:rsidR="000D3C3D" w:rsidRDefault="000D3C3D" w:rsidP="000D3C3D">
                      <w:pPr>
                        <w:ind w:left="2232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Дополнительная</w:t>
                      </w:r>
                      <w:r>
                        <w:rPr>
                          <w:b/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информация</w:t>
                      </w:r>
                      <w:r>
                        <w:rPr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</w:p>
                    <w:p w14:paraId="70F72A4F" w14:textId="77777777" w:rsidR="000D3C3D" w:rsidRDefault="000D3C3D" w:rsidP="000D3C3D">
                      <w:pPr>
                        <w:spacing w:before="40" w:line="276" w:lineRule="auto"/>
                        <w:ind w:left="79" w:right="74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Для граждан стран ЕАЭС (гражданам Армении, Белоруссии, Казахстана и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Киргизии)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изменения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цели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въезда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нужно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заключить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трудовой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или</w:t>
                      </w:r>
                      <w:r>
                        <w:rPr>
                          <w:i/>
                          <w:spacing w:val="2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гражданско-трудовой</w:t>
                      </w:r>
                      <w:r>
                        <w:rPr>
                          <w:i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договор,</w:t>
                      </w:r>
                      <w:r>
                        <w:rPr>
                          <w:i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</w:t>
                      </w:r>
                      <w:r>
                        <w:rPr>
                          <w:i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их</w:t>
                      </w:r>
                      <w:r>
                        <w:rPr>
                          <w:i/>
                          <w:spacing w:val="3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работодателю</w:t>
                      </w:r>
                      <w:r>
                        <w:rPr>
                          <w:i/>
                          <w:spacing w:val="3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подать</w:t>
                      </w:r>
                      <w:r>
                        <w:rPr>
                          <w:i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уведомление в МВД России.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- новую</w:t>
      </w:r>
      <w:r>
        <w:rPr>
          <w:spacing w:val="80"/>
          <w:w w:val="150"/>
        </w:rPr>
        <w:t xml:space="preserve"> </w:t>
      </w:r>
      <w:r>
        <w:t>миграционную</w:t>
      </w:r>
      <w:r>
        <w:rPr>
          <w:spacing w:val="80"/>
          <w:w w:val="150"/>
        </w:rPr>
        <w:t xml:space="preserve"> </w:t>
      </w:r>
      <w:r>
        <w:t>карту</w:t>
      </w:r>
      <w:r>
        <w:rPr>
          <w:spacing w:val="77"/>
          <w:w w:val="150"/>
        </w:rPr>
        <w:t xml:space="preserve"> </w:t>
      </w:r>
      <w:r>
        <w:t>гражданину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дадут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изменения</w:t>
      </w:r>
      <w:r>
        <w:rPr>
          <w:spacing w:val="80"/>
          <w:w w:val="150"/>
        </w:rPr>
        <w:t xml:space="preserve"> </w:t>
      </w:r>
      <w:r>
        <w:t>будут</w:t>
      </w:r>
      <w:r>
        <w:rPr>
          <w:spacing w:val="80"/>
          <w:w w:val="150"/>
        </w:rPr>
        <w:t xml:space="preserve"> </w:t>
      </w:r>
      <w:r>
        <w:t>только в базе данных МВД России.</w:t>
      </w:r>
    </w:p>
    <w:p w14:paraId="1584A959" w14:textId="77777777" w:rsidR="000D3C3D" w:rsidRDefault="000D3C3D" w:rsidP="000D3C3D">
      <w:pPr>
        <w:pStyle w:val="a3"/>
        <w:tabs>
          <w:tab w:val="left" w:pos="2017"/>
          <w:tab w:val="left" w:pos="2602"/>
          <w:tab w:val="left" w:pos="3662"/>
          <w:tab w:val="left" w:pos="5022"/>
          <w:tab w:val="left" w:pos="6262"/>
          <w:tab w:val="left" w:pos="6962"/>
          <w:tab w:val="left" w:pos="8672"/>
          <w:tab w:val="left" w:pos="9610"/>
        </w:tabs>
        <w:spacing w:before="23" w:line="276" w:lineRule="auto"/>
        <w:ind w:right="390" w:firstLine="708"/>
        <w:jc w:val="both"/>
      </w:pPr>
      <w:r>
        <w:rPr>
          <w:spacing w:val="-2"/>
        </w:rPr>
        <w:t>Когда</w:t>
      </w:r>
      <w:r>
        <w:t xml:space="preserve"> </w:t>
      </w:r>
      <w:r>
        <w:rPr>
          <w:spacing w:val="-6"/>
        </w:rPr>
        <w:t>гражданин</w:t>
      </w:r>
      <w:r>
        <w:rPr>
          <w:spacing w:val="-2"/>
        </w:rPr>
        <w:t xml:space="preserve"> покидает Россию,</w:t>
      </w:r>
      <w:r>
        <w:t xml:space="preserve"> </w:t>
      </w:r>
      <w:r>
        <w:rPr>
          <w:spacing w:val="-2"/>
        </w:rPr>
        <w:t>необходимо</w:t>
      </w:r>
      <w:r>
        <w:t xml:space="preserve"> </w:t>
      </w:r>
      <w:r>
        <w:rPr>
          <w:spacing w:val="-2"/>
        </w:rPr>
        <w:t xml:space="preserve">сдать </w:t>
      </w:r>
      <w:r>
        <w:t>миграционную карту сотруднику погранслужбы.</w:t>
      </w:r>
    </w:p>
    <w:p w14:paraId="1D617361" w14:textId="77777777" w:rsidR="000D3C3D" w:rsidRDefault="000D3C3D" w:rsidP="000D3C3D">
      <w:pPr>
        <w:pStyle w:val="a3"/>
        <w:spacing w:before="53"/>
        <w:ind w:left="0"/>
      </w:pPr>
    </w:p>
    <w:p w14:paraId="543E3061" w14:textId="77777777" w:rsidR="00840F83" w:rsidRDefault="00840F83" w:rsidP="000D3C3D">
      <w:pPr>
        <w:pStyle w:val="a3"/>
        <w:spacing w:before="53"/>
        <w:ind w:left="0"/>
      </w:pPr>
    </w:p>
    <w:p w14:paraId="64122B43" w14:textId="77777777" w:rsidR="00840F83" w:rsidRDefault="00840F83" w:rsidP="000D3C3D">
      <w:pPr>
        <w:pStyle w:val="a3"/>
        <w:spacing w:before="53"/>
        <w:ind w:left="0"/>
      </w:pPr>
    </w:p>
    <w:p w14:paraId="6BE5AEDC" w14:textId="77777777" w:rsidR="00840F83" w:rsidRDefault="00840F83" w:rsidP="000D3C3D">
      <w:pPr>
        <w:pStyle w:val="a3"/>
        <w:spacing w:before="53"/>
        <w:ind w:left="0"/>
      </w:pPr>
    </w:p>
    <w:p w14:paraId="6649AB6D" w14:textId="77777777" w:rsidR="00840F83" w:rsidRDefault="00840F83" w:rsidP="000D3C3D">
      <w:pPr>
        <w:pStyle w:val="a3"/>
        <w:spacing w:before="53"/>
        <w:ind w:left="0"/>
      </w:pPr>
    </w:p>
    <w:p w14:paraId="12A54668" w14:textId="77777777" w:rsidR="00840F83" w:rsidRDefault="00840F83" w:rsidP="000D3C3D">
      <w:pPr>
        <w:pStyle w:val="a3"/>
        <w:spacing w:before="53"/>
        <w:ind w:left="0"/>
      </w:pPr>
    </w:p>
    <w:p w14:paraId="08046368" w14:textId="77777777" w:rsidR="00840F83" w:rsidRDefault="00840F83" w:rsidP="000D3C3D">
      <w:pPr>
        <w:pStyle w:val="a3"/>
        <w:spacing w:before="53"/>
        <w:ind w:left="0"/>
      </w:pPr>
    </w:p>
    <w:p w14:paraId="0A3AF27E" w14:textId="77777777" w:rsidR="00840F83" w:rsidRDefault="00840F83" w:rsidP="000D3C3D">
      <w:pPr>
        <w:pStyle w:val="a3"/>
        <w:spacing w:before="53"/>
        <w:ind w:left="0"/>
      </w:pPr>
    </w:p>
    <w:p w14:paraId="404C2FAC" w14:textId="77777777" w:rsidR="00840F83" w:rsidRDefault="00840F83" w:rsidP="000D3C3D">
      <w:pPr>
        <w:pStyle w:val="a3"/>
        <w:spacing w:before="53"/>
        <w:ind w:left="0"/>
      </w:pPr>
    </w:p>
    <w:p w14:paraId="7FFDA1F7" w14:textId="77777777" w:rsidR="00840F83" w:rsidRDefault="00840F83" w:rsidP="000D3C3D">
      <w:pPr>
        <w:pStyle w:val="a3"/>
        <w:spacing w:before="53"/>
        <w:ind w:left="0"/>
      </w:pPr>
    </w:p>
    <w:p w14:paraId="47802F1E" w14:textId="77777777" w:rsidR="00840F83" w:rsidRDefault="00840F83" w:rsidP="000D3C3D">
      <w:pPr>
        <w:pStyle w:val="a3"/>
        <w:spacing w:before="53"/>
        <w:ind w:left="0"/>
      </w:pPr>
    </w:p>
    <w:p w14:paraId="5B9E9AAA" w14:textId="77777777" w:rsidR="00840F83" w:rsidRDefault="00840F83" w:rsidP="000D3C3D">
      <w:pPr>
        <w:pStyle w:val="a3"/>
        <w:spacing w:before="53"/>
        <w:ind w:left="0"/>
      </w:pPr>
    </w:p>
    <w:p w14:paraId="1A26FBE1" w14:textId="77777777" w:rsidR="00840F83" w:rsidRDefault="00840F83" w:rsidP="000D3C3D">
      <w:pPr>
        <w:pStyle w:val="a3"/>
        <w:spacing w:before="53"/>
        <w:ind w:left="0"/>
      </w:pPr>
    </w:p>
    <w:p w14:paraId="7686E194" w14:textId="77777777" w:rsidR="00840F83" w:rsidRDefault="00840F83" w:rsidP="000D3C3D">
      <w:pPr>
        <w:pStyle w:val="a3"/>
        <w:spacing w:before="53"/>
        <w:ind w:left="0"/>
      </w:pPr>
    </w:p>
    <w:p w14:paraId="3E9424FC" w14:textId="77777777" w:rsidR="000D3C3D" w:rsidRDefault="000D3C3D" w:rsidP="000D3C3D">
      <w:pPr>
        <w:pStyle w:val="1"/>
        <w:ind w:left="1041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6804299B" wp14:editId="02BD0896">
                <wp:simplePos x="0" y="0"/>
                <wp:positionH relativeFrom="page">
                  <wp:posOffset>718566</wp:posOffset>
                </wp:positionH>
                <wp:positionV relativeFrom="paragraph">
                  <wp:posOffset>255454</wp:posOffset>
                </wp:positionV>
                <wp:extent cx="6303010" cy="74422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7442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4C5E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B6E22" w14:textId="77777777" w:rsidR="000D3C3D" w:rsidRDefault="000D3C3D" w:rsidP="000D3C3D">
                            <w:pPr>
                              <w:ind w:left="2232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Дополнительная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информация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</w:p>
                          <w:p w14:paraId="2E3CD695" w14:textId="77777777" w:rsidR="000D3C3D" w:rsidRDefault="000D3C3D" w:rsidP="000D3C3D">
                            <w:pPr>
                              <w:spacing w:before="40" w:line="276" w:lineRule="auto"/>
                              <w:ind w:left="79" w:firstLine="70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Миграционный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учет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это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уведомление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миграционных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служб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месте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жительства, пребывания, а также о перемещениях внутри страны.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4299B" id="Textbox 32" o:spid="_x0000_s1028" type="#_x0000_t202" style="position:absolute;left:0;text-align:left;margin-left:56.6pt;margin-top:20.1pt;width:496.3pt;height:58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" filled="f" strokecolor="#b4c5e7" strokeweight="3pt">
                <v:path arrowok="t"/>
                <v:textbox inset="0,0,0,0">
                  <w:txbxContent>
                    <w:p w14:paraId="247B6E22" w14:textId="77777777" w:rsidR="000D3C3D" w:rsidRDefault="000D3C3D" w:rsidP="000D3C3D">
                      <w:pPr>
                        <w:ind w:left="2232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Дополнительная</w:t>
                      </w:r>
                      <w:r>
                        <w:rPr>
                          <w:b/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информация</w:t>
                      </w:r>
                      <w:r>
                        <w:rPr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</w:p>
                    <w:p w14:paraId="2E3CD695" w14:textId="77777777" w:rsidR="000D3C3D" w:rsidRDefault="000D3C3D" w:rsidP="000D3C3D">
                      <w:pPr>
                        <w:spacing w:before="40" w:line="276" w:lineRule="auto"/>
                        <w:ind w:left="79" w:firstLine="70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Миграционный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учет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это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уведомление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миграционных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служб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месте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жительства, пребывания, а также о перемещениях внутри страны.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Миграционный</w:t>
      </w:r>
      <w:r>
        <w:rPr>
          <w:spacing w:val="-13"/>
        </w:rPr>
        <w:t xml:space="preserve"> </w:t>
      </w:r>
      <w:r>
        <w:rPr>
          <w:spacing w:val="-4"/>
        </w:rPr>
        <w:t>учет</w:t>
      </w:r>
    </w:p>
    <w:p w14:paraId="545B9BBB" w14:textId="22E28FF9" w:rsidR="000D3C3D" w:rsidRDefault="000D3C3D" w:rsidP="000D3C3D">
      <w:pPr>
        <w:pStyle w:val="a3"/>
        <w:spacing w:before="23" w:line="276" w:lineRule="auto"/>
        <w:ind w:firstLine="708"/>
      </w:pPr>
      <w:r>
        <w:t>После приезда в страну граждане оформляют временную регистрацию или, другими словами, встают на миграционный учет.</w:t>
      </w:r>
    </w:p>
    <w:p w14:paraId="59723A03" w14:textId="68BA0970" w:rsidR="000D3C3D" w:rsidRDefault="00840F83" w:rsidP="000D3C3D">
      <w:pPr>
        <w:tabs>
          <w:tab w:val="left" w:pos="8462"/>
        </w:tabs>
        <w:spacing w:line="321" w:lineRule="exac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FF1DD6" wp14:editId="5652A25B">
                <wp:simplePos x="0" y="0"/>
                <wp:positionH relativeFrom="page">
                  <wp:posOffset>718566</wp:posOffset>
                </wp:positionH>
                <wp:positionV relativeFrom="paragraph">
                  <wp:posOffset>257595</wp:posOffset>
                </wp:positionV>
                <wp:extent cx="6303010" cy="215582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21558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4C5E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ED40B" w14:textId="77777777" w:rsidR="000D3C3D" w:rsidRDefault="000D3C3D" w:rsidP="000D3C3D">
                            <w:pPr>
                              <w:ind w:left="2232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Дополнительная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информация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</w:p>
                          <w:p w14:paraId="78196D0E" w14:textId="77777777" w:rsidR="000D3C3D" w:rsidRDefault="000D3C3D" w:rsidP="000D3C3D">
                            <w:pPr>
                              <w:spacing w:before="43" w:line="276" w:lineRule="auto"/>
                              <w:ind w:left="79" w:right="78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Срок постановки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 миграционный учет отличается для граждан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разных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стран.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</w:p>
                          <w:p w14:paraId="0279A1BC" w14:textId="77777777" w:rsidR="000D3C3D" w:rsidRDefault="000D3C3D" w:rsidP="000D3C3D">
                            <w:pPr>
                              <w:spacing w:line="276" w:lineRule="auto"/>
                              <w:ind w:left="79" w:right="85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граждан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Таджикистана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Узбекистана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составляет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15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дней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 момента прибытия в Россию.</w:t>
                            </w:r>
                          </w:p>
                          <w:p w14:paraId="0F3E4F4A" w14:textId="77777777" w:rsidR="000D3C3D" w:rsidRDefault="000D3C3D" w:rsidP="000D3C3D">
                            <w:pPr>
                              <w:spacing w:line="276" w:lineRule="auto"/>
                              <w:ind w:left="79" w:right="78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Для граждан Армении, Казахстана, Киргизии – 30 дней с момента прибытия в Россию.</w:t>
                            </w:r>
                          </w:p>
                          <w:p w14:paraId="647480E1" w14:textId="77777777" w:rsidR="000D3C3D" w:rsidRDefault="000D3C3D" w:rsidP="000D3C3D">
                            <w:pPr>
                              <w:ind w:left="787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граждан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остальных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стран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7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дней.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1DD6" id="Textbox 33" o:spid="_x0000_s1029" type="#_x0000_t202" style="position:absolute;margin-left:56.6pt;margin-top:20.3pt;width:496.3pt;height:169.75pt;z-index:-25165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" filled="f" strokecolor="#b4c5e7" strokeweight="3pt">
                <v:path arrowok="t"/>
                <v:textbox inset="0,0,0,0">
                  <w:txbxContent>
                    <w:p w14:paraId="11FED40B" w14:textId="77777777" w:rsidR="000D3C3D" w:rsidRDefault="000D3C3D" w:rsidP="000D3C3D">
                      <w:pPr>
                        <w:ind w:left="2232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Дополнительная</w:t>
                      </w:r>
                      <w:r>
                        <w:rPr>
                          <w:b/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информация</w:t>
                      </w:r>
                      <w:r>
                        <w:rPr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</w:p>
                    <w:p w14:paraId="78196D0E" w14:textId="77777777" w:rsidR="000D3C3D" w:rsidRDefault="000D3C3D" w:rsidP="000D3C3D">
                      <w:pPr>
                        <w:spacing w:before="43" w:line="276" w:lineRule="auto"/>
                        <w:ind w:left="79" w:right="78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Срок постановки </w:t>
                      </w:r>
                      <w:r>
                        <w:rPr>
                          <w:i/>
                          <w:sz w:val="28"/>
                        </w:rPr>
                        <w:t>на миграционный учет отличается для граждан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разных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стран.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</w:p>
                    <w:p w14:paraId="0279A1BC" w14:textId="77777777" w:rsidR="000D3C3D" w:rsidRDefault="000D3C3D" w:rsidP="000D3C3D">
                      <w:pPr>
                        <w:spacing w:line="276" w:lineRule="auto"/>
                        <w:ind w:left="79" w:right="85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граждан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Таджикистана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Узбекистана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он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составляет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15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дней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 момента прибытия в Россию.</w:t>
                      </w:r>
                    </w:p>
                    <w:p w14:paraId="0F3E4F4A" w14:textId="77777777" w:rsidR="000D3C3D" w:rsidRDefault="000D3C3D" w:rsidP="000D3C3D">
                      <w:pPr>
                        <w:spacing w:line="276" w:lineRule="auto"/>
                        <w:ind w:left="79" w:right="78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Для граждан Армении, Казахстана, Киргизии – 30 дней с момента прибытия в Россию.</w:t>
                      </w:r>
                    </w:p>
                    <w:p w14:paraId="647480E1" w14:textId="77777777" w:rsidR="000D3C3D" w:rsidRDefault="000D3C3D" w:rsidP="000D3C3D">
                      <w:pPr>
                        <w:ind w:left="787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граждан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остальных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стран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7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дней.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286035" w14:textId="77777777" w:rsidR="000D3C3D" w:rsidRDefault="000D3C3D" w:rsidP="000D3C3D">
      <w:pPr>
        <w:pStyle w:val="a3"/>
        <w:spacing w:before="23" w:line="276" w:lineRule="auto"/>
        <w:ind w:right="387" w:firstLine="708"/>
        <w:jc w:val="both"/>
      </w:pPr>
      <w:r>
        <w:t>Если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гражданина</w:t>
      </w:r>
      <w:r>
        <w:rPr>
          <w:spacing w:val="40"/>
        </w:rPr>
        <w:t xml:space="preserve"> </w:t>
      </w:r>
      <w:r>
        <w:t>нет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жилья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поставить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миграционный</w:t>
      </w:r>
      <w:r>
        <w:rPr>
          <w:spacing w:val="80"/>
          <w:w w:val="150"/>
        </w:rPr>
        <w:t xml:space="preserve"> </w:t>
      </w:r>
      <w:r>
        <w:t>учет</w:t>
      </w:r>
      <w:r>
        <w:rPr>
          <w:spacing w:val="80"/>
          <w:w w:val="150"/>
        </w:rPr>
        <w:t xml:space="preserve"> </w:t>
      </w:r>
      <w:r>
        <w:t>должна</w:t>
      </w:r>
      <w:r>
        <w:rPr>
          <w:spacing w:val="80"/>
          <w:w w:val="150"/>
        </w:rPr>
        <w:t xml:space="preserve"> </w:t>
      </w:r>
      <w:r>
        <w:t>принимающая</w:t>
      </w:r>
      <w:r>
        <w:rPr>
          <w:spacing w:val="80"/>
          <w:w w:val="150"/>
        </w:rPr>
        <w:t xml:space="preserve"> </w:t>
      </w:r>
      <w:r>
        <w:t>сторона,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80"/>
          <w:w w:val="150"/>
        </w:rPr>
        <w:t xml:space="preserve"> </w:t>
      </w:r>
      <w:r>
        <w:t>есть</w:t>
      </w:r>
      <w:r>
        <w:rPr>
          <w:spacing w:val="80"/>
          <w:w w:val="150"/>
        </w:rPr>
        <w:t xml:space="preserve"> </w:t>
      </w:r>
      <w:r>
        <w:t>человек</w:t>
      </w:r>
      <w:r>
        <w:rPr>
          <w:spacing w:val="80"/>
        </w:rPr>
        <w:t xml:space="preserve"> </w:t>
      </w:r>
      <w:r>
        <w:t>или организация, к которому гражданин приехал.</w:t>
      </w:r>
    </w:p>
    <w:p w14:paraId="2689589D" w14:textId="77777777" w:rsidR="00840F83" w:rsidRDefault="000D3C3D" w:rsidP="00840F83">
      <w:pPr>
        <w:pStyle w:val="a3"/>
        <w:spacing w:line="276" w:lineRule="auto"/>
        <w:ind w:right="387" w:firstLine="708"/>
        <w:jc w:val="both"/>
      </w:pPr>
      <w:r>
        <w:t>Например, если гражданин остановился в гостинице или хостеле, то сотрудники ставят на миграционный учет самостоятельно. То же самое касается ситуации, когда место для проживания предоставляет работодатель.</w:t>
      </w:r>
      <w:r w:rsidR="00840F83">
        <w:t xml:space="preserve"> </w:t>
      </w:r>
    </w:p>
    <w:p w14:paraId="0DDBD3E3" w14:textId="04FAD9FC" w:rsidR="000D3C3D" w:rsidRDefault="000D3C3D" w:rsidP="00840F83">
      <w:pPr>
        <w:pStyle w:val="a3"/>
        <w:spacing w:line="276" w:lineRule="auto"/>
        <w:ind w:right="387" w:firstLine="708"/>
        <w:jc w:val="both"/>
      </w:pPr>
      <w:r>
        <w:t>Если гражданин снимает жилье сами, то на миграционный учет ставит собственник квартиры. Для подачи заявления понадобятся копии паспорта и миграционной карты.</w:t>
      </w:r>
    </w:p>
    <w:p w14:paraId="455C59B2" w14:textId="2CB71CDF" w:rsidR="000D3C3D" w:rsidRDefault="000D3C3D" w:rsidP="000D3C3D">
      <w:pPr>
        <w:pStyle w:val="a3"/>
        <w:spacing w:before="1" w:line="276" w:lineRule="auto"/>
        <w:ind w:right="385" w:firstLine="708"/>
        <w:jc w:val="both"/>
      </w:pPr>
      <w:r>
        <w:t xml:space="preserve">После постановки на миграционный учет гражданин должен получить отрывную часть уведомления о прибытии – это и есть документ о миграционном учете иностранного гражданина. Она может быть, как в электронном виде, если заявление передано через портал Госуслуг, так и на отрывном корешке, если заявление подано в отделениях МВД России или Многофункционального центра </w:t>
      </w:r>
      <w:r>
        <w:rPr>
          <w:spacing w:val="-2"/>
        </w:rPr>
        <w:t>(МФЦ).</w:t>
      </w:r>
    </w:p>
    <w:p w14:paraId="02E9DE48" w14:textId="07DB71AE" w:rsidR="000D3C3D" w:rsidRDefault="00840F83" w:rsidP="000D3C3D">
      <w:pPr>
        <w:pStyle w:val="2"/>
        <w:spacing w:before="68"/>
        <w:ind w:left="259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3E6A1D" wp14:editId="19EB2129">
                <wp:simplePos x="0" y="0"/>
                <wp:positionH relativeFrom="page">
                  <wp:posOffset>699516</wp:posOffset>
                </wp:positionH>
                <wp:positionV relativeFrom="paragraph">
                  <wp:posOffset>5068</wp:posOffset>
                </wp:positionV>
                <wp:extent cx="6341110" cy="646303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646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6463030">
                              <a:moveTo>
                                <a:pt x="6341110" y="38176"/>
                              </a:moveTo>
                              <a:lnTo>
                                <a:pt x="6303010" y="38176"/>
                              </a:lnTo>
                              <a:lnTo>
                                <a:pt x="6303010" y="6424625"/>
                              </a:lnTo>
                              <a:lnTo>
                                <a:pt x="38100" y="6424625"/>
                              </a:lnTo>
                              <a:lnTo>
                                <a:pt x="38100" y="38176"/>
                              </a:lnTo>
                              <a:lnTo>
                                <a:pt x="0" y="38176"/>
                              </a:lnTo>
                              <a:lnTo>
                                <a:pt x="0" y="6424625"/>
                              </a:lnTo>
                              <a:lnTo>
                                <a:pt x="0" y="6462725"/>
                              </a:lnTo>
                              <a:lnTo>
                                <a:pt x="38100" y="6462725"/>
                              </a:lnTo>
                              <a:lnTo>
                                <a:pt x="6303010" y="6462725"/>
                              </a:lnTo>
                              <a:lnTo>
                                <a:pt x="6341110" y="6462725"/>
                              </a:lnTo>
                              <a:lnTo>
                                <a:pt x="6341110" y="6424625"/>
                              </a:lnTo>
                              <a:lnTo>
                                <a:pt x="6341110" y="38176"/>
                              </a:lnTo>
                              <a:close/>
                            </a:path>
                            <a:path w="6341110" h="6463030">
                              <a:moveTo>
                                <a:pt x="6341110" y="0"/>
                              </a:moveTo>
                              <a:lnTo>
                                <a:pt x="6303010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38100" y="38100"/>
                              </a:lnTo>
                              <a:lnTo>
                                <a:pt x="6303010" y="38100"/>
                              </a:lnTo>
                              <a:lnTo>
                                <a:pt x="6341110" y="38100"/>
                              </a:lnTo>
                              <a:lnTo>
                                <a:pt x="6341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C5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B49A" id="Graphic 34" o:spid="_x0000_s1026" style="position:absolute;margin-left:55.1pt;margin-top:.4pt;width:499.3pt;height:508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41110,646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" path="m6341110,38176r-38100,l6303010,6424625r-6264910,l38100,38176,,38176,,6424625r,38100l38100,6462725r6264910,l6341110,6462725r,-38100l6341110,38176xem6341110,r-38100,l38100,,,,,38100r38100,l6303010,38100r38100,l6341110,xe" fillcolor="#b4c5e7" stroked="f">
                <v:path arrowok="t"/>
                <w10:wrap anchorx="page"/>
              </v:shape>
            </w:pict>
          </mc:Fallback>
        </mc:AlternateContent>
      </w:r>
      <w:r w:rsidR="000D3C3D">
        <w:t>Дополнительная</w:t>
      </w:r>
      <w:r w:rsidR="000D3C3D">
        <w:rPr>
          <w:spacing w:val="-9"/>
        </w:rPr>
        <w:t xml:space="preserve"> </w:t>
      </w:r>
      <w:r w:rsidR="000D3C3D">
        <w:t>информация</w:t>
      </w:r>
      <w:r w:rsidR="000D3C3D">
        <w:rPr>
          <w:spacing w:val="-8"/>
        </w:rPr>
        <w:t xml:space="preserve"> </w:t>
      </w:r>
    </w:p>
    <w:p w14:paraId="610110C0" w14:textId="77777777" w:rsidR="000D3C3D" w:rsidRDefault="000D3C3D" w:rsidP="000D3C3D">
      <w:pPr>
        <w:spacing w:line="276" w:lineRule="auto"/>
        <w:ind w:left="441" w:right="493" w:firstLine="708"/>
        <w:jc w:val="both"/>
        <w:rPr>
          <w:i/>
          <w:sz w:val="28"/>
        </w:rPr>
      </w:pPr>
      <w:r>
        <w:rPr>
          <w:i/>
          <w:sz w:val="28"/>
        </w:rPr>
        <w:t>Необходимо обратить внимание, что срок постановки на миграционный учет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отсчитывается</w:t>
      </w:r>
      <w:r>
        <w:rPr>
          <w:i/>
          <w:spacing w:val="67"/>
          <w:sz w:val="28"/>
        </w:rPr>
        <w:t xml:space="preserve"> </w:t>
      </w:r>
      <w:r>
        <w:rPr>
          <w:b/>
          <w:i/>
          <w:sz w:val="28"/>
        </w:rPr>
        <w:t>со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дня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пересечения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границы</w:t>
      </w:r>
      <w:r>
        <w:rPr>
          <w:i/>
          <w:sz w:val="28"/>
        </w:rPr>
        <w:t>,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даты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прибытия в место назначения.</w:t>
      </w:r>
    </w:p>
    <w:p w14:paraId="00EC701F" w14:textId="77777777" w:rsidR="000D3C3D" w:rsidRDefault="000D3C3D" w:rsidP="000D3C3D">
      <w:pPr>
        <w:spacing w:before="1" w:line="276" w:lineRule="auto"/>
        <w:ind w:left="441" w:right="493" w:firstLine="708"/>
        <w:jc w:val="both"/>
        <w:rPr>
          <w:i/>
          <w:sz w:val="28"/>
        </w:rPr>
      </w:pPr>
      <w:r>
        <w:rPr>
          <w:i/>
          <w:sz w:val="28"/>
        </w:rPr>
        <w:t>Первичный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миграционный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учет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оформляется</w:t>
      </w:r>
      <w:r>
        <w:rPr>
          <w:i/>
          <w:spacing w:val="40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срок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более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90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дней </w:t>
      </w:r>
      <w:r>
        <w:rPr>
          <w:i/>
          <w:sz w:val="28"/>
        </w:rPr>
        <w:t xml:space="preserve">с момента пересечения границы и не дает права на работу в Российской </w:t>
      </w:r>
      <w:r>
        <w:rPr>
          <w:i/>
          <w:sz w:val="28"/>
        </w:rPr>
        <w:lastRenderedPageBreak/>
        <w:t>Федерации.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истечения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90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суток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иностранный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гражданин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обязан либо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выехать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пределы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страны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месяца,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продлить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регистрацию при наличии на это оснований.</w:t>
      </w:r>
    </w:p>
    <w:p w14:paraId="0995FBA1" w14:textId="77777777" w:rsidR="000D3C3D" w:rsidRDefault="000D3C3D" w:rsidP="000D3C3D">
      <w:pPr>
        <w:spacing w:line="276" w:lineRule="auto"/>
        <w:ind w:left="441" w:right="501" w:firstLine="708"/>
        <w:jc w:val="both"/>
        <w:rPr>
          <w:i/>
          <w:sz w:val="28"/>
        </w:rPr>
      </w:pPr>
      <w:r>
        <w:rPr>
          <w:b/>
          <w:i/>
          <w:sz w:val="28"/>
        </w:rPr>
        <w:t xml:space="preserve">Самостоятельно </w:t>
      </w:r>
      <w:r>
        <w:rPr>
          <w:i/>
          <w:sz w:val="28"/>
        </w:rPr>
        <w:t xml:space="preserve">на миграционный учет можно встать при следующих </w:t>
      </w:r>
      <w:r>
        <w:rPr>
          <w:i/>
          <w:spacing w:val="-2"/>
          <w:sz w:val="28"/>
        </w:rPr>
        <w:t>условиях:</w:t>
      </w:r>
    </w:p>
    <w:p w14:paraId="59E302F7" w14:textId="77777777" w:rsidR="000D3C3D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1" w:line="273" w:lineRule="auto"/>
        <w:ind w:right="499" w:firstLine="708"/>
        <w:rPr>
          <w:i/>
          <w:sz w:val="28"/>
        </w:rPr>
      </w:pPr>
      <w:r>
        <w:rPr>
          <w:i/>
          <w:sz w:val="28"/>
        </w:rPr>
        <w:t xml:space="preserve">при наличии документально подтвержденных уважительных причин, препятствующих принимающей стороне самостоятельно направить </w:t>
      </w:r>
      <w:r>
        <w:rPr>
          <w:i/>
          <w:spacing w:val="-2"/>
          <w:sz w:val="28"/>
        </w:rPr>
        <w:t>уведомление;</w:t>
      </w:r>
    </w:p>
    <w:p w14:paraId="74F59AE7" w14:textId="77777777" w:rsidR="000D3C3D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6" w:line="273" w:lineRule="auto"/>
        <w:ind w:right="493" w:firstLine="708"/>
        <w:rPr>
          <w:i/>
          <w:sz w:val="28"/>
        </w:rPr>
      </w:pPr>
      <w:r>
        <w:rPr>
          <w:i/>
          <w:sz w:val="28"/>
        </w:rPr>
        <w:t>при наличии у иностранного гражданина в собственности жилого помещения,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находящегося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фактического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помещении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заявить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качестве своего места пребывания;</w:t>
      </w:r>
    </w:p>
    <w:p w14:paraId="16B950B5" w14:textId="1AE7A4E0" w:rsidR="000D3C3D" w:rsidRPr="00840F83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284" w:line="276" w:lineRule="auto"/>
        <w:ind w:right="496" w:firstLine="708"/>
        <w:rPr>
          <w:i/>
          <w:sz w:val="28"/>
        </w:rPr>
      </w:pPr>
      <w:r w:rsidRPr="00840F83">
        <w:rPr>
          <w:i/>
          <w:sz w:val="28"/>
        </w:rPr>
        <w:t>в случае, если жилое или иное помещение, предоставленное иностранному</w:t>
      </w:r>
      <w:r w:rsidRPr="00840F83">
        <w:rPr>
          <w:i/>
          <w:spacing w:val="68"/>
          <w:sz w:val="28"/>
        </w:rPr>
        <w:t xml:space="preserve"> </w:t>
      </w:r>
      <w:r w:rsidRPr="00840F83">
        <w:rPr>
          <w:i/>
          <w:sz w:val="28"/>
        </w:rPr>
        <w:t>гражданину</w:t>
      </w:r>
      <w:r w:rsidRPr="00840F83">
        <w:rPr>
          <w:i/>
          <w:spacing w:val="70"/>
          <w:sz w:val="28"/>
        </w:rPr>
        <w:t xml:space="preserve"> </w:t>
      </w:r>
      <w:r w:rsidRPr="00840F83">
        <w:rPr>
          <w:i/>
          <w:sz w:val="28"/>
        </w:rPr>
        <w:t>для</w:t>
      </w:r>
      <w:r w:rsidRPr="00840F83">
        <w:rPr>
          <w:i/>
          <w:spacing w:val="69"/>
          <w:sz w:val="28"/>
        </w:rPr>
        <w:t xml:space="preserve"> </w:t>
      </w:r>
      <w:r w:rsidRPr="00840F83">
        <w:rPr>
          <w:i/>
          <w:sz w:val="28"/>
        </w:rPr>
        <w:t>фактического</w:t>
      </w:r>
      <w:r w:rsidRPr="00840F83">
        <w:rPr>
          <w:i/>
          <w:spacing w:val="69"/>
          <w:sz w:val="28"/>
        </w:rPr>
        <w:t xml:space="preserve"> </w:t>
      </w:r>
      <w:r w:rsidRPr="00840F83">
        <w:rPr>
          <w:i/>
          <w:sz w:val="28"/>
        </w:rPr>
        <w:t>проживания</w:t>
      </w:r>
      <w:r w:rsidRPr="00840F83">
        <w:rPr>
          <w:i/>
          <w:spacing w:val="69"/>
          <w:sz w:val="28"/>
        </w:rPr>
        <w:t xml:space="preserve"> </w:t>
      </w:r>
      <w:r w:rsidRPr="00840F83">
        <w:rPr>
          <w:i/>
          <w:spacing w:val="-2"/>
          <w:sz w:val="28"/>
        </w:rPr>
        <w:t>(временного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D55859" wp14:editId="32AB0B06">
                <wp:simplePos x="0" y="0"/>
                <wp:positionH relativeFrom="page">
                  <wp:posOffset>699516</wp:posOffset>
                </wp:positionH>
                <wp:positionV relativeFrom="paragraph">
                  <wp:posOffset>146938</wp:posOffset>
                </wp:positionV>
                <wp:extent cx="6341110" cy="626808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626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6268085">
                              <a:moveTo>
                                <a:pt x="6341110" y="0"/>
                              </a:moveTo>
                              <a:lnTo>
                                <a:pt x="6303010" y="0"/>
                              </a:lnTo>
                              <a:lnTo>
                                <a:pt x="6303010" y="38100"/>
                              </a:lnTo>
                              <a:lnTo>
                                <a:pt x="6303010" y="6229477"/>
                              </a:lnTo>
                              <a:lnTo>
                                <a:pt x="38100" y="6229477"/>
                              </a:lnTo>
                              <a:lnTo>
                                <a:pt x="38100" y="38100"/>
                              </a:lnTo>
                              <a:lnTo>
                                <a:pt x="6303010" y="38100"/>
                              </a:lnTo>
                              <a:lnTo>
                                <a:pt x="6303010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6229477"/>
                              </a:lnTo>
                              <a:lnTo>
                                <a:pt x="0" y="6267577"/>
                              </a:lnTo>
                              <a:lnTo>
                                <a:pt x="38100" y="6267577"/>
                              </a:lnTo>
                              <a:lnTo>
                                <a:pt x="6303010" y="6267577"/>
                              </a:lnTo>
                              <a:lnTo>
                                <a:pt x="6341110" y="6267577"/>
                              </a:lnTo>
                              <a:lnTo>
                                <a:pt x="6341110" y="6229477"/>
                              </a:lnTo>
                              <a:lnTo>
                                <a:pt x="6341110" y="38100"/>
                              </a:lnTo>
                              <a:lnTo>
                                <a:pt x="6341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C5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7FEFC" id="Graphic 35" o:spid="_x0000_s1026" style="position:absolute;margin-left:55.1pt;margin-top:11.55pt;width:499.3pt;height:493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6268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" path="m6341110,r-38100,l6303010,38100r,6191377l38100,6229477r,-6191377l6303010,38100r,-38100l38100,,,,,38100,,6229477r,38100l38100,6267577r6264910,l6341110,6267577r,-38100l6341110,38100r,-38100xe" fillcolor="#b4c5e7" stroked="f">
                <v:path arrowok="t"/>
                <w10:wrap anchorx="page"/>
              </v:shape>
            </w:pict>
          </mc:Fallback>
        </mc:AlternateContent>
      </w:r>
      <w:r w:rsidR="00840F83">
        <w:rPr>
          <w:i/>
          <w:spacing w:val="-2"/>
          <w:sz w:val="28"/>
        </w:rPr>
        <w:t xml:space="preserve"> </w:t>
      </w:r>
      <w:r w:rsidRPr="00840F83">
        <w:rPr>
          <w:i/>
          <w:sz w:val="28"/>
        </w:rPr>
        <w:t xml:space="preserve">пребывания), принадлежит на праве собственности гражданину Российской Федерации, постоянно проживающему за пределами Российской Федерации, иностранному гражданину, иностранному юридическому лицу или иной иностранной организации, находящимся за пределами территории Российской </w:t>
      </w:r>
      <w:r w:rsidRPr="00840F83">
        <w:rPr>
          <w:i/>
          <w:spacing w:val="-2"/>
          <w:sz w:val="28"/>
        </w:rPr>
        <w:t>Федерации;</w:t>
      </w:r>
    </w:p>
    <w:p w14:paraId="5E59FD87" w14:textId="77777777" w:rsidR="000D3C3D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3" w:line="273" w:lineRule="auto"/>
        <w:ind w:right="499" w:firstLine="708"/>
        <w:rPr>
          <w:i/>
          <w:sz w:val="28"/>
        </w:rPr>
      </w:pPr>
      <w:r>
        <w:rPr>
          <w:i/>
          <w:sz w:val="28"/>
        </w:rPr>
        <w:t>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пребывания.</w:t>
      </w:r>
    </w:p>
    <w:p w14:paraId="3D6012B6" w14:textId="77777777" w:rsidR="000D3C3D" w:rsidRDefault="000D3C3D" w:rsidP="000D3C3D">
      <w:pPr>
        <w:spacing w:before="11" w:line="271" w:lineRule="auto"/>
        <w:ind w:left="441" w:right="498" w:firstLine="708"/>
        <w:jc w:val="both"/>
        <w:rPr>
          <w:i/>
          <w:sz w:val="28"/>
        </w:rPr>
      </w:pPr>
      <w:r>
        <w:rPr>
          <w:b/>
          <w:i/>
          <w:sz w:val="28"/>
        </w:rPr>
        <w:t xml:space="preserve">При личном посещении необходимо подготовить следующие документы </w:t>
      </w:r>
      <w:r>
        <w:rPr>
          <w:i/>
          <w:sz w:val="28"/>
        </w:rPr>
        <w:t>(если принимающая сторона – физическое лицо):</w:t>
      </w:r>
    </w:p>
    <w:p w14:paraId="29BAB4D3" w14:textId="77777777" w:rsidR="000D3C3D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7" w:line="273" w:lineRule="auto"/>
        <w:ind w:right="498" w:firstLine="708"/>
        <w:rPr>
          <w:i/>
          <w:sz w:val="28"/>
        </w:rPr>
      </w:pPr>
      <w:r>
        <w:rPr>
          <w:i/>
          <w:sz w:val="28"/>
        </w:rPr>
        <w:t>заполненное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уведомление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прибытии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иностранного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гражданина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 место пребывания;</w:t>
      </w:r>
    </w:p>
    <w:p w14:paraId="7AB7BAEC" w14:textId="77777777" w:rsidR="000D3C3D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3"/>
        <w:ind w:left="1470" w:hanging="321"/>
        <w:rPr>
          <w:i/>
          <w:sz w:val="28"/>
        </w:rPr>
      </w:pPr>
      <w:r>
        <w:rPr>
          <w:i/>
          <w:sz w:val="28"/>
        </w:rPr>
        <w:t>документ,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удостоверяющий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заявителя;</w:t>
      </w:r>
    </w:p>
    <w:p w14:paraId="758AD961" w14:textId="77777777" w:rsidR="000D3C3D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48" w:line="273" w:lineRule="auto"/>
        <w:ind w:right="495" w:firstLine="708"/>
        <w:rPr>
          <w:i/>
          <w:sz w:val="28"/>
        </w:rPr>
      </w:pPr>
      <w:r>
        <w:rPr>
          <w:i/>
          <w:sz w:val="28"/>
        </w:rPr>
        <w:t xml:space="preserve">копии всех страниц документа, удостоверяющего личность иностранного гражданина, которые содержат информацию о данном иностранном гражданине и (или) имеют отметки о пересечении Государственной границы Российской Федерации либо иного иностранного </w:t>
      </w:r>
      <w:r>
        <w:rPr>
          <w:i/>
          <w:spacing w:val="-2"/>
          <w:sz w:val="28"/>
        </w:rPr>
        <w:t>государства;</w:t>
      </w:r>
    </w:p>
    <w:p w14:paraId="6AC262EF" w14:textId="77777777" w:rsidR="000D3C3D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12"/>
        <w:ind w:left="1470" w:hanging="321"/>
        <w:rPr>
          <w:i/>
          <w:sz w:val="28"/>
        </w:rPr>
      </w:pPr>
      <w:r>
        <w:rPr>
          <w:i/>
          <w:sz w:val="28"/>
        </w:rPr>
        <w:t>копию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миграционной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иностранного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гражданина;</w:t>
      </w:r>
    </w:p>
    <w:p w14:paraId="3E5A5F0A" w14:textId="77777777" w:rsidR="000D3C3D" w:rsidRDefault="000D3C3D" w:rsidP="000D3C3D">
      <w:pPr>
        <w:pStyle w:val="a5"/>
        <w:numPr>
          <w:ilvl w:val="0"/>
          <w:numId w:val="1"/>
        </w:numPr>
        <w:tabs>
          <w:tab w:val="left" w:pos="1470"/>
        </w:tabs>
        <w:spacing w:before="47" w:line="276" w:lineRule="auto"/>
        <w:ind w:right="499" w:firstLine="708"/>
        <w:rPr>
          <w:i/>
          <w:sz w:val="28"/>
        </w:rPr>
      </w:pPr>
      <w:r>
        <w:rPr>
          <w:i/>
          <w:sz w:val="28"/>
        </w:rPr>
        <w:t xml:space="preserve">копию документа, подтверждающего право пользования жилым помещением, находящегося в распоряжении государственных органов, органов местного самоуправления или иных органов, участвующих в предоставлении </w:t>
      </w:r>
      <w:r>
        <w:rPr>
          <w:i/>
          <w:sz w:val="28"/>
        </w:rPr>
        <w:lastRenderedPageBreak/>
        <w:t>государственных или муниципальных услуг.</w:t>
      </w:r>
    </w:p>
    <w:p w14:paraId="2BFCD1E9" w14:textId="77777777" w:rsidR="000D3C3D" w:rsidRDefault="000D3C3D" w:rsidP="000D3C3D">
      <w:pPr>
        <w:spacing w:line="276" w:lineRule="auto"/>
        <w:ind w:left="441" w:right="495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 случае порчи или потери </w:t>
      </w:r>
      <w:r>
        <w:rPr>
          <w:i/>
          <w:sz w:val="28"/>
        </w:rPr>
        <w:t xml:space="preserve">необходимо восстановить данный документ. Для этого нужно обратиться в орган, в котором оформляли миграционный учет. </w:t>
      </w:r>
      <w:r>
        <w:rPr>
          <w:b/>
          <w:i/>
          <w:sz w:val="28"/>
        </w:rPr>
        <w:t>Штраф за потерю, порчу регистрации не предусмотрен.</w:t>
      </w:r>
    </w:p>
    <w:p w14:paraId="1D0D91DE" w14:textId="77777777" w:rsidR="000D3C3D" w:rsidRDefault="000D3C3D" w:rsidP="000D3C3D">
      <w:pPr>
        <w:pStyle w:val="1"/>
        <w:spacing w:before="60" w:line="276" w:lineRule="auto"/>
        <w:ind w:right="393"/>
      </w:pPr>
      <w:r>
        <w:t xml:space="preserve">Срок временного пребывания иностранного гражданина в Российской </w:t>
      </w:r>
      <w:r>
        <w:rPr>
          <w:spacing w:val="-2"/>
        </w:rPr>
        <w:t>Федерации:</w:t>
      </w:r>
    </w:p>
    <w:p w14:paraId="2CA1AA4C" w14:textId="77777777" w:rsidR="000D3C3D" w:rsidRDefault="000D3C3D" w:rsidP="000D3C3D">
      <w:pPr>
        <w:pStyle w:val="a3"/>
        <w:spacing w:line="276" w:lineRule="auto"/>
        <w:ind w:right="386" w:firstLine="708"/>
        <w:jc w:val="both"/>
      </w:pPr>
      <w:r>
        <w:t>Если гражданин въехал в</w:t>
      </w:r>
      <w:r>
        <w:rPr>
          <w:spacing w:val="-2"/>
        </w:rPr>
        <w:t xml:space="preserve"> </w:t>
      </w:r>
      <w:r>
        <w:t>страну</w:t>
      </w:r>
      <w:r>
        <w:rPr>
          <w:spacing w:val="-2"/>
        </w:rPr>
        <w:t xml:space="preserve"> </w:t>
      </w:r>
      <w:r>
        <w:t>в безвизовом</w:t>
      </w:r>
      <w:r>
        <w:rPr>
          <w:spacing w:val="-2"/>
        </w:rPr>
        <w:t xml:space="preserve"> </w:t>
      </w:r>
      <w:r>
        <w:t xml:space="preserve">порядке, то срок пребывания не может превышать </w:t>
      </w:r>
      <w:r>
        <w:rPr>
          <w:b/>
        </w:rPr>
        <w:t xml:space="preserve">90 суток (в сумме) </w:t>
      </w:r>
      <w:r>
        <w:t xml:space="preserve">в течение каждого периода в 180 суток. Проще говоря, вы можете находиться в России не более трех месяцев в течение </w:t>
      </w:r>
      <w:r>
        <w:rPr>
          <w:spacing w:val="-2"/>
        </w:rPr>
        <w:t>полугода.</w:t>
      </w:r>
    </w:p>
    <w:p w14:paraId="7B481336" w14:textId="695C4FE5" w:rsidR="000D3C3D" w:rsidRDefault="000D3C3D" w:rsidP="00840F83">
      <w:pPr>
        <w:pStyle w:val="a3"/>
        <w:spacing w:line="276" w:lineRule="auto"/>
        <w:ind w:right="386" w:firstLine="708"/>
        <w:jc w:val="both"/>
      </w:pPr>
      <w:r>
        <w:t>В</w:t>
      </w:r>
      <w:r>
        <w:rPr>
          <w:spacing w:val="34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нарушения</w:t>
      </w:r>
      <w:r>
        <w:rPr>
          <w:spacing w:val="37"/>
        </w:rPr>
        <w:t xml:space="preserve"> </w:t>
      </w:r>
      <w:r>
        <w:t>сроков</w:t>
      </w:r>
      <w:r>
        <w:rPr>
          <w:spacing w:val="36"/>
        </w:rPr>
        <w:t xml:space="preserve"> </w:t>
      </w:r>
      <w:r>
        <w:t>пребывания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придется</w:t>
      </w:r>
      <w:r>
        <w:rPr>
          <w:spacing w:val="37"/>
        </w:rPr>
        <w:t xml:space="preserve"> </w:t>
      </w:r>
      <w:r>
        <w:rPr>
          <w:spacing w:val="-2"/>
        </w:rPr>
        <w:t xml:space="preserve">заплатить </w:t>
      </w:r>
      <w:r>
        <w:rPr>
          <w:b/>
        </w:rPr>
        <w:t>штраф</w:t>
      </w:r>
      <w:r>
        <w:rPr>
          <w:b/>
          <w:spacing w:val="15"/>
        </w:rPr>
        <w:t xml:space="preserve"> </w:t>
      </w:r>
      <w:r>
        <w:rPr>
          <w:b/>
        </w:rPr>
        <w:t>в</w:t>
      </w:r>
      <w:r>
        <w:rPr>
          <w:b/>
          <w:spacing w:val="19"/>
        </w:rPr>
        <w:t xml:space="preserve"> </w:t>
      </w:r>
      <w:r>
        <w:rPr>
          <w:b/>
        </w:rPr>
        <w:t>размере</w:t>
      </w:r>
      <w:r>
        <w:rPr>
          <w:b/>
          <w:spacing w:val="19"/>
        </w:rPr>
        <w:t xml:space="preserve"> </w:t>
      </w:r>
      <w:r>
        <w:rPr>
          <w:b/>
        </w:rPr>
        <w:t>от</w:t>
      </w:r>
      <w:r>
        <w:rPr>
          <w:b/>
          <w:spacing w:val="21"/>
        </w:rPr>
        <w:t xml:space="preserve"> </w:t>
      </w:r>
      <w:r>
        <w:rPr>
          <w:b/>
        </w:rPr>
        <w:t>2</w:t>
      </w:r>
      <w:r>
        <w:rPr>
          <w:b/>
          <w:spacing w:val="22"/>
        </w:rPr>
        <w:t xml:space="preserve"> </w:t>
      </w:r>
      <w:r>
        <w:rPr>
          <w:b/>
        </w:rPr>
        <w:t>до</w:t>
      </w:r>
      <w:r>
        <w:rPr>
          <w:b/>
          <w:spacing w:val="19"/>
        </w:rPr>
        <w:t xml:space="preserve"> </w:t>
      </w:r>
      <w:r>
        <w:rPr>
          <w:b/>
        </w:rPr>
        <w:t>7</w:t>
      </w:r>
      <w:r>
        <w:rPr>
          <w:b/>
          <w:spacing w:val="21"/>
        </w:rPr>
        <w:t xml:space="preserve"> </w:t>
      </w:r>
      <w:r>
        <w:rPr>
          <w:b/>
        </w:rPr>
        <w:t>тыс.</w:t>
      </w:r>
      <w:r>
        <w:rPr>
          <w:b/>
          <w:spacing w:val="18"/>
        </w:rPr>
        <w:t xml:space="preserve"> </w:t>
      </w:r>
      <w:r>
        <w:rPr>
          <w:b/>
        </w:rPr>
        <w:t>рублей</w:t>
      </w:r>
      <w:r>
        <w:t>.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отдельных</w:t>
      </w:r>
      <w:r>
        <w:rPr>
          <w:spacing w:val="19"/>
        </w:rPr>
        <w:t xml:space="preserve"> </w:t>
      </w:r>
      <w:r>
        <w:t>случаях</w:t>
      </w:r>
      <w:r>
        <w:rPr>
          <w:spacing w:val="22"/>
        </w:rPr>
        <w:t xml:space="preserve"> </w:t>
      </w:r>
      <w:r>
        <w:t>такое</w:t>
      </w:r>
      <w:r>
        <w:rPr>
          <w:spacing w:val="20"/>
        </w:rPr>
        <w:t xml:space="preserve"> </w:t>
      </w:r>
      <w:r>
        <w:rPr>
          <w:spacing w:val="-2"/>
        </w:rPr>
        <w:t>нарушение</w:t>
      </w:r>
      <w:r w:rsidR="00840F83">
        <w:rPr>
          <w:spacing w:val="-2"/>
        </w:rPr>
        <w:t xml:space="preserve"> </w:t>
      </w:r>
      <w:r>
        <w:t>миграционного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приведет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выдворению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 xml:space="preserve">с последующим запретом на въезд в Россию </w:t>
      </w:r>
      <w:r>
        <w:rPr>
          <w:b/>
        </w:rPr>
        <w:t>на срок до 10 лет</w:t>
      </w:r>
      <w:r>
        <w:t>.</w:t>
      </w:r>
    </w:p>
    <w:p w14:paraId="17160A49" w14:textId="77777777" w:rsidR="000D3C3D" w:rsidRDefault="000D3C3D" w:rsidP="000D3C3D">
      <w:pPr>
        <w:pStyle w:val="a3"/>
        <w:spacing w:before="2" w:line="276" w:lineRule="auto"/>
        <w:ind w:right="38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D2C3F6" wp14:editId="3EB4ABF4">
                <wp:simplePos x="0" y="0"/>
                <wp:positionH relativeFrom="page">
                  <wp:posOffset>699516</wp:posOffset>
                </wp:positionH>
                <wp:positionV relativeFrom="paragraph">
                  <wp:posOffset>475019</wp:posOffset>
                </wp:positionV>
                <wp:extent cx="6341110" cy="411289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1110" cy="4112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1110" h="4112895">
                              <a:moveTo>
                                <a:pt x="6341110" y="0"/>
                              </a:moveTo>
                              <a:lnTo>
                                <a:pt x="6303010" y="0"/>
                              </a:lnTo>
                              <a:lnTo>
                                <a:pt x="6303010" y="38100"/>
                              </a:lnTo>
                              <a:lnTo>
                                <a:pt x="6303010" y="4074287"/>
                              </a:lnTo>
                              <a:lnTo>
                                <a:pt x="38100" y="4074287"/>
                              </a:lnTo>
                              <a:lnTo>
                                <a:pt x="38100" y="38100"/>
                              </a:lnTo>
                              <a:lnTo>
                                <a:pt x="6303010" y="38100"/>
                              </a:lnTo>
                              <a:lnTo>
                                <a:pt x="6303010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4074287"/>
                              </a:lnTo>
                              <a:lnTo>
                                <a:pt x="0" y="4112387"/>
                              </a:lnTo>
                              <a:lnTo>
                                <a:pt x="38100" y="4112387"/>
                              </a:lnTo>
                              <a:lnTo>
                                <a:pt x="6303010" y="4112387"/>
                              </a:lnTo>
                              <a:lnTo>
                                <a:pt x="6341110" y="4112387"/>
                              </a:lnTo>
                              <a:lnTo>
                                <a:pt x="6341110" y="4074287"/>
                              </a:lnTo>
                              <a:lnTo>
                                <a:pt x="6341110" y="38100"/>
                              </a:lnTo>
                              <a:lnTo>
                                <a:pt x="6341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C5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8479D" id="Graphic 36" o:spid="_x0000_s1026" style="position:absolute;margin-left:55.1pt;margin-top:37.4pt;width:499.3pt;height:323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1110,411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" path="m6341110,r-38100,l6303010,38100r,4036187l38100,4074287r,-4036187l6303010,38100r,-38100l38100,,,,,38100,,4074287r,38100l38100,4112387r6264910,l6341110,4112387r,-38100l6341110,38100r,-38100xe" fillcolor="#b4c5e7" stroked="f">
                <v:path arrowok="t"/>
                <w10:wrap anchorx="page"/>
              </v:shape>
            </w:pict>
          </mc:Fallback>
        </mc:AlternateContent>
      </w:r>
      <w:r>
        <w:t>Если гражданин приехал в Россию работать он может продлить срок своего легального пребывания на срок действия патента.</w:t>
      </w:r>
    </w:p>
    <w:p w14:paraId="43955C2D" w14:textId="77777777" w:rsidR="000D3C3D" w:rsidRDefault="000D3C3D" w:rsidP="000D3C3D">
      <w:pPr>
        <w:pStyle w:val="2"/>
        <w:spacing w:before="65"/>
        <w:ind w:left="2594"/>
      </w:pPr>
      <w:r>
        <w:t>Дополнительная</w:t>
      </w:r>
      <w:r>
        <w:rPr>
          <w:spacing w:val="-9"/>
        </w:rPr>
        <w:t xml:space="preserve"> </w:t>
      </w:r>
      <w:r>
        <w:t>информация</w:t>
      </w:r>
      <w:r>
        <w:rPr>
          <w:spacing w:val="-8"/>
        </w:rPr>
        <w:t xml:space="preserve"> </w:t>
      </w:r>
    </w:p>
    <w:p w14:paraId="53FDF307" w14:textId="77777777" w:rsidR="000D3C3D" w:rsidRDefault="000D3C3D" w:rsidP="000D3C3D">
      <w:pPr>
        <w:spacing w:before="43" w:line="276" w:lineRule="auto"/>
        <w:ind w:left="441" w:right="491" w:firstLine="708"/>
        <w:jc w:val="both"/>
        <w:rPr>
          <w:i/>
          <w:sz w:val="28"/>
        </w:rPr>
      </w:pPr>
      <w:r>
        <w:rPr>
          <w:i/>
          <w:sz w:val="28"/>
        </w:rPr>
        <w:t xml:space="preserve">Срок временного пребывания трудящихся в Российской Федерации граждан стран ЕАЭС (Армении, Белоруссии, Казахстана или Кыргызстана) определяется сроком действия трудового договора или гражданско-правового </w:t>
      </w:r>
      <w:r>
        <w:rPr>
          <w:i/>
          <w:spacing w:val="-2"/>
          <w:sz w:val="28"/>
        </w:rPr>
        <w:t>договора.</w:t>
      </w:r>
    </w:p>
    <w:p w14:paraId="506134B9" w14:textId="77777777" w:rsidR="000D3C3D" w:rsidRDefault="000D3C3D" w:rsidP="000D3C3D">
      <w:pPr>
        <w:spacing w:line="276" w:lineRule="auto"/>
        <w:ind w:left="441" w:right="499" w:firstLine="708"/>
        <w:jc w:val="both"/>
        <w:rPr>
          <w:i/>
          <w:sz w:val="28"/>
        </w:rPr>
      </w:pPr>
      <w:r>
        <w:rPr>
          <w:i/>
          <w:sz w:val="28"/>
        </w:rPr>
        <w:t>Иными основаниями продления срока пребывания в России являются следующие обстоятельства:</w:t>
      </w:r>
    </w:p>
    <w:p w14:paraId="3C308D9A" w14:textId="77777777" w:rsidR="000D3C3D" w:rsidRDefault="000D3C3D" w:rsidP="000D3C3D">
      <w:pPr>
        <w:spacing w:before="1" w:line="273" w:lineRule="auto"/>
        <w:ind w:left="441" w:right="497" w:firstLine="708"/>
        <w:jc w:val="both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приняты заявление и иные документы, необходимые для получения разрешения на временное проживание, вида на жительство;</w:t>
      </w:r>
    </w:p>
    <w:p w14:paraId="2DB5121B" w14:textId="77777777" w:rsidR="000D3C3D" w:rsidRDefault="000D3C3D" w:rsidP="000D3C3D">
      <w:pPr>
        <w:spacing w:before="2" w:line="273" w:lineRule="auto"/>
        <w:ind w:left="441" w:right="501" w:firstLine="708"/>
        <w:jc w:val="both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принято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заявление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уведомления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приема в гражданство Российской Федерации иностранного гражданина, признанного носителем русского языка;</w:t>
      </w:r>
    </w:p>
    <w:p w14:paraId="16846263" w14:textId="77777777" w:rsidR="000D3C3D" w:rsidRDefault="000D3C3D" w:rsidP="000D3C3D">
      <w:pPr>
        <w:spacing w:before="6" w:line="276" w:lineRule="auto"/>
        <w:ind w:left="441" w:right="497" w:firstLine="708"/>
        <w:jc w:val="both"/>
        <w:rPr>
          <w:i/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подано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ходатайство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работодателя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(услуг)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 привлечении иностранного гражданина к трудовой деятельности в качестве высококвалифицированного специалиста или заявления работодателя или заказчика работ (услуг) о продлении срока действия разрешения на работу, выданного такому высококвалифицированному специалисту.</w:t>
      </w:r>
    </w:p>
    <w:p w14:paraId="6FBF3BDD" w14:textId="77777777" w:rsidR="000D3C3D" w:rsidRDefault="000D3C3D" w:rsidP="000D3C3D">
      <w:pPr>
        <w:pStyle w:val="a3"/>
        <w:spacing w:before="153"/>
        <w:ind w:left="0"/>
        <w:rPr>
          <w:i/>
        </w:rPr>
      </w:pPr>
    </w:p>
    <w:p w14:paraId="7549B9F2" w14:textId="77777777" w:rsidR="006F76DB" w:rsidRDefault="006F76DB"/>
    <w:sectPr w:rsidR="006F76DB" w:rsidSect="000D3C3D">
      <w:headerReference w:type="default" r:id="rId7"/>
      <w:footerReference w:type="default" r:id="rId8"/>
      <w:pgSz w:w="11910" w:h="16840"/>
      <w:pgMar w:top="1320" w:right="460" w:bottom="1420" w:left="800" w:header="715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3AC4" w14:textId="77777777" w:rsidR="00F30525" w:rsidRDefault="00F30525">
      <w:r>
        <w:separator/>
      </w:r>
    </w:p>
  </w:endnote>
  <w:endnote w:type="continuationSeparator" w:id="0">
    <w:p w14:paraId="7CC90B8F" w14:textId="77777777" w:rsidR="00F30525" w:rsidRDefault="00F3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5DBA" w14:textId="77777777" w:rsidR="00794A4C" w:rsidRDefault="00000000" w:rsidP="008268B4">
    <w:pPr>
      <w:spacing w:before="10"/>
      <w:ind w:left="60"/>
      <w:jc w:val="right"/>
      <w:rPr>
        <w:sz w:val="24"/>
      </w:rPr>
    </w:pPr>
    <w:r>
      <w:rPr>
        <w:color w:val="1F3863"/>
        <w:sz w:val="24"/>
      </w:rPr>
      <w:fldChar w:fldCharType="begin"/>
    </w:r>
    <w:r>
      <w:rPr>
        <w:color w:val="1F3863"/>
        <w:sz w:val="24"/>
      </w:rPr>
      <w:instrText xml:space="preserve"> PAGE </w:instrText>
    </w:r>
    <w:r>
      <w:rPr>
        <w:color w:val="1F3863"/>
        <w:sz w:val="24"/>
      </w:rPr>
      <w:fldChar w:fldCharType="separate"/>
    </w:r>
    <w:r>
      <w:rPr>
        <w:noProof/>
        <w:color w:val="1F3863"/>
        <w:sz w:val="24"/>
      </w:rPr>
      <w:t>53</w:t>
    </w:r>
    <w:r>
      <w:rPr>
        <w:color w:val="1F3863"/>
        <w:sz w:val="24"/>
      </w:rPr>
      <w:fldChar w:fldCharType="end"/>
    </w:r>
    <w:r>
      <w:rPr>
        <w:color w:val="1F3863"/>
        <w:spacing w:val="2"/>
        <w:sz w:val="24"/>
      </w:rPr>
      <w:t xml:space="preserve"> </w:t>
    </w:r>
    <w:r>
      <w:rPr>
        <w:color w:val="1F3863"/>
        <w:sz w:val="24"/>
      </w:rPr>
      <w:t>|</w:t>
    </w:r>
    <w:r>
      <w:rPr>
        <w:color w:val="1F3863"/>
        <w:spacing w:val="-5"/>
        <w:sz w:val="24"/>
      </w:rPr>
      <w:t xml:space="preserve"> </w:t>
    </w:r>
    <w:r>
      <w:rPr>
        <w:color w:val="1F3863"/>
        <w:sz w:val="24"/>
      </w:rPr>
      <w:t>С т р</w:t>
    </w:r>
    <w:r>
      <w:rPr>
        <w:color w:val="1F3863"/>
        <w:spacing w:val="-1"/>
        <w:sz w:val="24"/>
      </w:rPr>
      <w:t xml:space="preserve"> </w:t>
    </w:r>
    <w:r>
      <w:rPr>
        <w:color w:val="1F3863"/>
        <w:sz w:val="24"/>
      </w:rPr>
      <w:t>а</w:t>
    </w:r>
    <w:r>
      <w:rPr>
        <w:color w:val="1F3863"/>
        <w:spacing w:val="-2"/>
        <w:sz w:val="24"/>
      </w:rPr>
      <w:t xml:space="preserve"> </w:t>
    </w:r>
    <w:r>
      <w:rPr>
        <w:color w:val="1F3863"/>
        <w:sz w:val="24"/>
      </w:rPr>
      <w:t xml:space="preserve">н и ц </w:t>
    </w:r>
    <w:r>
      <w:rPr>
        <w:color w:val="1F3863"/>
        <w:spacing w:val="-10"/>
        <w:sz w:val="24"/>
      </w:rPr>
      <w:t>а</w:t>
    </w:r>
  </w:p>
  <w:p w14:paraId="5F726B2E" w14:textId="77777777" w:rsidR="00794A4C" w:rsidRDefault="0000000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1173C36" wp14:editId="136DB0CC">
              <wp:simplePos x="0" y="0"/>
              <wp:positionH relativeFrom="margin">
                <wp:align>center</wp:align>
              </wp:positionH>
              <wp:positionV relativeFrom="page">
                <wp:posOffset>10267287</wp:posOffset>
              </wp:positionV>
              <wp:extent cx="3566160" cy="153670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61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7C805" w14:textId="77777777" w:rsidR="00794A4C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F4E79"/>
                              <w:sz w:val="18"/>
                            </w:rPr>
                            <w:t>ФЕДЕРАЛЬНОЕ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z w:val="18"/>
                            </w:rPr>
                            <w:t>АГЕНТСТВО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z w:val="18"/>
                            </w:rPr>
                            <w:t>ПО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z w:val="18"/>
                            </w:rPr>
                            <w:t>ДЕЛАМ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pacing w:val="-2"/>
                              <w:sz w:val="18"/>
                            </w:rPr>
                            <w:t>НАЦИОНАЛЬНОСТЕЙ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73C36" id="_x0000_t202" coordsize="21600,21600" o:spt="202" path="m,l,21600r21600,l21600,xe">
              <v:stroke joinstyle="miter"/>
              <v:path gradientshapeok="t" o:connecttype="rect"/>
            </v:shapetype>
            <v:shape id="Textbox 224" o:spid="_x0000_s1030" type="#_x0000_t202" style="position:absolute;margin-left:0;margin-top:808.45pt;width:280.8pt;height:12.1pt;z-index:-251665408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" filled="f" stroked="f">
              <v:textbox inset="0,0,0,0">
                <w:txbxContent>
                  <w:p w14:paraId="1887C805" w14:textId="77777777" w:rsidR="00794A4C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1F4E79"/>
                        <w:sz w:val="18"/>
                      </w:rPr>
                      <w:t>ФЕДЕРАЛЬНОЕ</w:t>
                    </w:r>
                    <w:r>
                      <w:rPr>
                        <w:rFonts w:ascii="Arial" w:hAnsi="Arial"/>
                        <w:b/>
                        <w:color w:val="1F4E7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E79"/>
                        <w:sz w:val="18"/>
                      </w:rPr>
                      <w:t>АГЕНТСТВО</w:t>
                    </w:r>
                    <w:r>
                      <w:rPr>
                        <w:rFonts w:ascii="Arial" w:hAnsi="Arial"/>
                        <w:b/>
                        <w:color w:val="1F4E7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E79"/>
                        <w:sz w:val="18"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color w:val="1F4E7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E79"/>
                        <w:sz w:val="18"/>
                      </w:rPr>
                      <w:t>ДЕЛАМ</w:t>
                    </w:r>
                    <w:r>
                      <w:rPr>
                        <w:rFonts w:ascii="Arial" w:hAnsi="Arial"/>
                        <w:b/>
                        <w:color w:val="1F4E7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E79"/>
                        <w:spacing w:val="-2"/>
                        <w:sz w:val="18"/>
                      </w:rPr>
                      <w:t>НАЦИОНАЛЬНОСТЕЙ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11CBC" w14:textId="77777777" w:rsidR="00F30525" w:rsidRDefault="00F30525">
      <w:r>
        <w:separator/>
      </w:r>
    </w:p>
  </w:footnote>
  <w:footnote w:type="continuationSeparator" w:id="0">
    <w:p w14:paraId="16FB0574" w14:textId="77777777" w:rsidR="00F30525" w:rsidRDefault="00F3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E0874" w14:textId="77777777" w:rsidR="00794A4C" w:rsidRDefault="00794A4C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91494"/>
    <w:multiLevelType w:val="hybridMultilevel"/>
    <w:tmpl w:val="382EABC2"/>
    <w:lvl w:ilvl="0" w:tplc="DFA42388">
      <w:start w:val="1"/>
      <w:numFmt w:val="decimal"/>
      <w:lvlText w:val="%1."/>
      <w:lvlJc w:val="left"/>
      <w:pPr>
        <w:ind w:left="42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EA4B0">
      <w:numFmt w:val="bullet"/>
      <w:lvlText w:val="•"/>
      <w:lvlJc w:val="left"/>
      <w:pPr>
        <w:ind w:left="1465" w:hanging="569"/>
      </w:pPr>
      <w:rPr>
        <w:rFonts w:hint="default"/>
        <w:lang w:val="ru-RU" w:eastAsia="en-US" w:bidi="ar-SA"/>
      </w:rPr>
    </w:lvl>
    <w:lvl w:ilvl="2" w:tplc="5F34D5AA">
      <w:numFmt w:val="bullet"/>
      <w:lvlText w:val="•"/>
      <w:lvlJc w:val="left"/>
      <w:pPr>
        <w:ind w:left="2496" w:hanging="569"/>
      </w:pPr>
      <w:rPr>
        <w:rFonts w:hint="default"/>
        <w:lang w:val="ru-RU" w:eastAsia="en-US" w:bidi="ar-SA"/>
      </w:rPr>
    </w:lvl>
    <w:lvl w:ilvl="3" w:tplc="7A8600F6">
      <w:numFmt w:val="bullet"/>
      <w:lvlText w:val="•"/>
      <w:lvlJc w:val="left"/>
      <w:pPr>
        <w:ind w:left="3526" w:hanging="569"/>
      </w:pPr>
      <w:rPr>
        <w:rFonts w:hint="default"/>
        <w:lang w:val="ru-RU" w:eastAsia="en-US" w:bidi="ar-SA"/>
      </w:rPr>
    </w:lvl>
    <w:lvl w:ilvl="4" w:tplc="153AA5BA">
      <w:numFmt w:val="bullet"/>
      <w:lvlText w:val="•"/>
      <w:lvlJc w:val="left"/>
      <w:pPr>
        <w:ind w:left="4557" w:hanging="569"/>
      </w:pPr>
      <w:rPr>
        <w:rFonts w:hint="default"/>
        <w:lang w:val="ru-RU" w:eastAsia="en-US" w:bidi="ar-SA"/>
      </w:rPr>
    </w:lvl>
    <w:lvl w:ilvl="5" w:tplc="77C06A88">
      <w:numFmt w:val="bullet"/>
      <w:lvlText w:val="•"/>
      <w:lvlJc w:val="left"/>
      <w:pPr>
        <w:ind w:left="5588" w:hanging="569"/>
      </w:pPr>
      <w:rPr>
        <w:rFonts w:hint="default"/>
        <w:lang w:val="ru-RU" w:eastAsia="en-US" w:bidi="ar-SA"/>
      </w:rPr>
    </w:lvl>
    <w:lvl w:ilvl="6" w:tplc="7FA44B22">
      <w:numFmt w:val="bullet"/>
      <w:lvlText w:val="•"/>
      <w:lvlJc w:val="left"/>
      <w:pPr>
        <w:ind w:left="6618" w:hanging="569"/>
      </w:pPr>
      <w:rPr>
        <w:rFonts w:hint="default"/>
        <w:lang w:val="ru-RU" w:eastAsia="en-US" w:bidi="ar-SA"/>
      </w:rPr>
    </w:lvl>
    <w:lvl w:ilvl="7" w:tplc="DE18F2A8">
      <w:numFmt w:val="bullet"/>
      <w:lvlText w:val="•"/>
      <w:lvlJc w:val="left"/>
      <w:pPr>
        <w:ind w:left="7649" w:hanging="569"/>
      </w:pPr>
      <w:rPr>
        <w:rFonts w:hint="default"/>
        <w:lang w:val="ru-RU" w:eastAsia="en-US" w:bidi="ar-SA"/>
      </w:rPr>
    </w:lvl>
    <w:lvl w:ilvl="8" w:tplc="B1802E24">
      <w:numFmt w:val="bullet"/>
      <w:lvlText w:val="•"/>
      <w:lvlJc w:val="left"/>
      <w:pPr>
        <w:ind w:left="8680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27F50B4B"/>
    <w:multiLevelType w:val="hybridMultilevel"/>
    <w:tmpl w:val="D0BA0CA0"/>
    <w:lvl w:ilvl="0" w:tplc="C9766256">
      <w:numFmt w:val="bullet"/>
      <w:lvlText w:val=""/>
      <w:lvlJc w:val="left"/>
      <w:pPr>
        <w:ind w:left="441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6A65EE">
      <w:numFmt w:val="bullet"/>
      <w:lvlText w:val="•"/>
      <w:lvlJc w:val="left"/>
      <w:pPr>
        <w:ind w:left="1460" w:hanging="322"/>
      </w:pPr>
      <w:rPr>
        <w:rFonts w:hint="default"/>
        <w:lang w:val="ru-RU" w:eastAsia="en-US" w:bidi="ar-SA"/>
      </w:rPr>
    </w:lvl>
    <w:lvl w:ilvl="2" w:tplc="B93E07AA">
      <w:numFmt w:val="bullet"/>
      <w:lvlText w:val="•"/>
      <w:lvlJc w:val="left"/>
      <w:pPr>
        <w:ind w:left="2481" w:hanging="322"/>
      </w:pPr>
      <w:rPr>
        <w:rFonts w:hint="default"/>
        <w:lang w:val="ru-RU" w:eastAsia="en-US" w:bidi="ar-SA"/>
      </w:rPr>
    </w:lvl>
    <w:lvl w:ilvl="3" w:tplc="82BE57E6">
      <w:numFmt w:val="bullet"/>
      <w:lvlText w:val="•"/>
      <w:lvlJc w:val="left"/>
      <w:pPr>
        <w:ind w:left="3501" w:hanging="322"/>
      </w:pPr>
      <w:rPr>
        <w:rFonts w:hint="default"/>
        <w:lang w:val="ru-RU" w:eastAsia="en-US" w:bidi="ar-SA"/>
      </w:rPr>
    </w:lvl>
    <w:lvl w:ilvl="4" w:tplc="6E18FEF8">
      <w:numFmt w:val="bullet"/>
      <w:lvlText w:val="•"/>
      <w:lvlJc w:val="left"/>
      <w:pPr>
        <w:ind w:left="4522" w:hanging="322"/>
      </w:pPr>
      <w:rPr>
        <w:rFonts w:hint="default"/>
        <w:lang w:val="ru-RU" w:eastAsia="en-US" w:bidi="ar-SA"/>
      </w:rPr>
    </w:lvl>
    <w:lvl w:ilvl="5" w:tplc="0CA0A71C">
      <w:numFmt w:val="bullet"/>
      <w:lvlText w:val="•"/>
      <w:lvlJc w:val="left"/>
      <w:pPr>
        <w:ind w:left="5543" w:hanging="322"/>
      </w:pPr>
      <w:rPr>
        <w:rFonts w:hint="default"/>
        <w:lang w:val="ru-RU" w:eastAsia="en-US" w:bidi="ar-SA"/>
      </w:rPr>
    </w:lvl>
    <w:lvl w:ilvl="6" w:tplc="71ECCD9E">
      <w:numFmt w:val="bullet"/>
      <w:lvlText w:val="•"/>
      <w:lvlJc w:val="left"/>
      <w:pPr>
        <w:ind w:left="6563" w:hanging="322"/>
      </w:pPr>
      <w:rPr>
        <w:rFonts w:hint="default"/>
        <w:lang w:val="ru-RU" w:eastAsia="en-US" w:bidi="ar-SA"/>
      </w:rPr>
    </w:lvl>
    <w:lvl w:ilvl="7" w:tplc="ACD4E290">
      <w:numFmt w:val="bullet"/>
      <w:lvlText w:val="•"/>
      <w:lvlJc w:val="left"/>
      <w:pPr>
        <w:ind w:left="7584" w:hanging="322"/>
      </w:pPr>
      <w:rPr>
        <w:rFonts w:hint="default"/>
        <w:lang w:val="ru-RU" w:eastAsia="en-US" w:bidi="ar-SA"/>
      </w:rPr>
    </w:lvl>
    <w:lvl w:ilvl="8" w:tplc="3BA22858">
      <w:numFmt w:val="bullet"/>
      <w:lvlText w:val="•"/>
      <w:lvlJc w:val="left"/>
      <w:pPr>
        <w:ind w:left="8605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4D046289"/>
    <w:multiLevelType w:val="multilevel"/>
    <w:tmpl w:val="5E821532"/>
    <w:lvl w:ilvl="0">
      <w:start w:val="1"/>
      <w:numFmt w:val="decimal"/>
      <w:lvlText w:val="%1."/>
      <w:lvlJc w:val="left"/>
      <w:pPr>
        <w:ind w:left="16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2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57575ADA"/>
    <w:multiLevelType w:val="multilevel"/>
    <w:tmpl w:val="9FBC87A4"/>
    <w:lvl w:ilvl="0">
      <w:start w:val="1"/>
      <w:numFmt w:val="decimal"/>
      <w:lvlText w:val="%1."/>
      <w:lvlJc w:val="left"/>
      <w:pPr>
        <w:ind w:left="1751" w:hanging="711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1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708"/>
      </w:pPr>
      <w:rPr>
        <w:rFonts w:hint="default"/>
        <w:lang w:val="ru-RU" w:eastAsia="en-US" w:bidi="ar-SA"/>
      </w:rPr>
    </w:lvl>
  </w:abstractNum>
  <w:num w:numId="1" w16cid:durableId="2062825275">
    <w:abstractNumId w:val="1"/>
  </w:num>
  <w:num w:numId="2" w16cid:durableId="365259387">
    <w:abstractNumId w:val="0"/>
  </w:num>
  <w:num w:numId="3" w16cid:durableId="915358937">
    <w:abstractNumId w:val="2"/>
  </w:num>
  <w:num w:numId="4" w16cid:durableId="126060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C8"/>
    <w:rsid w:val="000D3C3D"/>
    <w:rsid w:val="001730F5"/>
    <w:rsid w:val="002E0C55"/>
    <w:rsid w:val="004347A2"/>
    <w:rsid w:val="006F54C8"/>
    <w:rsid w:val="006F76DB"/>
    <w:rsid w:val="00794A4C"/>
    <w:rsid w:val="00840F83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1F19"/>
  <w15:chartTrackingRefBased/>
  <w15:docId w15:val="{1227ED34-8B29-438B-B253-B871ED59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3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0D3C3D"/>
    <w:pPr>
      <w:ind w:left="332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D3C3D"/>
    <w:pPr>
      <w:ind w:left="223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C3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0D3C3D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0D3C3D"/>
    <w:pPr>
      <w:ind w:left="3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3C3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0D3C3D"/>
    <w:pPr>
      <w:ind w:left="332" w:firstLine="708"/>
      <w:jc w:val="both"/>
    </w:pPr>
  </w:style>
  <w:style w:type="paragraph" w:styleId="a6">
    <w:name w:val="Title"/>
    <w:basedOn w:val="a"/>
    <w:link w:val="a7"/>
    <w:uiPriority w:val="1"/>
    <w:qFormat/>
    <w:rsid w:val="00840F83"/>
    <w:pPr>
      <w:ind w:left="498" w:right="562"/>
    </w:pPr>
    <w:rPr>
      <w:rFonts w:ascii="Arial" w:eastAsia="Arial" w:hAnsi="Arial" w:cs="Arial"/>
      <w:b/>
      <w:bCs/>
      <w:sz w:val="44"/>
      <w:szCs w:val="44"/>
    </w:rPr>
  </w:style>
  <w:style w:type="character" w:customStyle="1" w:styleId="a7">
    <w:name w:val="Заголовок Знак"/>
    <w:basedOn w:val="a0"/>
    <w:link w:val="a6"/>
    <w:uiPriority w:val="1"/>
    <w:rsid w:val="00840F83"/>
    <w:rPr>
      <w:rFonts w:ascii="Arial" w:eastAsia="Arial" w:hAnsi="Arial" w:cs="Arial"/>
      <w:b/>
      <w:bCs/>
      <w:kern w:val="0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Марина Новикова</cp:lastModifiedBy>
  <cp:revision>4</cp:revision>
  <dcterms:created xsi:type="dcterms:W3CDTF">2024-12-05T03:01:00Z</dcterms:created>
  <dcterms:modified xsi:type="dcterms:W3CDTF">2024-12-05T07:43:00Z</dcterms:modified>
</cp:coreProperties>
</file>