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</w:t>
      </w:r>
      <w:r w:rsidR="001C331E">
        <w:rPr>
          <w:sz w:val="28"/>
          <w:szCs w:val="28"/>
        </w:rPr>
        <w:t>земельный участок</w:t>
      </w:r>
      <w:r w:rsidR="001C331E" w:rsidRPr="002D4EBA">
        <w:rPr>
          <w:sz w:val="28"/>
          <w:szCs w:val="28"/>
        </w:rPr>
        <w:t xml:space="preserve"> с кадастровым номер</w:t>
      </w:r>
      <w:r w:rsidR="001C331E">
        <w:rPr>
          <w:sz w:val="28"/>
          <w:szCs w:val="28"/>
        </w:rPr>
        <w:t>о</w:t>
      </w:r>
      <w:r w:rsidR="001C331E" w:rsidRPr="002D4EBA">
        <w:rPr>
          <w:sz w:val="28"/>
          <w:szCs w:val="28"/>
        </w:rPr>
        <w:t>м 38:18:</w:t>
      </w:r>
      <w:r w:rsidR="001C331E">
        <w:rPr>
          <w:sz w:val="28"/>
          <w:szCs w:val="28"/>
        </w:rPr>
        <w:t xml:space="preserve">000003:176,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1C331E">
        <w:rPr>
          <w:sz w:val="28"/>
          <w:szCs w:val="28"/>
        </w:rPr>
        <w:t>Усть-Кутский</w:t>
      </w:r>
      <w:proofErr w:type="spellEnd"/>
      <w:r w:rsidR="001C331E">
        <w:rPr>
          <w:sz w:val="28"/>
          <w:szCs w:val="28"/>
        </w:rPr>
        <w:t xml:space="preserve"> район, к северо-западу пос. </w:t>
      </w:r>
      <w:proofErr w:type="spellStart"/>
      <w:r w:rsidR="001C331E">
        <w:rPr>
          <w:sz w:val="28"/>
          <w:szCs w:val="28"/>
        </w:rPr>
        <w:t>Верхнемарково</w:t>
      </w:r>
      <w:proofErr w:type="spellEnd"/>
      <w:r w:rsidR="001C331E">
        <w:rPr>
          <w:sz w:val="28"/>
          <w:szCs w:val="28"/>
        </w:rPr>
        <w:t xml:space="preserve"> выявлен </w:t>
      </w:r>
      <w:r w:rsidR="001C331E" w:rsidRPr="002D4EBA">
        <w:rPr>
          <w:sz w:val="28"/>
          <w:szCs w:val="28"/>
        </w:rPr>
        <w:t>в качестве его правообладател</w:t>
      </w:r>
      <w:r w:rsidR="001C331E">
        <w:rPr>
          <w:sz w:val="28"/>
          <w:szCs w:val="28"/>
        </w:rPr>
        <w:t>я, владеющий данным объектом недвижимости на праве собственности на землю.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1C331E">
        <w:rPr>
          <w:sz w:val="28"/>
          <w:szCs w:val="28"/>
        </w:rPr>
        <w:t>Зарахович</w:t>
      </w:r>
      <w:proofErr w:type="spellEnd"/>
      <w:r w:rsidR="001C331E">
        <w:rPr>
          <w:sz w:val="28"/>
          <w:szCs w:val="28"/>
        </w:rPr>
        <w:t xml:space="preserve"> Алексей Викторович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C331E">
        <w:rPr>
          <w:sz w:val="28"/>
          <w:szCs w:val="28"/>
        </w:rPr>
        <w:t>Зарахович</w:t>
      </w:r>
      <w:r w:rsidR="001C331E">
        <w:rPr>
          <w:sz w:val="28"/>
          <w:szCs w:val="28"/>
        </w:rPr>
        <w:t>а</w:t>
      </w:r>
      <w:proofErr w:type="spellEnd"/>
      <w:r w:rsidR="001C331E">
        <w:rPr>
          <w:sz w:val="28"/>
          <w:szCs w:val="28"/>
        </w:rPr>
        <w:t xml:space="preserve"> Алексе</w:t>
      </w:r>
      <w:r w:rsidR="001C331E">
        <w:rPr>
          <w:sz w:val="28"/>
          <w:szCs w:val="28"/>
        </w:rPr>
        <w:t>я</w:t>
      </w:r>
      <w:r w:rsidR="001C331E">
        <w:rPr>
          <w:sz w:val="28"/>
          <w:szCs w:val="28"/>
        </w:rPr>
        <w:t xml:space="preserve"> Викторович</w:t>
      </w:r>
      <w:r w:rsidR="001C331E">
        <w:rPr>
          <w:sz w:val="28"/>
          <w:szCs w:val="28"/>
        </w:rPr>
        <w:t>а</w:t>
      </w:r>
      <w:bookmarkStart w:id="0" w:name="_GoBack"/>
      <w:bookmarkEnd w:id="0"/>
      <w:r w:rsidR="006242F8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331E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242F8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23</cp:revision>
  <cp:lastPrinted>2025-02-04T08:20:00Z</cp:lastPrinted>
  <dcterms:created xsi:type="dcterms:W3CDTF">2025-02-28T08:42:00Z</dcterms:created>
  <dcterms:modified xsi:type="dcterms:W3CDTF">2025-03-12T08:05:00Z</dcterms:modified>
</cp:coreProperties>
</file>