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68C" w:rsidRPr="0035768C" w:rsidRDefault="0035768C" w:rsidP="0035768C">
      <w:pPr>
        <w:widowControl w:val="0"/>
        <w:shd w:val="clear" w:color="auto" w:fill="FFFFFF"/>
        <w:autoSpaceDE w:val="0"/>
        <w:autoSpaceDN w:val="0"/>
        <w:adjustRightInd w:val="0"/>
        <w:spacing w:before="106"/>
        <w:ind w:left="6350"/>
      </w:pPr>
      <w:r w:rsidRPr="0035768C">
        <w:rPr>
          <w:b/>
          <w:bCs/>
          <w:sz w:val="24"/>
          <w:szCs w:val="24"/>
        </w:rPr>
        <w:t>УТВЕРЖДЕН</w:t>
      </w:r>
    </w:p>
    <w:p w:rsidR="0035768C" w:rsidRPr="0035768C" w:rsidRDefault="0035768C" w:rsidP="0035768C">
      <w:pPr>
        <w:widowControl w:val="0"/>
        <w:shd w:val="clear" w:color="auto" w:fill="FFFFFF"/>
        <w:autoSpaceDE w:val="0"/>
        <w:autoSpaceDN w:val="0"/>
        <w:adjustRightInd w:val="0"/>
        <w:ind w:left="4320"/>
        <w:rPr>
          <w:sz w:val="28"/>
          <w:szCs w:val="28"/>
        </w:rPr>
      </w:pPr>
      <w:r w:rsidRPr="0035768C">
        <w:rPr>
          <w:sz w:val="28"/>
          <w:szCs w:val="28"/>
        </w:rPr>
        <w:t>распоряжением председателя КСК УКМО</w:t>
      </w:r>
    </w:p>
    <w:p w:rsidR="0035768C" w:rsidRPr="0035768C" w:rsidRDefault="0035768C" w:rsidP="0035768C">
      <w:pPr>
        <w:widowControl w:val="0"/>
        <w:shd w:val="clear" w:color="auto" w:fill="FFFFFF"/>
        <w:autoSpaceDE w:val="0"/>
        <w:autoSpaceDN w:val="0"/>
        <w:adjustRightInd w:val="0"/>
        <w:ind w:left="4944" w:firstLine="96"/>
        <w:rPr>
          <w:sz w:val="28"/>
          <w:szCs w:val="28"/>
        </w:rPr>
      </w:pPr>
      <w:r w:rsidRPr="0035768C">
        <w:rPr>
          <w:sz w:val="28"/>
          <w:szCs w:val="28"/>
        </w:rPr>
        <w:t xml:space="preserve">  от  </w:t>
      </w:r>
      <w:r>
        <w:rPr>
          <w:sz w:val="28"/>
          <w:szCs w:val="28"/>
        </w:rPr>
        <w:t>28</w:t>
      </w:r>
      <w:r w:rsidRPr="0035768C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35768C">
        <w:rPr>
          <w:sz w:val="28"/>
          <w:szCs w:val="28"/>
        </w:rPr>
        <w:t xml:space="preserve">  201</w:t>
      </w:r>
      <w:r>
        <w:rPr>
          <w:sz w:val="28"/>
          <w:szCs w:val="28"/>
        </w:rPr>
        <w:t>5</w:t>
      </w:r>
      <w:r w:rsidRPr="0035768C">
        <w:rPr>
          <w:sz w:val="28"/>
          <w:szCs w:val="28"/>
        </w:rPr>
        <w:t xml:space="preserve"> г. № </w:t>
      </w:r>
      <w:r w:rsidR="006A6AEC">
        <w:rPr>
          <w:sz w:val="28"/>
          <w:szCs w:val="28"/>
        </w:rPr>
        <w:t>5</w:t>
      </w:r>
      <w:bookmarkStart w:id="0" w:name="_GoBack"/>
      <w:bookmarkEnd w:id="0"/>
      <w:r w:rsidRPr="0035768C">
        <w:rPr>
          <w:sz w:val="28"/>
          <w:szCs w:val="28"/>
        </w:rPr>
        <w:t>-р</w:t>
      </w:r>
    </w:p>
    <w:p w:rsidR="0005654E" w:rsidRPr="00002920" w:rsidRDefault="0005654E" w:rsidP="0005654E">
      <w:pPr>
        <w:pStyle w:val="30"/>
        <w:keepNext w:val="0"/>
        <w:widowControl w:val="0"/>
        <w:tabs>
          <w:tab w:val="left" w:pos="5529"/>
        </w:tabs>
        <w:rPr>
          <w:color w:val="auto"/>
        </w:rPr>
      </w:pPr>
    </w:p>
    <w:p w:rsidR="00002920" w:rsidRPr="00002920" w:rsidRDefault="00002920" w:rsidP="00002920"/>
    <w:p w:rsidR="00002920" w:rsidRPr="00002920" w:rsidRDefault="00002920" w:rsidP="00002920"/>
    <w:p w:rsidR="0005654E" w:rsidRPr="00002920" w:rsidRDefault="0005654E" w:rsidP="0005654E">
      <w:pPr>
        <w:pStyle w:val="30"/>
        <w:keepNext w:val="0"/>
        <w:widowControl w:val="0"/>
        <w:jc w:val="center"/>
        <w:rPr>
          <w:b/>
          <w:color w:val="auto"/>
          <w:sz w:val="36"/>
        </w:rPr>
      </w:pPr>
    </w:p>
    <w:p w:rsidR="0005654E" w:rsidRPr="00002920" w:rsidRDefault="0005654E" w:rsidP="0005654E">
      <w:pPr>
        <w:pStyle w:val="30"/>
        <w:keepNext w:val="0"/>
        <w:widowControl w:val="0"/>
        <w:jc w:val="both"/>
        <w:rPr>
          <w:b/>
          <w:color w:val="auto"/>
          <w:sz w:val="36"/>
        </w:rPr>
      </w:pPr>
    </w:p>
    <w:p w:rsidR="0005654E" w:rsidRPr="00002920" w:rsidRDefault="0005654E" w:rsidP="0005654E">
      <w:pPr>
        <w:pStyle w:val="30"/>
        <w:keepNext w:val="0"/>
        <w:widowControl w:val="0"/>
        <w:jc w:val="both"/>
        <w:rPr>
          <w:b/>
          <w:color w:val="auto"/>
          <w:sz w:val="36"/>
        </w:rPr>
      </w:pPr>
    </w:p>
    <w:p w:rsidR="0005654E" w:rsidRPr="00002920" w:rsidRDefault="0005654E" w:rsidP="0005654E">
      <w:pPr>
        <w:jc w:val="center"/>
        <w:rPr>
          <w:b/>
          <w:strike/>
          <w:sz w:val="40"/>
          <w:szCs w:val="40"/>
        </w:rPr>
      </w:pPr>
    </w:p>
    <w:p w:rsidR="003D78A4" w:rsidRPr="00002920" w:rsidRDefault="003D78A4" w:rsidP="0005654E">
      <w:pPr>
        <w:jc w:val="center"/>
        <w:rPr>
          <w:b/>
          <w:strike/>
          <w:sz w:val="40"/>
          <w:szCs w:val="40"/>
        </w:rPr>
      </w:pPr>
    </w:p>
    <w:p w:rsidR="003D78A4" w:rsidRPr="00002920" w:rsidRDefault="003D78A4" w:rsidP="0005654E">
      <w:pPr>
        <w:jc w:val="center"/>
        <w:rPr>
          <w:b/>
          <w:strike/>
          <w:sz w:val="40"/>
          <w:szCs w:val="40"/>
        </w:rPr>
      </w:pPr>
    </w:p>
    <w:p w:rsidR="00857AAC" w:rsidRPr="00002920" w:rsidRDefault="00857AAC" w:rsidP="0005654E">
      <w:pPr>
        <w:jc w:val="center"/>
        <w:rPr>
          <w:b/>
          <w:strike/>
          <w:sz w:val="40"/>
          <w:szCs w:val="40"/>
        </w:rPr>
      </w:pPr>
    </w:p>
    <w:p w:rsidR="00857AAC" w:rsidRPr="00002920" w:rsidRDefault="00857AAC" w:rsidP="0005654E">
      <w:pPr>
        <w:jc w:val="center"/>
        <w:rPr>
          <w:b/>
          <w:strike/>
          <w:sz w:val="40"/>
          <w:szCs w:val="40"/>
        </w:rPr>
      </w:pPr>
    </w:p>
    <w:p w:rsidR="003D78A4" w:rsidRPr="00002920" w:rsidRDefault="003D78A4" w:rsidP="0005654E">
      <w:pPr>
        <w:jc w:val="center"/>
        <w:rPr>
          <w:b/>
          <w:strike/>
          <w:sz w:val="40"/>
          <w:szCs w:val="40"/>
        </w:rPr>
      </w:pPr>
    </w:p>
    <w:p w:rsidR="003D78A4" w:rsidRPr="00002920" w:rsidRDefault="003D78A4" w:rsidP="0005654E">
      <w:pPr>
        <w:jc w:val="center"/>
        <w:rPr>
          <w:b/>
          <w:strike/>
          <w:sz w:val="40"/>
          <w:szCs w:val="40"/>
        </w:rPr>
      </w:pPr>
    </w:p>
    <w:p w:rsidR="009D3FA3" w:rsidRPr="00002920" w:rsidRDefault="009D3FA3" w:rsidP="009D3FA3">
      <w:pPr>
        <w:pStyle w:val="a8"/>
        <w:suppressAutoHyphens/>
        <w:spacing w:line="288" w:lineRule="auto"/>
        <w:jc w:val="center"/>
        <w:rPr>
          <w:b/>
          <w:color w:val="auto"/>
          <w:sz w:val="34"/>
          <w:szCs w:val="34"/>
        </w:rPr>
      </w:pPr>
      <w:r w:rsidRPr="00002920">
        <w:rPr>
          <w:b/>
          <w:color w:val="auto"/>
          <w:sz w:val="34"/>
          <w:szCs w:val="34"/>
        </w:rPr>
        <w:t xml:space="preserve">Стандарт </w:t>
      </w:r>
      <w:proofErr w:type="gramStart"/>
      <w:r w:rsidRPr="00610ACF">
        <w:rPr>
          <w:b/>
          <w:color w:val="auto"/>
          <w:sz w:val="34"/>
          <w:szCs w:val="34"/>
        </w:rPr>
        <w:t>внешнего</w:t>
      </w:r>
      <w:proofErr w:type="gramEnd"/>
      <w:r w:rsidRPr="00610ACF">
        <w:rPr>
          <w:b/>
          <w:color w:val="auto"/>
          <w:sz w:val="34"/>
          <w:szCs w:val="34"/>
        </w:rPr>
        <w:t xml:space="preserve"> </w:t>
      </w:r>
    </w:p>
    <w:p w:rsidR="009D3FA3" w:rsidRPr="00002920" w:rsidRDefault="009D3FA3" w:rsidP="009D3FA3">
      <w:pPr>
        <w:pStyle w:val="a8"/>
        <w:suppressAutoHyphens/>
        <w:spacing w:line="288" w:lineRule="auto"/>
        <w:jc w:val="center"/>
        <w:rPr>
          <w:b/>
          <w:color w:val="auto"/>
          <w:sz w:val="34"/>
          <w:szCs w:val="34"/>
        </w:rPr>
      </w:pPr>
      <w:r w:rsidRPr="00002920">
        <w:rPr>
          <w:b/>
          <w:color w:val="auto"/>
          <w:sz w:val="34"/>
          <w:szCs w:val="34"/>
        </w:rPr>
        <w:t>муниципального финансового контроля</w:t>
      </w:r>
    </w:p>
    <w:p w:rsidR="009D3FA3" w:rsidRPr="00002920" w:rsidRDefault="009D3FA3" w:rsidP="009D3FA3">
      <w:pPr>
        <w:pStyle w:val="a8"/>
        <w:suppressAutoHyphens/>
        <w:spacing w:line="288" w:lineRule="auto"/>
        <w:jc w:val="center"/>
        <w:rPr>
          <w:b/>
          <w:snapToGrid/>
          <w:color w:val="auto"/>
          <w:sz w:val="34"/>
          <w:szCs w:val="34"/>
          <w:lang w:eastAsia="en-US"/>
        </w:rPr>
      </w:pPr>
      <w:r w:rsidRPr="00002920">
        <w:rPr>
          <w:b/>
          <w:snapToGrid/>
          <w:color w:val="auto"/>
          <w:sz w:val="34"/>
          <w:szCs w:val="34"/>
          <w:lang w:eastAsia="en-US"/>
        </w:rPr>
        <w:t>«</w:t>
      </w:r>
      <w:r w:rsidR="00271F63" w:rsidRPr="00002920">
        <w:rPr>
          <w:b/>
          <w:snapToGrid/>
          <w:color w:val="auto"/>
          <w:sz w:val="34"/>
          <w:szCs w:val="34"/>
          <w:lang w:eastAsia="en-US"/>
        </w:rPr>
        <w:t>О</w:t>
      </w:r>
      <w:r w:rsidR="0005654E" w:rsidRPr="00002920">
        <w:rPr>
          <w:b/>
          <w:snapToGrid/>
          <w:color w:val="auto"/>
          <w:sz w:val="34"/>
          <w:szCs w:val="34"/>
          <w:lang w:eastAsia="en-US"/>
        </w:rPr>
        <w:t>перативн</w:t>
      </w:r>
      <w:r w:rsidR="00271F63" w:rsidRPr="00002920">
        <w:rPr>
          <w:b/>
          <w:snapToGrid/>
          <w:color w:val="auto"/>
          <w:sz w:val="34"/>
          <w:szCs w:val="34"/>
          <w:lang w:eastAsia="en-US"/>
        </w:rPr>
        <w:t>ый</w:t>
      </w:r>
      <w:r w:rsidR="0005654E" w:rsidRPr="00002920">
        <w:rPr>
          <w:b/>
          <w:snapToGrid/>
          <w:color w:val="auto"/>
          <w:sz w:val="34"/>
          <w:szCs w:val="34"/>
          <w:lang w:eastAsia="en-US"/>
        </w:rPr>
        <w:t xml:space="preserve"> контрол</w:t>
      </w:r>
      <w:r w:rsidR="00271F63" w:rsidRPr="00002920">
        <w:rPr>
          <w:b/>
          <w:snapToGrid/>
          <w:color w:val="auto"/>
          <w:sz w:val="34"/>
          <w:szCs w:val="34"/>
          <w:lang w:eastAsia="en-US"/>
        </w:rPr>
        <w:t>ь</w:t>
      </w:r>
      <w:r w:rsidR="003C1FD8" w:rsidRPr="00002920">
        <w:rPr>
          <w:b/>
          <w:snapToGrid/>
          <w:color w:val="auto"/>
          <w:sz w:val="34"/>
          <w:szCs w:val="34"/>
          <w:lang w:eastAsia="en-US"/>
        </w:rPr>
        <w:t xml:space="preserve"> исполнения </w:t>
      </w:r>
    </w:p>
    <w:p w:rsidR="0005654E" w:rsidRPr="00002920" w:rsidRDefault="000A227B" w:rsidP="009D3FA3">
      <w:pPr>
        <w:pStyle w:val="a8"/>
        <w:suppressAutoHyphens/>
        <w:spacing w:line="288" w:lineRule="auto"/>
        <w:jc w:val="center"/>
        <w:rPr>
          <w:b/>
          <w:snapToGrid/>
          <w:color w:val="auto"/>
          <w:sz w:val="34"/>
          <w:szCs w:val="34"/>
          <w:lang w:eastAsia="en-US"/>
        </w:rPr>
      </w:pPr>
      <w:r w:rsidRPr="00002920">
        <w:rPr>
          <w:b/>
          <w:snapToGrid/>
          <w:color w:val="auto"/>
          <w:sz w:val="34"/>
          <w:szCs w:val="34"/>
          <w:lang w:eastAsia="en-US"/>
        </w:rPr>
        <w:t xml:space="preserve">решений </w:t>
      </w:r>
      <w:r w:rsidR="0005654E" w:rsidRPr="00002920">
        <w:rPr>
          <w:b/>
          <w:snapToGrid/>
          <w:color w:val="auto"/>
          <w:sz w:val="34"/>
          <w:szCs w:val="34"/>
          <w:lang w:eastAsia="en-US"/>
        </w:rPr>
        <w:t>о бюджете</w:t>
      </w:r>
      <w:r w:rsidR="009D3FA3" w:rsidRPr="00002920">
        <w:rPr>
          <w:b/>
          <w:snapToGrid/>
          <w:color w:val="auto"/>
          <w:sz w:val="34"/>
          <w:szCs w:val="34"/>
          <w:lang w:eastAsia="en-US"/>
        </w:rPr>
        <w:t>»</w:t>
      </w:r>
    </w:p>
    <w:p w:rsidR="0005654E" w:rsidRPr="00002920" w:rsidRDefault="0005654E" w:rsidP="00857AAC">
      <w:pPr>
        <w:spacing w:line="312" w:lineRule="auto"/>
        <w:rPr>
          <w:sz w:val="22"/>
          <w:szCs w:val="28"/>
        </w:rPr>
      </w:pPr>
    </w:p>
    <w:p w:rsidR="0005654E" w:rsidRPr="00002920" w:rsidRDefault="0005654E" w:rsidP="0005654E">
      <w:pPr>
        <w:rPr>
          <w:sz w:val="22"/>
          <w:szCs w:val="28"/>
        </w:rPr>
      </w:pPr>
    </w:p>
    <w:p w:rsidR="0005654E" w:rsidRPr="00002920" w:rsidRDefault="0005654E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3C1FD8" w:rsidRPr="00002920" w:rsidRDefault="003C1FD8" w:rsidP="0005654E"/>
    <w:p w:rsidR="00E7507D" w:rsidRPr="00002920" w:rsidRDefault="00E7507D" w:rsidP="0005654E"/>
    <w:p w:rsidR="00B66506" w:rsidRPr="00002920" w:rsidRDefault="00B66506" w:rsidP="0005654E"/>
    <w:p w:rsidR="00B66506" w:rsidRPr="00002920" w:rsidRDefault="00B66506" w:rsidP="0005654E"/>
    <w:p w:rsidR="00B66506" w:rsidRPr="00002920" w:rsidRDefault="00B66506" w:rsidP="0005654E"/>
    <w:p w:rsidR="00B66506" w:rsidRPr="00002920" w:rsidRDefault="00B66506" w:rsidP="0005654E"/>
    <w:p w:rsidR="00B66506" w:rsidRPr="00002920" w:rsidRDefault="00B66506" w:rsidP="0005654E"/>
    <w:p w:rsidR="00BE442B" w:rsidRPr="00002920" w:rsidRDefault="00BE442B" w:rsidP="00BE442B">
      <w:pPr>
        <w:jc w:val="center"/>
        <w:rPr>
          <w:b/>
          <w:sz w:val="28"/>
          <w:szCs w:val="28"/>
        </w:rPr>
      </w:pPr>
      <w:r w:rsidRPr="00002920">
        <w:rPr>
          <w:b/>
          <w:sz w:val="28"/>
          <w:szCs w:val="28"/>
        </w:rPr>
        <w:t>Содержание</w:t>
      </w:r>
    </w:p>
    <w:p w:rsidR="00BE442B" w:rsidRPr="00002920" w:rsidRDefault="00BE442B" w:rsidP="00BE442B">
      <w:pPr>
        <w:spacing w:line="286" w:lineRule="auto"/>
        <w:rPr>
          <w:sz w:val="10"/>
          <w:szCs w:val="10"/>
        </w:rPr>
      </w:pPr>
    </w:p>
    <w:p w:rsidR="00BE442B" w:rsidRPr="00002920" w:rsidRDefault="00BE442B" w:rsidP="00BE442B">
      <w:pPr>
        <w:spacing w:line="286" w:lineRule="auto"/>
        <w:rPr>
          <w:sz w:val="10"/>
          <w:szCs w:val="10"/>
        </w:rPr>
      </w:pPr>
    </w:p>
    <w:tbl>
      <w:tblPr>
        <w:tblW w:w="10490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9923"/>
        <w:gridCol w:w="567"/>
      </w:tblGrid>
      <w:tr w:rsidR="00BE442B" w:rsidRPr="00002920" w:rsidTr="008F7DA5">
        <w:tc>
          <w:tcPr>
            <w:tcW w:w="9923" w:type="dxa"/>
          </w:tcPr>
          <w:p w:rsidR="00BE442B" w:rsidRPr="00002920" w:rsidRDefault="00BE442B" w:rsidP="0083132C">
            <w:pPr>
              <w:spacing w:line="286" w:lineRule="auto"/>
              <w:ind w:left="176"/>
              <w:rPr>
                <w:spacing w:val="-1"/>
                <w:sz w:val="10"/>
                <w:szCs w:val="28"/>
              </w:rPr>
            </w:pPr>
          </w:p>
          <w:p w:rsidR="00BE442B" w:rsidRPr="00002920" w:rsidRDefault="00BE442B" w:rsidP="0083132C">
            <w:pPr>
              <w:spacing w:line="286" w:lineRule="auto"/>
              <w:ind w:left="176"/>
              <w:rPr>
                <w:spacing w:val="-1"/>
                <w:sz w:val="28"/>
                <w:szCs w:val="28"/>
              </w:rPr>
            </w:pPr>
            <w:r w:rsidRPr="00002920">
              <w:rPr>
                <w:spacing w:val="-1"/>
                <w:sz w:val="28"/>
                <w:szCs w:val="28"/>
              </w:rPr>
              <w:t>1. </w:t>
            </w:r>
            <w:r w:rsidRPr="00002920">
              <w:rPr>
                <w:sz w:val="28"/>
                <w:szCs w:val="28"/>
              </w:rPr>
              <w:t>Общие положения…………………………………………………………………</w:t>
            </w:r>
          </w:p>
          <w:p w:rsidR="00BE442B" w:rsidRPr="00002920" w:rsidRDefault="00BE442B" w:rsidP="0083132C">
            <w:pPr>
              <w:spacing w:line="286" w:lineRule="auto"/>
              <w:ind w:left="176"/>
              <w:rPr>
                <w:spacing w:val="-1"/>
                <w:sz w:val="10"/>
                <w:szCs w:val="28"/>
              </w:rPr>
            </w:pPr>
          </w:p>
          <w:p w:rsidR="00BE442B" w:rsidRPr="00002920" w:rsidRDefault="00BE442B" w:rsidP="0083132C">
            <w:pPr>
              <w:spacing w:line="286" w:lineRule="auto"/>
              <w:ind w:left="176"/>
              <w:rPr>
                <w:spacing w:val="-1"/>
                <w:sz w:val="28"/>
                <w:szCs w:val="28"/>
              </w:rPr>
            </w:pPr>
            <w:r w:rsidRPr="00002920">
              <w:rPr>
                <w:spacing w:val="-1"/>
                <w:sz w:val="28"/>
                <w:szCs w:val="28"/>
              </w:rPr>
              <w:t>2. Содержание оперативного контроля……………………………………………..</w:t>
            </w:r>
          </w:p>
          <w:p w:rsidR="00BE442B" w:rsidRPr="00002920" w:rsidRDefault="00BE442B" w:rsidP="0083132C">
            <w:pPr>
              <w:spacing w:line="286" w:lineRule="auto"/>
              <w:ind w:left="176"/>
              <w:rPr>
                <w:spacing w:val="-1"/>
                <w:sz w:val="10"/>
                <w:szCs w:val="28"/>
              </w:rPr>
            </w:pPr>
          </w:p>
          <w:p w:rsidR="00BE442B" w:rsidRPr="00002920" w:rsidRDefault="00BE442B" w:rsidP="0083132C">
            <w:pPr>
              <w:spacing w:line="286" w:lineRule="auto"/>
              <w:ind w:left="176"/>
              <w:rPr>
                <w:spacing w:val="-1"/>
                <w:sz w:val="28"/>
                <w:szCs w:val="28"/>
              </w:rPr>
            </w:pPr>
            <w:r w:rsidRPr="00002920">
              <w:rPr>
                <w:spacing w:val="-1"/>
                <w:sz w:val="28"/>
                <w:szCs w:val="28"/>
              </w:rPr>
              <w:t>3. </w:t>
            </w:r>
            <w:r w:rsidR="008F7DA5" w:rsidRPr="00002920">
              <w:rPr>
                <w:sz w:val="28"/>
                <w:szCs w:val="28"/>
              </w:rPr>
              <w:t>Нормативная</w:t>
            </w:r>
            <w:r w:rsidR="008F7DA5" w:rsidRPr="00002920">
              <w:rPr>
                <w:b/>
                <w:sz w:val="28"/>
              </w:rPr>
              <w:t xml:space="preserve"> </w:t>
            </w:r>
            <w:r w:rsidR="008F7DA5" w:rsidRPr="00002920">
              <w:rPr>
                <w:sz w:val="28"/>
                <w:szCs w:val="28"/>
              </w:rPr>
              <w:t>п</w:t>
            </w:r>
            <w:r w:rsidRPr="00002920">
              <w:rPr>
                <w:sz w:val="28"/>
                <w:szCs w:val="28"/>
              </w:rPr>
              <w:t>равовая и информационная основы оперативного контроля</w:t>
            </w:r>
            <w:r w:rsidRPr="00002920">
              <w:rPr>
                <w:spacing w:val="-1"/>
                <w:sz w:val="28"/>
                <w:szCs w:val="28"/>
              </w:rPr>
              <w:t>………</w:t>
            </w:r>
            <w:r w:rsidR="008F7DA5" w:rsidRPr="00002920">
              <w:rPr>
                <w:spacing w:val="-1"/>
                <w:sz w:val="28"/>
                <w:szCs w:val="28"/>
              </w:rPr>
              <w:t>……..</w:t>
            </w:r>
            <w:r w:rsidRPr="00002920">
              <w:rPr>
                <w:spacing w:val="-1"/>
                <w:sz w:val="28"/>
                <w:szCs w:val="28"/>
              </w:rPr>
              <w:t>…………</w:t>
            </w:r>
            <w:r w:rsidR="008F7DA5" w:rsidRPr="00002920">
              <w:rPr>
                <w:spacing w:val="-1"/>
                <w:sz w:val="28"/>
                <w:szCs w:val="28"/>
              </w:rPr>
              <w:t>…………………………………………………</w:t>
            </w:r>
            <w:r w:rsidR="003E3278" w:rsidRPr="00002920">
              <w:rPr>
                <w:spacing w:val="-1"/>
                <w:sz w:val="28"/>
                <w:szCs w:val="28"/>
              </w:rPr>
              <w:t>…..</w:t>
            </w:r>
          </w:p>
          <w:p w:rsidR="00BE442B" w:rsidRPr="00002920" w:rsidRDefault="00BE442B" w:rsidP="0083132C">
            <w:pPr>
              <w:spacing w:line="286" w:lineRule="auto"/>
              <w:ind w:left="176"/>
              <w:rPr>
                <w:sz w:val="10"/>
                <w:szCs w:val="28"/>
              </w:rPr>
            </w:pPr>
          </w:p>
          <w:p w:rsidR="00BE442B" w:rsidRPr="00002920" w:rsidRDefault="00BE442B" w:rsidP="0083132C">
            <w:pPr>
              <w:spacing w:line="286" w:lineRule="auto"/>
              <w:ind w:left="176"/>
              <w:rPr>
                <w:sz w:val="28"/>
                <w:szCs w:val="28"/>
              </w:rPr>
            </w:pPr>
            <w:r w:rsidRPr="00002920">
              <w:rPr>
                <w:sz w:val="28"/>
                <w:szCs w:val="28"/>
              </w:rPr>
              <w:t>4. Проведение оперативного контроля …...………………………………………..</w:t>
            </w:r>
          </w:p>
          <w:p w:rsidR="00BE442B" w:rsidRPr="00002920" w:rsidRDefault="00BE442B" w:rsidP="0083132C">
            <w:pPr>
              <w:spacing w:line="286" w:lineRule="auto"/>
              <w:ind w:left="176"/>
              <w:rPr>
                <w:sz w:val="10"/>
                <w:szCs w:val="28"/>
              </w:rPr>
            </w:pPr>
          </w:p>
          <w:p w:rsidR="00BE442B" w:rsidRPr="00002920" w:rsidRDefault="00BE442B" w:rsidP="0083132C">
            <w:pPr>
              <w:spacing w:line="286" w:lineRule="auto"/>
              <w:ind w:left="176"/>
              <w:rPr>
                <w:sz w:val="28"/>
                <w:szCs w:val="28"/>
              </w:rPr>
            </w:pPr>
            <w:r w:rsidRPr="00002920">
              <w:rPr>
                <w:sz w:val="28"/>
                <w:szCs w:val="28"/>
              </w:rPr>
              <w:t>5. Подготовка и оформление результатов оперативного контроля………………</w:t>
            </w:r>
          </w:p>
        </w:tc>
        <w:tc>
          <w:tcPr>
            <w:tcW w:w="567" w:type="dxa"/>
          </w:tcPr>
          <w:p w:rsidR="00BE442B" w:rsidRPr="00002920" w:rsidRDefault="00BE442B" w:rsidP="0083132C">
            <w:pPr>
              <w:spacing w:line="286" w:lineRule="auto"/>
              <w:jc w:val="right"/>
              <w:rPr>
                <w:spacing w:val="-1"/>
                <w:sz w:val="8"/>
                <w:szCs w:val="28"/>
              </w:rPr>
            </w:pPr>
          </w:p>
          <w:p w:rsidR="00BE442B" w:rsidRPr="00002920" w:rsidRDefault="00BE442B" w:rsidP="0083132C">
            <w:pPr>
              <w:spacing w:line="286" w:lineRule="auto"/>
              <w:jc w:val="right"/>
              <w:rPr>
                <w:spacing w:val="-1"/>
                <w:sz w:val="28"/>
                <w:szCs w:val="28"/>
              </w:rPr>
            </w:pPr>
            <w:r w:rsidRPr="00002920">
              <w:rPr>
                <w:spacing w:val="-1"/>
                <w:sz w:val="28"/>
                <w:szCs w:val="28"/>
              </w:rPr>
              <w:t>3</w:t>
            </w:r>
          </w:p>
          <w:p w:rsidR="00BE442B" w:rsidRPr="00002920" w:rsidRDefault="00BE442B" w:rsidP="0083132C">
            <w:pPr>
              <w:spacing w:line="286" w:lineRule="auto"/>
              <w:jc w:val="right"/>
              <w:rPr>
                <w:spacing w:val="-1"/>
                <w:sz w:val="12"/>
                <w:szCs w:val="28"/>
              </w:rPr>
            </w:pPr>
          </w:p>
          <w:p w:rsidR="00BE442B" w:rsidRPr="00002920" w:rsidRDefault="00CA45A4" w:rsidP="0083132C">
            <w:pPr>
              <w:spacing w:line="286" w:lineRule="auto"/>
              <w:jc w:val="right"/>
              <w:rPr>
                <w:spacing w:val="-1"/>
                <w:sz w:val="28"/>
                <w:szCs w:val="28"/>
              </w:rPr>
            </w:pPr>
            <w:r w:rsidRPr="00002920">
              <w:rPr>
                <w:spacing w:val="-1"/>
                <w:sz w:val="28"/>
                <w:szCs w:val="28"/>
              </w:rPr>
              <w:t>3</w:t>
            </w:r>
          </w:p>
          <w:p w:rsidR="00BE442B" w:rsidRPr="00002920" w:rsidRDefault="00BE442B" w:rsidP="0083132C">
            <w:pPr>
              <w:spacing w:line="286" w:lineRule="auto"/>
              <w:jc w:val="right"/>
              <w:rPr>
                <w:spacing w:val="-1"/>
                <w:sz w:val="10"/>
                <w:szCs w:val="28"/>
              </w:rPr>
            </w:pPr>
          </w:p>
          <w:p w:rsidR="008F7DA5" w:rsidRPr="00002920" w:rsidRDefault="008F7DA5" w:rsidP="0083132C">
            <w:pPr>
              <w:spacing w:line="286" w:lineRule="auto"/>
              <w:jc w:val="right"/>
              <w:rPr>
                <w:spacing w:val="-1"/>
                <w:sz w:val="10"/>
                <w:szCs w:val="28"/>
              </w:rPr>
            </w:pPr>
          </w:p>
          <w:p w:rsidR="008F7DA5" w:rsidRPr="00002920" w:rsidRDefault="008F7DA5" w:rsidP="0083132C">
            <w:pPr>
              <w:spacing w:line="286" w:lineRule="auto"/>
              <w:jc w:val="right"/>
              <w:rPr>
                <w:spacing w:val="-1"/>
                <w:sz w:val="10"/>
                <w:szCs w:val="28"/>
              </w:rPr>
            </w:pPr>
          </w:p>
          <w:p w:rsidR="008F7DA5" w:rsidRPr="00002920" w:rsidRDefault="008F7DA5" w:rsidP="0083132C">
            <w:pPr>
              <w:spacing w:line="286" w:lineRule="auto"/>
              <w:jc w:val="right"/>
              <w:rPr>
                <w:spacing w:val="-1"/>
                <w:sz w:val="10"/>
                <w:szCs w:val="28"/>
              </w:rPr>
            </w:pPr>
          </w:p>
          <w:p w:rsidR="00BE442B" w:rsidRPr="00002920" w:rsidRDefault="008F7DA5" w:rsidP="0083132C">
            <w:pPr>
              <w:spacing w:line="286" w:lineRule="auto"/>
              <w:jc w:val="right"/>
              <w:rPr>
                <w:spacing w:val="-1"/>
                <w:sz w:val="28"/>
                <w:szCs w:val="28"/>
              </w:rPr>
            </w:pPr>
            <w:r w:rsidRPr="00002920">
              <w:rPr>
                <w:spacing w:val="-1"/>
                <w:sz w:val="28"/>
                <w:szCs w:val="28"/>
              </w:rPr>
              <w:t>5</w:t>
            </w:r>
          </w:p>
          <w:p w:rsidR="00BE442B" w:rsidRPr="00002920" w:rsidRDefault="00BE442B" w:rsidP="0083132C">
            <w:pPr>
              <w:spacing w:line="286" w:lineRule="auto"/>
              <w:jc w:val="right"/>
              <w:rPr>
                <w:spacing w:val="-1"/>
                <w:sz w:val="10"/>
                <w:szCs w:val="28"/>
              </w:rPr>
            </w:pPr>
          </w:p>
          <w:p w:rsidR="00BE442B" w:rsidRPr="00002920" w:rsidRDefault="00807510" w:rsidP="0083132C">
            <w:pPr>
              <w:spacing w:line="286" w:lineRule="auto"/>
              <w:jc w:val="right"/>
              <w:rPr>
                <w:spacing w:val="-1"/>
                <w:sz w:val="28"/>
                <w:szCs w:val="28"/>
              </w:rPr>
            </w:pPr>
            <w:r w:rsidRPr="00002920">
              <w:rPr>
                <w:spacing w:val="-1"/>
                <w:sz w:val="28"/>
                <w:szCs w:val="28"/>
              </w:rPr>
              <w:t>5</w:t>
            </w:r>
          </w:p>
          <w:p w:rsidR="00BE442B" w:rsidRPr="00002920" w:rsidRDefault="00BE442B" w:rsidP="0083132C">
            <w:pPr>
              <w:spacing w:line="286" w:lineRule="auto"/>
              <w:jc w:val="right"/>
              <w:rPr>
                <w:spacing w:val="-1"/>
                <w:sz w:val="8"/>
                <w:szCs w:val="28"/>
              </w:rPr>
            </w:pPr>
          </w:p>
          <w:p w:rsidR="00BE442B" w:rsidRPr="00002920" w:rsidRDefault="003E3278" w:rsidP="0083132C">
            <w:pPr>
              <w:spacing w:line="286" w:lineRule="auto"/>
              <w:jc w:val="right"/>
              <w:rPr>
                <w:spacing w:val="-1"/>
                <w:sz w:val="28"/>
                <w:szCs w:val="28"/>
              </w:rPr>
            </w:pPr>
            <w:r w:rsidRPr="00002920">
              <w:rPr>
                <w:spacing w:val="-1"/>
                <w:sz w:val="28"/>
                <w:szCs w:val="28"/>
              </w:rPr>
              <w:t>8</w:t>
            </w:r>
          </w:p>
        </w:tc>
      </w:tr>
      <w:tr w:rsidR="00BE442B" w:rsidRPr="00002920" w:rsidTr="008F7DA5">
        <w:tc>
          <w:tcPr>
            <w:tcW w:w="9923" w:type="dxa"/>
          </w:tcPr>
          <w:p w:rsidR="00BE442B" w:rsidRPr="00002920" w:rsidRDefault="00BE442B" w:rsidP="0083132C">
            <w:pPr>
              <w:spacing w:line="286" w:lineRule="auto"/>
              <w:ind w:left="176"/>
              <w:rPr>
                <w:spacing w:val="-1"/>
                <w:sz w:val="10"/>
                <w:szCs w:val="28"/>
              </w:rPr>
            </w:pPr>
          </w:p>
          <w:p w:rsidR="00BE442B" w:rsidRPr="00002920" w:rsidRDefault="00BE442B" w:rsidP="0083132C">
            <w:pPr>
              <w:spacing w:line="286" w:lineRule="auto"/>
              <w:ind w:left="176"/>
              <w:rPr>
                <w:spacing w:val="-1"/>
                <w:sz w:val="28"/>
                <w:szCs w:val="28"/>
              </w:rPr>
            </w:pPr>
            <w:r w:rsidRPr="00002920">
              <w:rPr>
                <w:spacing w:val="-1"/>
                <w:sz w:val="28"/>
                <w:szCs w:val="28"/>
              </w:rPr>
              <w:t>6. Контроль реализации результатов оперативного контроля……………………..</w:t>
            </w:r>
          </w:p>
        </w:tc>
        <w:tc>
          <w:tcPr>
            <w:tcW w:w="567" w:type="dxa"/>
          </w:tcPr>
          <w:p w:rsidR="00BE442B" w:rsidRPr="00002920" w:rsidRDefault="00BE442B" w:rsidP="0083132C">
            <w:pPr>
              <w:spacing w:line="286" w:lineRule="auto"/>
              <w:jc w:val="right"/>
              <w:rPr>
                <w:spacing w:val="-1"/>
                <w:sz w:val="8"/>
                <w:szCs w:val="28"/>
              </w:rPr>
            </w:pPr>
          </w:p>
          <w:p w:rsidR="00BE442B" w:rsidRPr="00002920" w:rsidRDefault="003E3278" w:rsidP="0083132C">
            <w:pPr>
              <w:spacing w:line="286" w:lineRule="auto"/>
              <w:jc w:val="right"/>
              <w:rPr>
                <w:spacing w:val="-1"/>
                <w:sz w:val="28"/>
                <w:szCs w:val="28"/>
              </w:rPr>
            </w:pPr>
            <w:r w:rsidRPr="00002920">
              <w:rPr>
                <w:spacing w:val="-1"/>
                <w:sz w:val="28"/>
                <w:szCs w:val="28"/>
              </w:rPr>
              <w:t>9</w:t>
            </w:r>
          </w:p>
        </w:tc>
      </w:tr>
    </w:tbl>
    <w:p w:rsidR="0005654E" w:rsidRPr="00002920" w:rsidRDefault="0005654E" w:rsidP="00807510">
      <w:pPr>
        <w:pStyle w:val="20"/>
        <w:keepNext w:val="0"/>
        <w:widowControl w:val="0"/>
        <w:tabs>
          <w:tab w:val="left" w:pos="426"/>
        </w:tabs>
        <w:spacing w:line="288" w:lineRule="auto"/>
        <w:rPr>
          <w:color w:val="auto"/>
          <w:szCs w:val="28"/>
        </w:rPr>
      </w:pPr>
      <w:r w:rsidRPr="00002920">
        <w:rPr>
          <w:color w:val="auto"/>
          <w:sz w:val="32"/>
        </w:rPr>
        <w:br w:type="page"/>
      </w:r>
      <w:r w:rsidRPr="00002920">
        <w:rPr>
          <w:color w:val="auto"/>
          <w:szCs w:val="28"/>
        </w:rPr>
        <w:lastRenderedPageBreak/>
        <w:t>1. Общие</w:t>
      </w:r>
      <w:r w:rsidR="007A1B9A" w:rsidRPr="00002920">
        <w:rPr>
          <w:color w:val="auto"/>
          <w:szCs w:val="28"/>
        </w:rPr>
        <w:t> п</w:t>
      </w:r>
      <w:r w:rsidRPr="00002920">
        <w:rPr>
          <w:color w:val="auto"/>
          <w:szCs w:val="28"/>
        </w:rPr>
        <w:t>оложения</w:t>
      </w:r>
    </w:p>
    <w:p w:rsidR="0005654E" w:rsidRPr="00002920" w:rsidRDefault="0005654E" w:rsidP="00807510">
      <w:pPr>
        <w:spacing w:line="288" w:lineRule="auto"/>
        <w:rPr>
          <w:sz w:val="28"/>
          <w:szCs w:val="28"/>
        </w:rPr>
      </w:pPr>
    </w:p>
    <w:p w:rsidR="00FD688F" w:rsidRPr="00002920" w:rsidRDefault="00474734" w:rsidP="00FD688F">
      <w:pPr>
        <w:pStyle w:val="6"/>
        <w:keepNext w:val="0"/>
        <w:widowControl w:val="0"/>
        <w:spacing w:line="288" w:lineRule="auto"/>
        <w:ind w:firstLine="709"/>
        <w:rPr>
          <w:szCs w:val="28"/>
          <w:lang w:eastAsia="en-US"/>
        </w:rPr>
      </w:pPr>
      <w:r w:rsidRPr="00002920">
        <w:rPr>
          <w:szCs w:val="28"/>
        </w:rPr>
        <w:t xml:space="preserve">1.1. </w:t>
      </w:r>
      <w:r w:rsidR="00FD688F" w:rsidRPr="00002920">
        <w:rPr>
          <w:szCs w:val="28"/>
        </w:rPr>
        <w:t xml:space="preserve">Стандарт внешнего </w:t>
      </w:r>
      <w:r w:rsidR="00FD688F" w:rsidRPr="00002920">
        <w:rPr>
          <w:szCs w:val="28"/>
          <w:lang w:eastAsia="en-US"/>
        </w:rPr>
        <w:t>муниципального</w:t>
      </w:r>
      <w:r w:rsidR="00FD688F" w:rsidRPr="00002920">
        <w:rPr>
          <w:szCs w:val="28"/>
        </w:rPr>
        <w:t xml:space="preserve"> финансового контроля «Оперативный контроль исполнения решений о бюджете» (далее – Стандарт</w:t>
      </w:r>
      <w:r w:rsidR="00FD688F" w:rsidRPr="00002920">
        <w:rPr>
          <w:szCs w:val="28"/>
          <w:lang w:eastAsia="en-US"/>
        </w:rPr>
        <w:t xml:space="preserve">) разработан в соответствии с Бюджетным Кодексом Российской Федерации, Федеральным законом от 7 февраля 2011 г. № 6-ФЗ «Об общих принципах организации и деятельности контрольно-счетных органов субъектов Российской Федерации и муниципальных образований», </w:t>
      </w:r>
      <w:r w:rsidR="00610ACF" w:rsidRPr="00610ACF">
        <w:rPr>
          <w:szCs w:val="28"/>
        </w:rPr>
        <w:t>законом Иркутской области № 55-ОЗ от 07.07.2011 «О Контрольно-счетной палате Иркутской области», Положением о</w:t>
      </w:r>
      <w:proofErr w:type="gramStart"/>
      <w:r w:rsidR="00610ACF" w:rsidRPr="00610ACF">
        <w:rPr>
          <w:szCs w:val="28"/>
        </w:rPr>
        <w:t xml:space="preserve"> </w:t>
      </w:r>
      <w:proofErr w:type="spellStart"/>
      <w:r w:rsidR="00610ACF" w:rsidRPr="00610ACF">
        <w:rPr>
          <w:szCs w:val="28"/>
        </w:rPr>
        <w:t>К</w:t>
      </w:r>
      <w:proofErr w:type="gramEnd"/>
      <w:r w:rsidR="00610ACF" w:rsidRPr="00610ACF">
        <w:rPr>
          <w:szCs w:val="28"/>
        </w:rPr>
        <w:t>онтрольно</w:t>
      </w:r>
      <w:proofErr w:type="spellEnd"/>
      <w:r w:rsidR="00610ACF" w:rsidRPr="00610ACF">
        <w:rPr>
          <w:szCs w:val="28"/>
        </w:rPr>
        <w:t xml:space="preserve"> – счетной комиссии </w:t>
      </w:r>
      <w:proofErr w:type="spellStart"/>
      <w:r w:rsidR="00610ACF" w:rsidRPr="00610ACF">
        <w:rPr>
          <w:szCs w:val="28"/>
        </w:rPr>
        <w:t>Усть-Кутского</w:t>
      </w:r>
      <w:proofErr w:type="spellEnd"/>
      <w:r w:rsidR="00610ACF" w:rsidRPr="00610ACF">
        <w:rPr>
          <w:szCs w:val="28"/>
        </w:rPr>
        <w:t xml:space="preserve"> муниципального образования, утвержденным решением Думы </w:t>
      </w:r>
      <w:proofErr w:type="spellStart"/>
      <w:r w:rsidR="00610ACF" w:rsidRPr="00610ACF">
        <w:rPr>
          <w:szCs w:val="28"/>
        </w:rPr>
        <w:t>Усть-Кутского</w:t>
      </w:r>
      <w:proofErr w:type="spellEnd"/>
      <w:r w:rsidR="00610ACF" w:rsidRPr="00610ACF">
        <w:rPr>
          <w:szCs w:val="28"/>
        </w:rPr>
        <w:t xml:space="preserve"> муниципального образования от 30.08.201</w:t>
      </w:r>
      <w:r w:rsidR="00610ACF">
        <w:rPr>
          <w:szCs w:val="28"/>
        </w:rPr>
        <w:t>1</w:t>
      </w:r>
      <w:r w:rsidR="00610ACF" w:rsidRPr="00610ACF">
        <w:rPr>
          <w:szCs w:val="28"/>
        </w:rPr>
        <w:t xml:space="preserve"> № 42,</w:t>
      </w:r>
      <w:r w:rsidR="00FD688F" w:rsidRPr="00002920">
        <w:rPr>
          <w:szCs w:val="28"/>
          <w:lang w:eastAsia="en-US"/>
        </w:rPr>
        <w:t xml:space="preserve"> </w:t>
      </w:r>
      <w:hyperlink r:id="rId9" w:history="1">
        <w:r w:rsidR="00FD688F" w:rsidRPr="00002920">
          <w:rPr>
            <w:szCs w:val="28"/>
            <w:lang w:eastAsia="en-US"/>
          </w:rPr>
          <w:t>Общими требования</w:t>
        </w:r>
      </w:hyperlink>
      <w:r w:rsidR="00FD688F" w:rsidRPr="00002920">
        <w:rPr>
          <w:szCs w:val="28"/>
          <w:lang w:eastAsia="en-US"/>
        </w:rPr>
        <w:t>ми к стандартам внешнего государственного и муниципального контроля</w:t>
      </w:r>
      <w:r w:rsidR="008A5A1A" w:rsidRPr="00002920">
        <w:rPr>
          <w:szCs w:val="28"/>
          <w:lang w:eastAsia="en-US"/>
        </w:rPr>
        <w:t xml:space="preserve"> для проведения контрольных и экспертно-аналитических мероприятий</w:t>
      </w:r>
      <w:r w:rsidR="004F6E33" w:rsidRPr="00002920">
        <w:rPr>
          <w:szCs w:val="28"/>
          <w:lang w:eastAsia="en-US"/>
        </w:rPr>
        <w:t xml:space="preserve"> контрольно-счетными органами субъектов Российской Федерации и муниципальных образований</w:t>
      </w:r>
      <w:r w:rsidR="00FD688F" w:rsidRPr="00002920">
        <w:rPr>
          <w:szCs w:val="28"/>
          <w:lang w:eastAsia="en-US"/>
        </w:rPr>
        <w:t xml:space="preserve">, утвержденными Коллегией Счетной палаты РФ (протокол от </w:t>
      </w:r>
      <w:r w:rsidR="004F6E33" w:rsidRPr="00002920">
        <w:rPr>
          <w:szCs w:val="28"/>
          <w:lang w:eastAsia="en-US"/>
        </w:rPr>
        <w:t>17</w:t>
      </w:r>
      <w:r w:rsidR="00FD688F" w:rsidRPr="00002920">
        <w:rPr>
          <w:szCs w:val="28"/>
          <w:lang w:eastAsia="en-US"/>
        </w:rPr>
        <w:t xml:space="preserve"> </w:t>
      </w:r>
      <w:r w:rsidR="004F6E33" w:rsidRPr="00002920">
        <w:rPr>
          <w:szCs w:val="28"/>
          <w:lang w:eastAsia="en-US"/>
        </w:rPr>
        <w:t>октября</w:t>
      </w:r>
      <w:r w:rsidR="00FD688F" w:rsidRPr="00002920">
        <w:rPr>
          <w:szCs w:val="28"/>
          <w:lang w:eastAsia="en-US"/>
        </w:rPr>
        <w:t xml:space="preserve"> 201</w:t>
      </w:r>
      <w:r w:rsidR="004F6E33" w:rsidRPr="00002920">
        <w:rPr>
          <w:szCs w:val="28"/>
          <w:lang w:eastAsia="en-US"/>
        </w:rPr>
        <w:t>4</w:t>
      </w:r>
      <w:r w:rsidR="00FD688F" w:rsidRPr="00002920">
        <w:rPr>
          <w:szCs w:val="28"/>
          <w:lang w:eastAsia="en-US"/>
        </w:rPr>
        <w:t> г. № </w:t>
      </w:r>
      <w:r w:rsidR="004F6E33" w:rsidRPr="00002920">
        <w:rPr>
          <w:szCs w:val="28"/>
          <w:lang w:eastAsia="en-US"/>
        </w:rPr>
        <w:t>47</w:t>
      </w:r>
      <w:r w:rsidR="00FD688F" w:rsidRPr="00002920">
        <w:rPr>
          <w:szCs w:val="28"/>
          <w:lang w:eastAsia="en-US"/>
        </w:rPr>
        <w:t>К (</w:t>
      </w:r>
      <w:r w:rsidR="004F6E33" w:rsidRPr="00002920">
        <w:rPr>
          <w:szCs w:val="28"/>
          <w:lang w:eastAsia="en-US"/>
        </w:rPr>
        <w:t>993</w:t>
      </w:r>
      <w:r w:rsidR="00FD688F" w:rsidRPr="00002920">
        <w:rPr>
          <w:szCs w:val="28"/>
          <w:lang w:eastAsia="en-US"/>
        </w:rPr>
        <w:t xml:space="preserve">)), </w:t>
      </w:r>
      <w:r w:rsidR="00610ACF">
        <w:rPr>
          <w:szCs w:val="28"/>
          <w:lang w:eastAsia="en-US"/>
        </w:rPr>
        <w:t xml:space="preserve"> внутренними документами</w:t>
      </w:r>
      <w:proofErr w:type="gramStart"/>
      <w:r w:rsidR="00610ACF">
        <w:rPr>
          <w:szCs w:val="28"/>
          <w:lang w:eastAsia="en-US"/>
        </w:rPr>
        <w:t xml:space="preserve"> </w:t>
      </w:r>
      <w:proofErr w:type="spellStart"/>
      <w:r w:rsidR="00610ACF">
        <w:rPr>
          <w:szCs w:val="28"/>
          <w:lang w:eastAsia="en-US"/>
        </w:rPr>
        <w:t>К</w:t>
      </w:r>
      <w:proofErr w:type="gramEnd"/>
      <w:r w:rsidR="00610ACF">
        <w:rPr>
          <w:szCs w:val="28"/>
          <w:lang w:eastAsia="en-US"/>
        </w:rPr>
        <w:t>онтрольно</w:t>
      </w:r>
      <w:proofErr w:type="spellEnd"/>
      <w:r w:rsidR="00610ACF">
        <w:rPr>
          <w:szCs w:val="28"/>
          <w:lang w:eastAsia="en-US"/>
        </w:rPr>
        <w:t xml:space="preserve"> – счетной комиссии </w:t>
      </w:r>
      <w:proofErr w:type="spellStart"/>
      <w:r w:rsidR="00610ACF">
        <w:rPr>
          <w:szCs w:val="28"/>
          <w:lang w:eastAsia="en-US"/>
        </w:rPr>
        <w:t>Усть-Кутского</w:t>
      </w:r>
      <w:proofErr w:type="spellEnd"/>
      <w:r w:rsidR="00610ACF">
        <w:rPr>
          <w:szCs w:val="28"/>
          <w:lang w:eastAsia="en-US"/>
        </w:rPr>
        <w:t xml:space="preserve"> муниципального образования (далее – КСК УКМО, комиссия)</w:t>
      </w:r>
    </w:p>
    <w:p w:rsidR="00474734" w:rsidRPr="00002920" w:rsidRDefault="00474734" w:rsidP="00807510">
      <w:pPr>
        <w:pStyle w:val="6"/>
        <w:keepNext w:val="0"/>
        <w:widowControl w:val="0"/>
        <w:spacing w:line="288" w:lineRule="auto"/>
        <w:ind w:firstLine="709"/>
        <w:rPr>
          <w:szCs w:val="28"/>
          <w:lang w:eastAsia="en-US"/>
        </w:rPr>
      </w:pPr>
      <w:r w:rsidRPr="00002920">
        <w:rPr>
          <w:szCs w:val="28"/>
          <w:lang w:eastAsia="en-US"/>
        </w:rPr>
        <w:t>Оперативный контроль осуществляется в соответствии с требованиями статьи 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образований».</w:t>
      </w:r>
    </w:p>
    <w:p w:rsidR="00474734" w:rsidRPr="00002920" w:rsidRDefault="0005654E" w:rsidP="00807510">
      <w:pPr>
        <w:pStyle w:val="6"/>
        <w:keepNext w:val="0"/>
        <w:widowControl w:val="0"/>
        <w:spacing w:line="288" w:lineRule="auto"/>
        <w:ind w:firstLine="709"/>
        <w:rPr>
          <w:szCs w:val="28"/>
        </w:rPr>
      </w:pPr>
      <w:r w:rsidRPr="00002920">
        <w:rPr>
          <w:szCs w:val="28"/>
        </w:rPr>
        <w:t>1.</w:t>
      </w:r>
      <w:r w:rsidR="00474734" w:rsidRPr="00002920">
        <w:rPr>
          <w:szCs w:val="28"/>
        </w:rPr>
        <w:t>2</w:t>
      </w:r>
      <w:r w:rsidRPr="00002920">
        <w:rPr>
          <w:szCs w:val="28"/>
        </w:rPr>
        <w:t xml:space="preserve">. Целью </w:t>
      </w:r>
      <w:r w:rsidR="00AA3744" w:rsidRPr="00002920">
        <w:rPr>
          <w:szCs w:val="28"/>
        </w:rPr>
        <w:t>с</w:t>
      </w:r>
      <w:r w:rsidRPr="00002920">
        <w:rPr>
          <w:szCs w:val="28"/>
        </w:rPr>
        <w:t xml:space="preserve">тандарта </w:t>
      </w:r>
      <w:r w:rsidR="00AA3744" w:rsidRPr="00002920">
        <w:rPr>
          <w:szCs w:val="28"/>
        </w:rPr>
        <w:t xml:space="preserve">внешнего финансового контроля </w:t>
      </w:r>
      <w:r w:rsidR="000A227B" w:rsidRPr="00002920">
        <w:rPr>
          <w:szCs w:val="28"/>
        </w:rPr>
        <w:t>«</w:t>
      </w:r>
      <w:r w:rsidR="00271F63" w:rsidRPr="00002920">
        <w:rPr>
          <w:szCs w:val="28"/>
        </w:rPr>
        <w:t>О</w:t>
      </w:r>
      <w:r w:rsidR="000A227B" w:rsidRPr="00002920">
        <w:rPr>
          <w:szCs w:val="28"/>
        </w:rPr>
        <w:t>перативн</w:t>
      </w:r>
      <w:r w:rsidR="00271F63" w:rsidRPr="00002920">
        <w:rPr>
          <w:szCs w:val="28"/>
        </w:rPr>
        <w:t>ый</w:t>
      </w:r>
      <w:r w:rsidR="000A227B" w:rsidRPr="00002920">
        <w:rPr>
          <w:szCs w:val="28"/>
        </w:rPr>
        <w:t xml:space="preserve"> контрол</w:t>
      </w:r>
      <w:r w:rsidR="00271F63" w:rsidRPr="00002920">
        <w:rPr>
          <w:szCs w:val="28"/>
        </w:rPr>
        <w:t>ь</w:t>
      </w:r>
      <w:r w:rsidR="000A227B" w:rsidRPr="00002920">
        <w:rPr>
          <w:szCs w:val="28"/>
        </w:rPr>
        <w:t xml:space="preserve"> исполнения решений о бюджете» </w:t>
      </w:r>
      <w:r w:rsidRPr="00002920">
        <w:rPr>
          <w:szCs w:val="28"/>
        </w:rPr>
        <w:t xml:space="preserve">является установление общих правил, требований и процедур осуществления оперативного </w:t>
      </w:r>
      <w:proofErr w:type="gramStart"/>
      <w:r w:rsidRPr="00002920">
        <w:rPr>
          <w:szCs w:val="28"/>
        </w:rPr>
        <w:t>контроля</w:t>
      </w:r>
      <w:r w:rsidR="000A227B" w:rsidRPr="00002920">
        <w:rPr>
          <w:szCs w:val="28"/>
        </w:rPr>
        <w:t xml:space="preserve"> за</w:t>
      </w:r>
      <w:proofErr w:type="gramEnd"/>
      <w:r w:rsidR="000A227B" w:rsidRPr="00002920">
        <w:rPr>
          <w:szCs w:val="28"/>
        </w:rPr>
        <w:t xml:space="preserve"> ходом исполнения решений о </w:t>
      </w:r>
      <w:r w:rsidR="000D6714" w:rsidRPr="00002920">
        <w:rPr>
          <w:szCs w:val="28"/>
        </w:rPr>
        <w:t xml:space="preserve">местном </w:t>
      </w:r>
      <w:r w:rsidR="000A227B" w:rsidRPr="00002920">
        <w:rPr>
          <w:szCs w:val="28"/>
        </w:rPr>
        <w:t>бюджете (далее – оперативный контроль)</w:t>
      </w:r>
      <w:r w:rsidR="00873ED9" w:rsidRPr="00002920">
        <w:rPr>
          <w:szCs w:val="28"/>
        </w:rPr>
        <w:t xml:space="preserve">, проводимого </w:t>
      </w:r>
      <w:r w:rsidR="00610ACF">
        <w:rPr>
          <w:szCs w:val="28"/>
        </w:rPr>
        <w:t xml:space="preserve"> КСК УКМО</w:t>
      </w:r>
      <w:r w:rsidRPr="00002920">
        <w:rPr>
          <w:szCs w:val="28"/>
        </w:rPr>
        <w:t>.</w:t>
      </w:r>
      <w:r w:rsidR="00474734" w:rsidRPr="00002920">
        <w:rPr>
          <w:szCs w:val="28"/>
        </w:rPr>
        <w:t xml:space="preserve"> </w:t>
      </w:r>
    </w:p>
    <w:p w:rsidR="0005654E" w:rsidRPr="00002920" w:rsidRDefault="0005654E" w:rsidP="00807510">
      <w:pPr>
        <w:pStyle w:val="6"/>
        <w:keepNext w:val="0"/>
        <w:widowControl w:val="0"/>
        <w:spacing w:line="288" w:lineRule="auto"/>
        <w:ind w:firstLine="709"/>
        <w:rPr>
          <w:szCs w:val="28"/>
        </w:rPr>
      </w:pPr>
      <w:r w:rsidRPr="00002920">
        <w:rPr>
          <w:szCs w:val="28"/>
        </w:rPr>
        <w:t>1.</w:t>
      </w:r>
      <w:r w:rsidR="00474734" w:rsidRPr="00002920">
        <w:rPr>
          <w:szCs w:val="28"/>
        </w:rPr>
        <w:t>3</w:t>
      </w:r>
      <w:r w:rsidRPr="00002920">
        <w:rPr>
          <w:szCs w:val="28"/>
        </w:rPr>
        <w:t>. </w:t>
      </w:r>
      <w:r w:rsidRPr="00002920">
        <w:rPr>
          <w:bCs/>
          <w:szCs w:val="28"/>
        </w:rPr>
        <w:t>Задачами Стандарта</w:t>
      </w:r>
      <w:r w:rsidRPr="00002920">
        <w:rPr>
          <w:szCs w:val="28"/>
        </w:rPr>
        <w:t xml:space="preserve"> являются:</w:t>
      </w:r>
    </w:p>
    <w:p w:rsidR="00275D27" w:rsidRPr="00002920" w:rsidRDefault="00275D27" w:rsidP="00807510">
      <w:pPr>
        <w:widowControl w:val="0"/>
        <w:spacing w:line="288" w:lineRule="auto"/>
        <w:ind w:firstLine="709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 xml:space="preserve">- определение содержания и порядка организации оперативного контроля; </w:t>
      </w:r>
    </w:p>
    <w:p w:rsidR="00275D27" w:rsidRPr="00002920" w:rsidRDefault="00275D27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z w:val="28"/>
          <w:szCs w:val="28"/>
          <w:lang w:eastAsia="en-US"/>
        </w:rPr>
        <w:t>- определение общих правил и процедур осуществления оперативного контроля, включая содержание комплекса экспертно-аналитических мероприятий, проводимых в его рамках, а также основные требования к оформлению результатов оперативного контроля.</w:t>
      </w:r>
    </w:p>
    <w:p w:rsidR="0005654E" w:rsidRPr="00002920" w:rsidRDefault="00AA3744" w:rsidP="00807510">
      <w:pPr>
        <w:pStyle w:val="6"/>
        <w:keepNext w:val="0"/>
        <w:widowControl w:val="0"/>
        <w:spacing w:line="288" w:lineRule="auto"/>
        <w:ind w:firstLine="709"/>
        <w:rPr>
          <w:szCs w:val="28"/>
        </w:rPr>
      </w:pPr>
      <w:r w:rsidRPr="00002920">
        <w:rPr>
          <w:szCs w:val="28"/>
        </w:rPr>
        <w:t>1.</w:t>
      </w:r>
      <w:r w:rsidR="00474734" w:rsidRPr="00002920">
        <w:rPr>
          <w:szCs w:val="28"/>
        </w:rPr>
        <w:t>4</w:t>
      </w:r>
      <w:r w:rsidR="0005654E" w:rsidRPr="00002920">
        <w:rPr>
          <w:szCs w:val="28"/>
        </w:rPr>
        <w:t>. </w:t>
      </w:r>
      <w:r w:rsidRPr="00002920">
        <w:rPr>
          <w:szCs w:val="28"/>
        </w:rPr>
        <w:t>Планирование м</w:t>
      </w:r>
      <w:r w:rsidR="0005654E" w:rsidRPr="00002920">
        <w:rPr>
          <w:szCs w:val="28"/>
        </w:rPr>
        <w:t>ероприяти</w:t>
      </w:r>
      <w:r w:rsidRPr="00002920">
        <w:rPr>
          <w:szCs w:val="28"/>
        </w:rPr>
        <w:t>й</w:t>
      </w:r>
      <w:r w:rsidR="0005654E" w:rsidRPr="00002920">
        <w:rPr>
          <w:szCs w:val="28"/>
        </w:rPr>
        <w:t xml:space="preserve"> оперативного контроля </w:t>
      </w:r>
      <w:r w:rsidRPr="00002920">
        <w:rPr>
          <w:szCs w:val="28"/>
        </w:rPr>
        <w:t xml:space="preserve">осуществляется в порядке, установленном </w:t>
      </w:r>
      <w:r w:rsidR="00440786">
        <w:rPr>
          <w:szCs w:val="28"/>
        </w:rPr>
        <w:t>КСК УКМО</w:t>
      </w:r>
      <w:r w:rsidRPr="00002920">
        <w:rPr>
          <w:szCs w:val="28"/>
        </w:rPr>
        <w:t>.</w:t>
      </w:r>
    </w:p>
    <w:p w:rsidR="00DE144C" w:rsidRPr="00002920" w:rsidRDefault="00DE144C" w:rsidP="00807510">
      <w:pPr>
        <w:pStyle w:val="21"/>
        <w:widowControl w:val="0"/>
        <w:spacing w:line="288" w:lineRule="auto"/>
        <w:ind w:firstLine="709"/>
        <w:rPr>
          <w:szCs w:val="28"/>
        </w:rPr>
      </w:pPr>
    </w:p>
    <w:p w:rsidR="0005654E" w:rsidRPr="00002920" w:rsidRDefault="0005654E" w:rsidP="00807510">
      <w:pPr>
        <w:pStyle w:val="20"/>
        <w:keepNext w:val="0"/>
        <w:widowControl w:val="0"/>
        <w:spacing w:line="288" w:lineRule="auto"/>
        <w:rPr>
          <w:color w:val="auto"/>
          <w:szCs w:val="28"/>
        </w:rPr>
      </w:pPr>
      <w:r w:rsidRPr="00002920">
        <w:rPr>
          <w:color w:val="auto"/>
          <w:szCs w:val="28"/>
        </w:rPr>
        <w:t>2. Содержание оперативного контроля</w:t>
      </w:r>
    </w:p>
    <w:p w:rsidR="00DC1BF5" w:rsidRPr="00002920" w:rsidRDefault="0005654E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napToGrid w:val="0"/>
          <w:sz w:val="28"/>
          <w:szCs w:val="28"/>
        </w:rPr>
        <w:t>2.1. </w:t>
      </w:r>
      <w:r w:rsidRPr="00002920">
        <w:rPr>
          <w:sz w:val="28"/>
          <w:szCs w:val="28"/>
        </w:rPr>
        <w:t>Оперативный контроль</w:t>
      </w:r>
      <w:r w:rsidR="00BC3F1C" w:rsidRPr="00002920">
        <w:rPr>
          <w:b/>
          <w:sz w:val="28"/>
          <w:szCs w:val="28"/>
        </w:rPr>
        <w:t xml:space="preserve"> </w:t>
      </w:r>
      <w:r w:rsidR="00DC1BF5" w:rsidRPr="00002920">
        <w:rPr>
          <w:b/>
          <w:sz w:val="28"/>
          <w:szCs w:val="28"/>
        </w:rPr>
        <w:t>–</w:t>
      </w:r>
      <w:r w:rsidR="00613134" w:rsidRPr="00002920">
        <w:rPr>
          <w:b/>
          <w:sz w:val="28"/>
          <w:szCs w:val="28"/>
        </w:rPr>
        <w:t xml:space="preserve"> </w:t>
      </w:r>
      <w:r w:rsidR="00271F63" w:rsidRPr="00002920">
        <w:rPr>
          <w:sz w:val="28"/>
          <w:szCs w:val="28"/>
        </w:rPr>
        <w:t>комплекс экспертно-аналитических мероприятий</w:t>
      </w:r>
      <w:r w:rsidR="001720E9" w:rsidRPr="00002920">
        <w:rPr>
          <w:sz w:val="28"/>
          <w:szCs w:val="28"/>
        </w:rPr>
        <w:t>,</w:t>
      </w:r>
      <w:r w:rsidR="00DC1BF5" w:rsidRPr="00002920">
        <w:rPr>
          <w:sz w:val="28"/>
          <w:szCs w:val="28"/>
        </w:rPr>
        <w:t xml:space="preserve"> </w:t>
      </w:r>
      <w:r w:rsidR="001720E9" w:rsidRPr="00440786">
        <w:rPr>
          <w:sz w:val="28"/>
          <w:szCs w:val="28"/>
        </w:rPr>
        <w:t xml:space="preserve">осуществляемый </w:t>
      </w:r>
      <w:r w:rsidR="00440786" w:rsidRPr="00440786">
        <w:rPr>
          <w:sz w:val="28"/>
          <w:szCs w:val="28"/>
        </w:rPr>
        <w:t xml:space="preserve">КСК УКМО </w:t>
      </w:r>
      <w:r w:rsidR="001720E9" w:rsidRPr="00440786">
        <w:rPr>
          <w:sz w:val="28"/>
          <w:szCs w:val="28"/>
        </w:rPr>
        <w:t>в</w:t>
      </w:r>
      <w:r w:rsidR="001720E9" w:rsidRPr="00002920">
        <w:rPr>
          <w:sz w:val="28"/>
          <w:szCs w:val="28"/>
        </w:rPr>
        <w:t xml:space="preserve"> процессе исполнения</w:t>
      </w:r>
      <w:r w:rsidR="00E3147E" w:rsidRPr="00002920">
        <w:rPr>
          <w:sz w:val="28"/>
          <w:szCs w:val="28"/>
        </w:rPr>
        <w:t xml:space="preserve"> </w:t>
      </w:r>
      <w:r w:rsidR="00425DBA" w:rsidRPr="00002920">
        <w:rPr>
          <w:sz w:val="28"/>
          <w:szCs w:val="28"/>
        </w:rPr>
        <w:t xml:space="preserve">решений о </w:t>
      </w:r>
      <w:r w:rsidR="000D6714" w:rsidRPr="00002920">
        <w:rPr>
          <w:sz w:val="28"/>
          <w:szCs w:val="28"/>
        </w:rPr>
        <w:t xml:space="preserve">местном </w:t>
      </w:r>
      <w:r w:rsidR="00425DBA" w:rsidRPr="00002920">
        <w:rPr>
          <w:sz w:val="28"/>
          <w:szCs w:val="28"/>
        </w:rPr>
        <w:t>бюджете</w:t>
      </w:r>
      <w:r w:rsidR="00E3147E" w:rsidRPr="00002920">
        <w:rPr>
          <w:sz w:val="28"/>
          <w:szCs w:val="28"/>
        </w:rPr>
        <w:t xml:space="preserve"> </w:t>
      </w:r>
      <w:r w:rsidR="000D2C4A" w:rsidRPr="00002920">
        <w:rPr>
          <w:sz w:val="28"/>
          <w:szCs w:val="28"/>
        </w:rPr>
        <w:t>(далее – бюджет)</w:t>
      </w:r>
      <w:r w:rsidRPr="00002920">
        <w:rPr>
          <w:sz w:val="28"/>
          <w:szCs w:val="28"/>
        </w:rPr>
        <w:t xml:space="preserve"> </w:t>
      </w:r>
      <w:r w:rsidR="00DC1BF5" w:rsidRPr="00002920">
        <w:rPr>
          <w:sz w:val="28"/>
          <w:szCs w:val="28"/>
        </w:rPr>
        <w:t>в целях определения соответствия фактическ</w:t>
      </w:r>
      <w:r w:rsidR="00E3147E" w:rsidRPr="00002920">
        <w:rPr>
          <w:sz w:val="28"/>
          <w:szCs w:val="28"/>
        </w:rPr>
        <w:t xml:space="preserve">и поступивших в </w:t>
      </w:r>
      <w:r w:rsidR="00E3147E" w:rsidRPr="00002920">
        <w:rPr>
          <w:sz w:val="28"/>
          <w:szCs w:val="28"/>
        </w:rPr>
        <w:lastRenderedPageBreak/>
        <w:t xml:space="preserve">бюджет доходов (денежных поступлений) и произведенных расходов </w:t>
      </w:r>
      <w:r w:rsidR="00DC1BF5" w:rsidRPr="00002920">
        <w:rPr>
          <w:sz w:val="28"/>
          <w:szCs w:val="28"/>
        </w:rPr>
        <w:t xml:space="preserve">законодательно утвержденным показателям бюджета </w:t>
      </w:r>
      <w:r w:rsidR="00613134" w:rsidRPr="00002920">
        <w:rPr>
          <w:sz w:val="28"/>
          <w:szCs w:val="28"/>
        </w:rPr>
        <w:t>на текущий финансовый год</w:t>
      </w:r>
      <w:r w:rsidR="00DC1BF5" w:rsidRPr="00002920">
        <w:rPr>
          <w:sz w:val="28"/>
          <w:szCs w:val="28"/>
        </w:rPr>
        <w:t xml:space="preserve">. </w:t>
      </w:r>
    </w:p>
    <w:p w:rsidR="00DC1BF5" w:rsidRPr="00002920" w:rsidRDefault="00AA3744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Периодичность осуществления о</w:t>
      </w:r>
      <w:r w:rsidR="00DC1BF5" w:rsidRPr="00002920">
        <w:rPr>
          <w:sz w:val="28"/>
          <w:szCs w:val="28"/>
        </w:rPr>
        <w:t>перативн</w:t>
      </w:r>
      <w:r w:rsidRPr="00002920">
        <w:rPr>
          <w:sz w:val="28"/>
          <w:szCs w:val="28"/>
        </w:rPr>
        <w:t>ого</w:t>
      </w:r>
      <w:r w:rsidR="00DC1BF5" w:rsidRPr="00002920">
        <w:rPr>
          <w:sz w:val="28"/>
          <w:szCs w:val="28"/>
        </w:rPr>
        <w:t xml:space="preserve"> контрол</w:t>
      </w:r>
      <w:r w:rsidRPr="00002920">
        <w:rPr>
          <w:sz w:val="28"/>
          <w:szCs w:val="28"/>
        </w:rPr>
        <w:t>я</w:t>
      </w:r>
      <w:r w:rsidR="00DC1BF5" w:rsidRPr="00002920">
        <w:rPr>
          <w:sz w:val="28"/>
          <w:szCs w:val="28"/>
        </w:rPr>
        <w:t xml:space="preserve"> </w:t>
      </w:r>
      <w:r w:rsidR="00004E99" w:rsidRPr="00002920">
        <w:rPr>
          <w:sz w:val="28"/>
          <w:szCs w:val="28"/>
        </w:rPr>
        <w:t>определяется</w:t>
      </w:r>
      <w:r w:rsidRPr="00002920">
        <w:rPr>
          <w:sz w:val="28"/>
          <w:szCs w:val="28"/>
        </w:rPr>
        <w:t xml:space="preserve"> в порядке</w:t>
      </w:r>
      <w:r w:rsidR="00004E99" w:rsidRPr="00002920">
        <w:rPr>
          <w:sz w:val="28"/>
          <w:szCs w:val="28"/>
        </w:rPr>
        <w:t>,</w:t>
      </w:r>
      <w:r w:rsidRPr="00002920">
        <w:rPr>
          <w:sz w:val="28"/>
          <w:szCs w:val="28"/>
        </w:rPr>
        <w:t xml:space="preserve"> установленном </w:t>
      </w:r>
      <w:r w:rsidR="00440786" w:rsidRPr="00440786">
        <w:rPr>
          <w:sz w:val="28"/>
          <w:szCs w:val="28"/>
        </w:rPr>
        <w:t>КСК УКМО</w:t>
      </w:r>
      <w:r w:rsidRPr="00002920">
        <w:rPr>
          <w:sz w:val="28"/>
          <w:szCs w:val="28"/>
        </w:rPr>
        <w:t>.</w:t>
      </w:r>
      <w:r w:rsidR="00004E99" w:rsidRPr="00002920">
        <w:rPr>
          <w:sz w:val="28"/>
          <w:szCs w:val="28"/>
        </w:rPr>
        <w:t xml:space="preserve"> </w:t>
      </w:r>
    </w:p>
    <w:p w:rsidR="0005654E" w:rsidRPr="00002920" w:rsidRDefault="0005654E" w:rsidP="00807510">
      <w:pPr>
        <w:pStyle w:val="a6"/>
        <w:widowControl w:val="0"/>
        <w:spacing w:line="288" w:lineRule="auto"/>
        <w:ind w:firstLine="709"/>
        <w:rPr>
          <w:color w:val="auto"/>
          <w:szCs w:val="28"/>
        </w:rPr>
      </w:pPr>
      <w:r w:rsidRPr="00002920">
        <w:rPr>
          <w:color w:val="auto"/>
          <w:szCs w:val="28"/>
        </w:rPr>
        <w:t>2.2. Задачами оперативного контроля являются:</w:t>
      </w:r>
    </w:p>
    <w:p w:rsidR="00275D27" w:rsidRPr="00002920" w:rsidRDefault="00275D27" w:rsidP="00807510">
      <w:pPr>
        <w:widowControl w:val="0"/>
        <w:spacing w:line="288" w:lineRule="auto"/>
        <w:ind w:firstLine="709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>- определение полноты и своевременности поступления денежных сре</w:t>
      </w:r>
      <w:proofErr w:type="gramStart"/>
      <w:r w:rsidRPr="00002920">
        <w:rPr>
          <w:sz w:val="28"/>
          <w:szCs w:val="28"/>
          <w:lang w:eastAsia="en-US"/>
        </w:rPr>
        <w:t>дств в б</w:t>
      </w:r>
      <w:proofErr w:type="gramEnd"/>
      <w:r w:rsidRPr="00002920">
        <w:rPr>
          <w:sz w:val="28"/>
          <w:szCs w:val="28"/>
          <w:lang w:eastAsia="en-US"/>
        </w:rPr>
        <w:t>юджет и их расходования в ходе исполнения бюджета;</w:t>
      </w:r>
    </w:p>
    <w:p w:rsidR="00275D27" w:rsidRPr="00002920" w:rsidRDefault="00275D27" w:rsidP="00807510">
      <w:pPr>
        <w:widowControl w:val="0"/>
        <w:spacing w:line="288" w:lineRule="auto"/>
        <w:ind w:firstLine="709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 xml:space="preserve">- определение объема и структуры </w:t>
      </w:r>
      <w:r w:rsidR="00C62EB6" w:rsidRPr="00002920">
        <w:rPr>
          <w:sz w:val="28"/>
          <w:szCs w:val="28"/>
          <w:lang w:eastAsia="en-US"/>
        </w:rPr>
        <w:t xml:space="preserve">муниципального </w:t>
      </w:r>
      <w:r w:rsidRPr="00002920">
        <w:rPr>
          <w:sz w:val="28"/>
          <w:szCs w:val="28"/>
          <w:lang w:eastAsia="en-US"/>
        </w:rPr>
        <w:t>долга, размеров профицита (дефицита) бюджета, источников финансирования дефицита бюджета;</w:t>
      </w:r>
    </w:p>
    <w:p w:rsidR="00275D27" w:rsidRPr="00002920" w:rsidRDefault="00275D27" w:rsidP="00807510">
      <w:pPr>
        <w:widowControl w:val="0"/>
        <w:spacing w:line="288" w:lineRule="auto"/>
        <w:ind w:firstLine="709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>- определение законности и эффективности распоряжения, управления и использования муниципального имущества;</w:t>
      </w:r>
    </w:p>
    <w:p w:rsidR="00275D27" w:rsidRPr="00002920" w:rsidRDefault="00275D27" w:rsidP="00807510">
      <w:pPr>
        <w:widowControl w:val="0"/>
        <w:spacing w:line="288" w:lineRule="auto"/>
        <w:ind w:firstLine="709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 xml:space="preserve">- установление соответствия фактических показателей показателям, утвержденным </w:t>
      </w:r>
      <w:r w:rsidR="00425DBA" w:rsidRPr="00002920">
        <w:rPr>
          <w:sz w:val="28"/>
          <w:szCs w:val="28"/>
          <w:lang w:eastAsia="en-US"/>
        </w:rPr>
        <w:t>решениями о местном бюджете</w:t>
      </w:r>
      <w:r w:rsidRPr="00002920">
        <w:rPr>
          <w:sz w:val="28"/>
          <w:szCs w:val="28"/>
          <w:lang w:eastAsia="en-US"/>
        </w:rPr>
        <w:t>, показателям прогноза поступлений доходов бюджета, сводной бюджетной росписи бюджета (далее – сводная бюджетная роспись), выявление отклонений и их анализ;</w:t>
      </w:r>
    </w:p>
    <w:p w:rsidR="003B5936" w:rsidRPr="00002920" w:rsidRDefault="003B5936" w:rsidP="00807510">
      <w:pPr>
        <w:widowControl w:val="0"/>
        <w:spacing w:line="288" w:lineRule="auto"/>
        <w:ind w:firstLine="709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 xml:space="preserve">-анализ рисков </w:t>
      </w:r>
      <w:proofErr w:type="spellStart"/>
      <w:r w:rsidRPr="00002920">
        <w:rPr>
          <w:sz w:val="28"/>
          <w:szCs w:val="28"/>
          <w:lang w:eastAsia="en-US"/>
        </w:rPr>
        <w:t>недополучения</w:t>
      </w:r>
      <w:proofErr w:type="spellEnd"/>
      <w:r w:rsidRPr="00002920">
        <w:rPr>
          <w:sz w:val="28"/>
          <w:szCs w:val="28"/>
          <w:lang w:eastAsia="en-US"/>
        </w:rPr>
        <w:t xml:space="preserve"> доходов бюджета, невыполнения принятых расходных обязательств, в том числе носящих программный характер;</w:t>
      </w:r>
    </w:p>
    <w:p w:rsidR="00BF45C4" w:rsidRPr="00002920" w:rsidRDefault="00BF45C4" w:rsidP="00807510">
      <w:pPr>
        <w:widowControl w:val="0"/>
        <w:spacing w:line="288" w:lineRule="auto"/>
        <w:ind w:firstLine="709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 xml:space="preserve">- сравнение фактических показателей с показателями, утвержденными решением о </w:t>
      </w:r>
      <w:r w:rsidR="000D6714" w:rsidRPr="00002920">
        <w:rPr>
          <w:sz w:val="28"/>
          <w:szCs w:val="28"/>
          <w:lang w:eastAsia="en-US"/>
        </w:rPr>
        <w:t xml:space="preserve">местном </w:t>
      </w:r>
      <w:r w:rsidRPr="00002920">
        <w:rPr>
          <w:sz w:val="28"/>
          <w:szCs w:val="28"/>
          <w:lang w:eastAsia="en-US"/>
        </w:rPr>
        <w:t>бюджете, сводной бюджетной росписью бюджета на текущий финансовый год, а также с показателями кассового плана исполнения бюджета (по доходам, расходам и источникам финансирования дефицита бюджета) в текущем финансовом году, выявление и анализ отклонении от этих показателей;</w:t>
      </w:r>
    </w:p>
    <w:p w:rsidR="006C2E3D" w:rsidRPr="00002920" w:rsidRDefault="006C2E3D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z w:val="28"/>
          <w:szCs w:val="28"/>
        </w:rPr>
        <w:t xml:space="preserve">- определение своевременности внесения изменений в решение о </w:t>
      </w:r>
      <w:r w:rsidR="000D6714" w:rsidRPr="00002920">
        <w:rPr>
          <w:sz w:val="28"/>
          <w:szCs w:val="28"/>
        </w:rPr>
        <w:t xml:space="preserve">местном </w:t>
      </w:r>
      <w:r w:rsidRPr="00002920">
        <w:rPr>
          <w:sz w:val="28"/>
          <w:szCs w:val="28"/>
        </w:rPr>
        <w:t>бюджете;</w:t>
      </w:r>
    </w:p>
    <w:p w:rsidR="001720E9" w:rsidRPr="00002920" w:rsidRDefault="001720E9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внесение предложений по устранению выявленных недостатков (нарушений).</w:t>
      </w:r>
    </w:p>
    <w:p w:rsidR="00145260" w:rsidRPr="00002920" w:rsidRDefault="00145260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2.3. Предметом оперативного контроля является процесс исполнения бюджета в текущем финансовом году.</w:t>
      </w:r>
    </w:p>
    <w:p w:rsidR="00145260" w:rsidRPr="00002920" w:rsidRDefault="00145260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2.4. </w:t>
      </w:r>
      <w:proofErr w:type="gramStart"/>
      <w:r w:rsidRPr="00002920">
        <w:rPr>
          <w:sz w:val="28"/>
          <w:szCs w:val="28"/>
        </w:rPr>
        <w:t>Объектами оперативного контроля явля</w:t>
      </w:r>
      <w:r w:rsidR="00662AE6" w:rsidRPr="00002920">
        <w:rPr>
          <w:sz w:val="28"/>
          <w:szCs w:val="28"/>
        </w:rPr>
        <w:t>е</w:t>
      </w:r>
      <w:r w:rsidRPr="00002920">
        <w:rPr>
          <w:sz w:val="28"/>
          <w:szCs w:val="28"/>
        </w:rPr>
        <w:t xml:space="preserve">тся </w:t>
      </w:r>
      <w:r w:rsidR="00662AE6" w:rsidRPr="00002920">
        <w:rPr>
          <w:sz w:val="28"/>
          <w:szCs w:val="28"/>
          <w:lang w:eastAsia="en-US"/>
        </w:rPr>
        <w:t xml:space="preserve">отчетность и иная информация </w:t>
      </w:r>
      <w:r w:rsidRPr="00002920">
        <w:rPr>
          <w:sz w:val="28"/>
          <w:szCs w:val="28"/>
          <w:lang w:eastAsia="en-US"/>
        </w:rPr>
        <w:t>главны</w:t>
      </w:r>
      <w:r w:rsidR="0003793F" w:rsidRPr="00002920">
        <w:rPr>
          <w:sz w:val="28"/>
          <w:szCs w:val="28"/>
          <w:lang w:eastAsia="en-US"/>
        </w:rPr>
        <w:t>х</w:t>
      </w:r>
      <w:r w:rsidRPr="00002920">
        <w:rPr>
          <w:sz w:val="28"/>
          <w:szCs w:val="28"/>
          <w:lang w:eastAsia="en-US"/>
        </w:rPr>
        <w:t xml:space="preserve"> администратор</w:t>
      </w:r>
      <w:r w:rsidR="0003793F" w:rsidRPr="00002920">
        <w:rPr>
          <w:sz w:val="28"/>
          <w:szCs w:val="28"/>
          <w:lang w:eastAsia="en-US"/>
        </w:rPr>
        <w:t>ов</w:t>
      </w:r>
      <w:r w:rsidRPr="00002920">
        <w:rPr>
          <w:sz w:val="28"/>
          <w:szCs w:val="28"/>
          <w:lang w:eastAsia="en-US"/>
        </w:rPr>
        <w:t xml:space="preserve"> средств бюджета</w:t>
      </w:r>
      <w:r w:rsidR="00004E99" w:rsidRPr="00002920">
        <w:rPr>
          <w:sz w:val="28"/>
          <w:szCs w:val="28"/>
        </w:rPr>
        <w:t xml:space="preserve"> </w:t>
      </w:r>
      <w:r w:rsidRPr="00002920">
        <w:rPr>
          <w:sz w:val="28"/>
          <w:szCs w:val="28"/>
        </w:rPr>
        <w:t>–</w:t>
      </w:r>
      <w:r w:rsidR="00662AE6" w:rsidRPr="00002920">
        <w:rPr>
          <w:sz w:val="28"/>
          <w:szCs w:val="28"/>
        </w:rPr>
        <w:t xml:space="preserve"> </w:t>
      </w:r>
      <w:r w:rsidRPr="00002920">
        <w:rPr>
          <w:sz w:val="28"/>
          <w:szCs w:val="28"/>
        </w:rPr>
        <w:t>главны</w:t>
      </w:r>
      <w:r w:rsidR="00662AE6" w:rsidRPr="00002920">
        <w:rPr>
          <w:sz w:val="28"/>
          <w:szCs w:val="28"/>
        </w:rPr>
        <w:t>х</w:t>
      </w:r>
      <w:r w:rsidRPr="00002920">
        <w:rPr>
          <w:sz w:val="28"/>
          <w:szCs w:val="28"/>
        </w:rPr>
        <w:t xml:space="preserve"> администратор</w:t>
      </w:r>
      <w:r w:rsidR="00662AE6" w:rsidRPr="00002920">
        <w:rPr>
          <w:sz w:val="28"/>
          <w:szCs w:val="28"/>
        </w:rPr>
        <w:t>ов</w:t>
      </w:r>
      <w:r w:rsidRPr="00002920">
        <w:rPr>
          <w:sz w:val="28"/>
          <w:szCs w:val="28"/>
        </w:rPr>
        <w:t xml:space="preserve"> доходов бюджета, главны</w:t>
      </w:r>
      <w:r w:rsidR="00662AE6" w:rsidRPr="00002920">
        <w:rPr>
          <w:sz w:val="28"/>
          <w:szCs w:val="28"/>
        </w:rPr>
        <w:t>х</w:t>
      </w:r>
      <w:r w:rsidRPr="00002920">
        <w:rPr>
          <w:sz w:val="28"/>
          <w:szCs w:val="28"/>
        </w:rPr>
        <w:t xml:space="preserve"> распорядител</w:t>
      </w:r>
      <w:r w:rsidR="00662AE6" w:rsidRPr="00002920">
        <w:rPr>
          <w:sz w:val="28"/>
          <w:szCs w:val="28"/>
        </w:rPr>
        <w:t>ей</w:t>
      </w:r>
      <w:r w:rsidRPr="00002920">
        <w:rPr>
          <w:sz w:val="28"/>
          <w:szCs w:val="28"/>
        </w:rPr>
        <w:t xml:space="preserve"> бюджетных средств, главны</w:t>
      </w:r>
      <w:r w:rsidR="00662AE6" w:rsidRPr="00002920">
        <w:rPr>
          <w:sz w:val="28"/>
          <w:szCs w:val="28"/>
        </w:rPr>
        <w:t>х</w:t>
      </w:r>
      <w:r w:rsidRPr="00002920">
        <w:rPr>
          <w:sz w:val="28"/>
          <w:szCs w:val="28"/>
        </w:rPr>
        <w:t xml:space="preserve"> администратор</w:t>
      </w:r>
      <w:r w:rsidR="00662AE6" w:rsidRPr="00002920">
        <w:rPr>
          <w:sz w:val="28"/>
          <w:szCs w:val="28"/>
        </w:rPr>
        <w:t>ов</w:t>
      </w:r>
      <w:r w:rsidRPr="00002920">
        <w:rPr>
          <w:sz w:val="28"/>
          <w:szCs w:val="28"/>
        </w:rPr>
        <w:t xml:space="preserve"> источников финансирования дефицита бюджета, в том числе финансов</w:t>
      </w:r>
      <w:r w:rsidR="00662AE6" w:rsidRPr="00002920">
        <w:rPr>
          <w:sz w:val="28"/>
          <w:szCs w:val="28"/>
        </w:rPr>
        <w:t>ого</w:t>
      </w:r>
      <w:r w:rsidRPr="00002920">
        <w:rPr>
          <w:sz w:val="28"/>
          <w:szCs w:val="28"/>
        </w:rPr>
        <w:t xml:space="preserve"> орган</w:t>
      </w:r>
      <w:r w:rsidR="00662AE6" w:rsidRPr="00002920">
        <w:rPr>
          <w:sz w:val="28"/>
          <w:szCs w:val="28"/>
        </w:rPr>
        <w:t>а</w:t>
      </w:r>
      <w:r w:rsidR="00632110" w:rsidRPr="00002920">
        <w:rPr>
          <w:sz w:val="28"/>
          <w:szCs w:val="28"/>
        </w:rPr>
        <w:t xml:space="preserve">, </w:t>
      </w:r>
      <w:r w:rsidR="00632110" w:rsidRPr="00002920">
        <w:rPr>
          <w:sz w:val="28"/>
          <w:szCs w:val="28"/>
          <w:lang w:eastAsia="en-US"/>
        </w:rPr>
        <w:t>организующий исполнение бюджета</w:t>
      </w:r>
      <w:r w:rsidRPr="00002920">
        <w:rPr>
          <w:sz w:val="28"/>
          <w:szCs w:val="28"/>
        </w:rPr>
        <w:t>.</w:t>
      </w:r>
      <w:proofErr w:type="gramEnd"/>
    </w:p>
    <w:p w:rsidR="00145260" w:rsidRPr="00002920" w:rsidRDefault="00145260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z w:val="28"/>
          <w:szCs w:val="28"/>
        </w:rPr>
        <w:t xml:space="preserve">2.5. В процессе осуществления оперативного контроля </w:t>
      </w:r>
      <w:r w:rsidR="00632110" w:rsidRPr="00002920">
        <w:rPr>
          <w:sz w:val="28"/>
          <w:szCs w:val="28"/>
          <w:lang w:eastAsia="en-US"/>
        </w:rPr>
        <w:t>анализируется</w:t>
      </w:r>
      <w:r w:rsidRPr="00002920">
        <w:rPr>
          <w:sz w:val="28"/>
          <w:szCs w:val="28"/>
          <w:lang w:eastAsia="en-US"/>
        </w:rPr>
        <w:t xml:space="preserve"> </w:t>
      </w:r>
      <w:r w:rsidR="00E24F17" w:rsidRPr="00002920">
        <w:rPr>
          <w:sz w:val="28"/>
          <w:szCs w:val="28"/>
          <w:lang w:eastAsia="en-US"/>
        </w:rPr>
        <w:t>(при необходимости)</w:t>
      </w:r>
      <w:r w:rsidR="00E24F17" w:rsidRPr="00002920">
        <w:rPr>
          <w:sz w:val="28"/>
          <w:szCs w:val="28"/>
        </w:rPr>
        <w:t xml:space="preserve"> </w:t>
      </w:r>
      <w:r w:rsidRPr="00002920">
        <w:rPr>
          <w:sz w:val="28"/>
          <w:szCs w:val="28"/>
        </w:rPr>
        <w:t>соблюдение:</w:t>
      </w:r>
    </w:p>
    <w:p w:rsidR="00145260" w:rsidRPr="00002920" w:rsidRDefault="00145260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принципов бюджетной системы Российской Федерации, установленных Бюджетным кодексом Российской Федерации;</w:t>
      </w:r>
    </w:p>
    <w:p w:rsidR="00145260" w:rsidRPr="00002920" w:rsidRDefault="00145260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использовани</w:t>
      </w:r>
      <w:r w:rsidR="001720E9" w:rsidRPr="00002920">
        <w:rPr>
          <w:sz w:val="28"/>
          <w:szCs w:val="28"/>
        </w:rPr>
        <w:t>я</w:t>
      </w:r>
      <w:r w:rsidRPr="00002920">
        <w:rPr>
          <w:sz w:val="28"/>
          <w:szCs w:val="28"/>
        </w:rPr>
        <w:t xml:space="preserve"> доходов, фактически полученных при исполнении бюджета </w:t>
      </w:r>
      <w:proofErr w:type="gramStart"/>
      <w:r w:rsidRPr="00002920">
        <w:rPr>
          <w:sz w:val="28"/>
          <w:szCs w:val="28"/>
        </w:rPr>
        <w:t>сверх</w:t>
      </w:r>
      <w:proofErr w:type="gramEnd"/>
      <w:r w:rsidRPr="00002920">
        <w:rPr>
          <w:sz w:val="28"/>
          <w:szCs w:val="28"/>
        </w:rPr>
        <w:t xml:space="preserve"> утвержденных </w:t>
      </w:r>
      <w:r w:rsidR="00425DBA" w:rsidRPr="00002920">
        <w:rPr>
          <w:sz w:val="28"/>
          <w:szCs w:val="28"/>
        </w:rPr>
        <w:t xml:space="preserve">решением о </w:t>
      </w:r>
      <w:r w:rsidR="000D6714" w:rsidRPr="00002920">
        <w:rPr>
          <w:sz w:val="28"/>
          <w:szCs w:val="28"/>
        </w:rPr>
        <w:t xml:space="preserve">местном </w:t>
      </w:r>
      <w:r w:rsidR="00425DBA" w:rsidRPr="00002920">
        <w:rPr>
          <w:sz w:val="28"/>
          <w:szCs w:val="28"/>
        </w:rPr>
        <w:t>бюджете</w:t>
      </w:r>
      <w:r w:rsidRPr="00002920">
        <w:rPr>
          <w:sz w:val="28"/>
          <w:szCs w:val="28"/>
        </w:rPr>
        <w:t>;</w:t>
      </w:r>
    </w:p>
    <w:p w:rsidR="00145260" w:rsidRPr="00002920" w:rsidRDefault="00145260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proofErr w:type="gramStart"/>
      <w:r w:rsidRPr="00002920">
        <w:rPr>
          <w:sz w:val="28"/>
          <w:szCs w:val="28"/>
        </w:rPr>
        <w:lastRenderedPageBreak/>
        <w:t>- использовани</w:t>
      </w:r>
      <w:r w:rsidR="001720E9" w:rsidRPr="00002920">
        <w:rPr>
          <w:sz w:val="28"/>
          <w:szCs w:val="28"/>
        </w:rPr>
        <w:t>я</w:t>
      </w:r>
      <w:r w:rsidRPr="00002920">
        <w:rPr>
          <w:sz w:val="28"/>
          <w:szCs w:val="28"/>
        </w:rPr>
        <w:t xml:space="preserve"> средств резервных фондов и иным образом зарезервированных в составе утвержденных бюджетных ассигнований, увеличени</w:t>
      </w:r>
      <w:r w:rsidR="001720E9" w:rsidRPr="00002920">
        <w:rPr>
          <w:sz w:val="28"/>
          <w:szCs w:val="28"/>
        </w:rPr>
        <w:t>я</w:t>
      </w:r>
      <w:r w:rsidRPr="00002920">
        <w:rPr>
          <w:sz w:val="28"/>
          <w:szCs w:val="28"/>
        </w:rPr>
        <w:t xml:space="preserve"> бюджетных ассигнований </w:t>
      </w:r>
      <w:r w:rsidRPr="00002920">
        <w:rPr>
          <w:sz w:val="28"/>
          <w:szCs w:val="28"/>
          <w:lang w:eastAsia="en-US"/>
        </w:rPr>
        <w:t xml:space="preserve">по </w:t>
      </w:r>
      <w:r w:rsidR="00C62EB6" w:rsidRPr="00002920">
        <w:rPr>
          <w:sz w:val="28"/>
          <w:szCs w:val="28"/>
          <w:lang w:eastAsia="en-US"/>
        </w:rPr>
        <w:t xml:space="preserve">муниципальным </w:t>
      </w:r>
      <w:r w:rsidR="00632110" w:rsidRPr="00002920">
        <w:rPr>
          <w:sz w:val="28"/>
          <w:szCs w:val="28"/>
          <w:lang w:eastAsia="en-US"/>
        </w:rPr>
        <w:t>программам</w:t>
      </w:r>
      <w:r w:rsidR="00632110" w:rsidRPr="00002920">
        <w:rPr>
          <w:sz w:val="28"/>
          <w:szCs w:val="28"/>
        </w:rPr>
        <w:t xml:space="preserve"> по </w:t>
      </w:r>
      <w:r w:rsidRPr="00002920">
        <w:rPr>
          <w:sz w:val="28"/>
          <w:szCs w:val="28"/>
        </w:rPr>
        <w:t>разделам, подразделам, целевым статьям и видам расходов бюджета за счет экономии по использованию в текущем финансовом году бюджетных ассигнований на оказание муниципальных услуг, перераспределени</w:t>
      </w:r>
      <w:r w:rsidR="001720E9" w:rsidRPr="00002920">
        <w:rPr>
          <w:sz w:val="28"/>
          <w:szCs w:val="28"/>
        </w:rPr>
        <w:t>я</w:t>
      </w:r>
      <w:r w:rsidRPr="00002920">
        <w:rPr>
          <w:sz w:val="28"/>
          <w:szCs w:val="28"/>
        </w:rPr>
        <w:t xml:space="preserve"> бюджетных ассигнований между главными распорядителями бюджетных средств, перераспределени</w:t>
      </w:r>
      <w:r w:rsidR="001720E9" w:rsidRPr="00002920">
        <w:rPr>
          <w:sz w:val="28"/>
          <w:szCs w:val="28"/>
        </w:rPr>
        <w:t>я</w:t>
      </w:r>
      <w:r w:rsidRPr="00002920">
        <w:rPr>
          <w:sz w:val="28"/>
          <w:szCs w:val="28"/>
        </w:rPr>
        <w:t xml:space="preserve"> бюджетных ассигнований между текущим финансовым годом и плановым</w:t>
      </w:r>
      <w:proofErr w:type="gramEnd"/>
      <w:r w:rsidRPr="00002920">
        <w:rPr>
          <w:sz w:val="28"/>
          <w:szCs w:val="28"/>
        </w:rPr>
        <w:t xml:space="preserve"> периодом;</w:t>
      </w:r>
    </w:p>
    <w:p w:rsidR="00625D69" w:rsidRPr="00002920" w:rsidRDefault="00632110" w:rsidP="00807510">
      <w:pPr>
        <w:widowControl w:val="0"/>
        <w:spacing w:line="288" w:lineRule="auto"/>
        <w:ind w:firstLine="709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>- ограничений, установленных Бюджетным кодексом Российской Федерации</w:t>
      </w:r>
      <w:r w:rsidR="00625D69" w:rsidRPr="00002920">
        <w:rPr>
          <w:sz w:val="28"/>
          <w:szCs w:val="28"/>
          <w:lang w:eastAsia="en-US"/>
        </w:rPr>
        <w:t xml:space="preserve"> при перемещении бюджетных ассигнований;</w:t>
      </w:r>
    </w:p>
    <w:p w:rsidR="00632110" w:rsidRPr="00002920" w:rsidRDefault="00625D69" w:rsidP="00807510">
      <w:pPr>
        <w:widowControl w:val="0"/>
        <w:spacing w:line="288" w:lineRule="auto"/>
        <w:ind w:firstLine="709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 xml:space="preserve">- требований Бюджетного кодекса Российской Федерации по использованию доходов, фактически полученных при исполнении бюджета </w:t>
      </w:r>
      <w:proofErr w:type="gramStart"/>
      <w:r w:rsidRPr="00002920">
        <w:rPr>
          <w:sz w:val="28"/>
          <w:szCs w:val="28"/>
          <w:lang w:eastAsia="en-US"/>
        </w:rPr>
        <w:t>сверх</w:t>
      </w:r>
      <w:proofErr w:type="gramEnd"/>
      <w:r w:rsidRPr="00002920">
        <w:rPr>
          <w:sz w:val="28"/>
          <w:szCs w:val="28"/>
          <w:lang w:eastAsia="en-US"/>
        </w:rPr>
        <w:t xml:space="preserve"> утвержденных </w:t>
      </w:r>
      <w:r w:rsidR="00810A9E" w:rsidRPr="00002920">
        <w:rPr>
          <w:sz w:val="28"/>
          <w:szCs w:val="28"/>
          <w:lang w:eastAsia="en-US"/>
        </w:rPr>
        <w:t xml:space="preserve">решением о </w:t>
      </w:r>
      <w:r w:rsidR="000D6714" w:rsidRPr="00002920">
        <w:rPr>
          <w:sz w:val="28"/>
          <w:szCs w:val="28"/>
          <w:lang w:eastAsia="en-US"/>
        </w:rPr>
        <w:t xml:space="preserve">местном </w:t>
      </w:r>
      <w:r w:rsidR="00810A9E" w:rsidRPr="00002920">
        <w:rPr>
          <w:sz w:val="28"/>
          <w:szCs w:val="28"/>
          <w:lang w:eastAsia="en-US"/>
        </w:rPr>
        <w:t>бюджете</w:t>
      </w:r>
      <w:r w:rsidRPr="00002920">
        <w:rPr>
          <w:sz w:val="28"/>
          <w:szCs w:val="28"/>
          <w:lang w:eastAsia="en-US"/>
        </w:rPr>
        <w:t>;</w:t>
      </w:r>
    </w:p>
    <w:p w:rsidR="00625D69" w:rsidRPr="00002920" w:rsidRDefault="00625D69" w:rsidP="00807510">
      <w:pPr>
        <w:widowControl w:val="0"/>
        <w:spacing w:line="288" w:lineRule="auto"/>
        <w:ind w:firstLine="709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 xml:space="preserve">- требований Бюджетного кодекса Российской Федерации при внесении изменений в </w:t>
      </w:r>
      <w:r w:rsidR="00810A9E" w:rsidRPr="00002920">
        <w:rPr>
          <w:sz w:val="28"/>
          <w:szCs w:val="28"/>
          <w:lang w:eastAsia="en-US"/>
        </w:rPr>
        <w:t xml:space="preserve">решение о </w:t>
      </w:r>
      <w:r w:rsidR="000D6714" w:rsidRPr="00002920">
        <w:rPr>
          <w:sz w:val="28"/>
          <w:szCs w:val="28"/>
          <w:lang w:eastAsia="en-US"/>
        </w:rPr>
        <w:t xml:space="preserve">местном </w:t>
      </w:r>
      <w:r w:rsidR="00810A9E" w:rsidRPr="00002920">
        <w:rPr>
          <w:sz w:val="28"/>
          <w:szCs w:val="28"/>
          <w:lang w:eastAsia="en-US"/>
        </w:rPr>
        <w:t>бюджете</w:t>
      </w:r>
      <w:r w:rsidRPr="00002920">
        <w:rPr>
          <w:sz w:val="28"/>
          <w:szCs w:val="28"/>
          <w:lang w:eastAsia="en-US"/>
        </w:rPr>
        <w:t>;</w:t>
      </w:r>
    </w:p>
    <w:p w:rsidR="00145260" w:rsidRPr="00002920" w:rsidRDefault="00145260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z w:val="28"/>
          <w:szCs w:val="28"/>
        </w:rPr>
        <w:t xml:space="preserve">- иных </w:t>
      </w:r>
      <w:r w:rsidR="00004E99" w:rsidRPr="00002920">
        <w:rPr>
          <w:sz w:val="28"/>
          <w:szCs w:val="28"/>
        </w:rPr>
        <w:t xml:space="preserve">требований </w:t>
      </w:r>
      <w:r w:rsidRPr="00002920">
        <w:rPr>
          <w:sz w:val="28"/>
          <w:szCs w:val="28"/>
        </w:rPr>
        <w:t>бюджетн</w:t>
      </w:r>
      <w:r w:rsidR="00004E99" w:rsidRPr="00002920">
        <w:rPr>
          <w:sz w:val="28"/>
          <w:szCs w:val="28"/>
        </w:rPr>
        <w:t xml:space="preserve">ого </w:t>
      </w:r>
      <w:r w:rsidRPr="00002920">
        <w:rPr>
          <w:sz w:val="28"/>
          <w:szCs w:val="28"/>
        </w:rPr>
        <w:t>законодательств</w:t>
      </w:r>
      <w:r w:rsidR="00004E99" w:rsidRPr="00002920">
        <w:rPr>
          <w:sz w:val="28"/>
          <w:szCs w:val="28"/>
        </w:rPr>
        <w:t>а</w:t>
      </w:r>
      <w:r w:rsidRPr="00002920">
        <w:rPr>
          <w:sz w:val="28"/>
          <w:szCs w:val="28"/>
        </w:rPr>
        <w:t>.</w:t>
      </w:r>
    </w:p>
    <w:p w:rsidR="00145260" w:rsidRPr="00002920" w:rsidRDefault="00145260" w:rsidP="00807510">
      <w:pPr>
        <w:widowControl w:val="0"/>
        <w:spacing w:line="288" w:lineRule="auto"/>
        <w:jc w:val="center"/>
        <w:rPr>
          <w:snapToGrid w:val="0"/>
          <w:sz w:val="28"/>
          <w:szCs w:val="28"/>
        </w:rPr>
      </w:pPr>
    </w:p>
    <w:p w:rsidR="00145260" w:rsidRPr="00002920" w:rsidRDefault="00145260" w:rsidP="00807510">
      <w:pPr>
        <w:widowControl w:val="0"/>
        <w:spacing w:line="288" w:lineRule="auto"/>
        <w:jc w:val="center"/>
        <w:rPr>
          <w:b/>
          <w:sz w:val="28"/>
          <w:szCs w:val="28"/>
        </w:rPr>
      </w:pPr>
      <w:r w:rsidRPr="00002920">
        <w:rPr>
          <w:b/>
          <w:sz w:val="28"/>
          <w:szCs w:val="28"/>
        </w:rPr>
        <w:t>3. </w:t>
      </w:r>
      <w:r w:rsidR="008F7DA5" w:rsidRPr="00002920">
        <w:rPr>
          <w:b/>
          <w:sz w:val="28"/>
          <w:szCs w:val="28"/>
          <w:lang w:eastAsia="en-US"/>
        </w:rPr>
        <w:t>Нормативная</w:t>
      </w:r>
      <w:r w:rsidR="008F7DA5" w:rsidRPr="00002920">
        <w:rPr>
          <w:b/>
          <w:sz w:val="28"/>
          <w:szCs w:val="28"/>
        </w:rPr>
        <w:t xml:space="preserve"> п</w:t>
      </w:r>
      <w:r w:rsidRPr="00002920">
        <w:rPr>
          <w:b/>
          <w:sz w:val="28"/>
          <w:szCs w:val="28"/>
        </w:rPr>
        <w:t>равовая и информационная основы оперативного контроля</w:t>
      </w:r>
    </w:p>
    <w:p w:rsidR="00145260" w:rsidRPr="00002920" w:rsidRDefault="0014526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 xml:space="preserve">3.1. Правовой </w:t>
      </w:r>
      <w:r w:rsidR="00625D69" w:rsidRPr="00002920">
        <w:rPr>
          <w:sz w:val="28"/>
          <w:szCs w:val="28"/>
          <w:lang w:eastAsia="en-US"/>
        </w:rPr>
        <w:t>нормативной</w:t>
      </w:r>
      <w:r w:rsidR="00625D69" w:rsidRPr="00002920">
        <w:rPr>
          <w:sz w:val="28"/>
          <w:szCs w:val="28"/>
        </w:rPr>
        <w:t xml:space="preserve"> </w:t>
      </w:r>
      <w:r w:rsidRPr="00002920">
        <w:rPr>
          <w:sz w:val="28"/>
          <w:szCs w:val="28"/>
        </w:rPr>
        <w:t>основой оперативного контроля являются:</w:t>
      </w:r>
    </w:p>
    <w:p w:rsidR="00145260" w:rsidRPr="00002920" w:rsidRDefault="0014526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Бюджетный кодекс Российской Федерации;</w:t>
      </w:r>
    </w:p>
    <w:p w:rsidR="00145260" w:rsidRPr="00002920" w:rsidRDefault="0014526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Налоговый кодекс Российской Федерации;</w:t>
      </w:r>
    </w:p>
    <w:p w:rsidR="00145260" w:rsidRPr="00002920" w:rsidRDefault="0014526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</w:t>
      </w:r>
      <w:r w:rsidR="00440786" w:rsidRPr="00002920">
        <w:rPr>
          <w:sz w:val="28"/>
          <w:szCs w:val="28"/>
        </w:rPr>
        <w:t xml:space="preserve"> </w:t>
      </w:r>
      <w:r w:rsidR="00004E99" w:rsidRPr="00002920">
        <w:rPr>
          <w:sz w:val="28"/>
          <w:szCs w:val="28"/>
        </w:rPr>
        <w:t xml:space="preserve">решение </w:t>
      </w:r>
      <w:r w:rsidRPr="00002920">
        <w:rPr>
          <w:sz w:val="28"/>
          <w:szCs w:val="28"/>
        </w:rPr>
        <w:t>о бюджете;</w:t>
      </w:r>
    </w:p>
    <w:p w:rsidR="00145260" w:rsidRPr="00002920" w:rsidRDefault="0014526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 xml:space="preserve">- законодательные и иные нормативные правовые акты, </w:t>
      </w:r>
      <w:r w:rsidR="00F524B8" w:rsidRPr="00002920">
        <w:rPr>
          <w:sz w:val="28"/>
          <w:szCs w:val="28"/>
          <w:lang w:eastAsia="en-US"/>
        </w:rPr>
        <w:t>регулирующие бюджетный процесс,</w:t>
      </w:r>
      <w:r w:rsidR="00F524B8" w:rsidRPr="00002920">
        <w:rPr>
          <w:sz w:val="28"/>
          <w:szCs w:val="28"/>
        </w:rPr>
        <w:t xml:space="preserve"> а также</w:t>
      </w:r>
      <w:r w:rsidRPr="00002920">
        <w:rPr>
          <w:sz w:val="28"/>
          <w:szCs w:val="28"/>
        </w:rPr>
        <w:t xml:space="preserve"> исполнение </w:t>
      </w:r>
      <w:r w:rsidR="00810A9E" w:rsidRPr="00002920">
        <w:rPr>
          <w:sz w:val="28"/>
          <w:szCs w:val="28"/>
          <w:lang w:eastAsia="en-US"/>
        </w:rPr>
        <w:t>решени</w:t>
      </w:r>
      <w:r w:rsidR="00C82DA0" w:rsidRPr="00002920">
        <w:rPr>
          <w:sz w:val="28"/>
          <w:szCs w:val="28"/>
          <w:lang w:eastAsia="en-US"/>
        </w:rPr>
        <w:t>я</w:t>
      </w:r>
      <w:r w:rsidR="00810A9E" w:rsidRPr="00002920">
        <w:rPr>
          <w:sz w:val="28"/>
          <w:szCs w:val="28"/>
          <w:lang w:eastAsia="en-US"/>
        </w:rPr>
        <w:t xml:space="preserve"> о </w:t>
      </w:r>
      <w:r w:rsidR="000D6714" w:rsidRPr="00002920">
        <w:rPr>
          <w:sz w:val="28"/>
          <w:szCs w:val="28"/>
          <w:lang w:eastAsia="en-US"/>
        </w:rPr>
        <w:t xml:space="preserve">местном </w:t>
      </w:r>
      <w:r w:rsidR="00810A9E" w:rsidRPr="00002920">
        <w:rPr>
          <w:sz w:val="28"/>
          <w:szCs w:val="28"/>
          <w:lang w:eastAsia="en-US"/>
        </w:rPr>
        <w:t>бюджете</w:t>
      </w:r>
      <w:r w:rsidRPr="00002920">
        <w:rPr>
          <w:sz w:val="28"/>
          <w:szCs w:val="28"/>
        </w:rPr>
        <w:t>.</w:t>
      </w:r>
    </w:p>
    <w:p w:rsidR="00145260" w:rsidRPr="00002920" w:rsidRDefault="0014526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3.2. Информационной основой оперативного контроля являются:</w:t>
      </w:r>
    </w:p>
    <w:p w:rsidR="00145260" w:rsidRPr="00002920" w:rsidRDefault="00145260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отчет об исполнении бюджета;</w:t>
      </w:r>
    </w:p>
    <w:p w:rsidR="00145260" w:rsidRPr="00002920" w:rsidRDefault="00145260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сведения финансового органа об исполнении бюджета за отчетный период текущего года;</w:t>
      </w:r>
    </w:p>
    <w:p w:rsidR="00145260" w:rsidRPr="00002920" w:rsidRDefault="00145260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z w:val="28"/>
          <w:szCs w:val="28"/>
        </w:rPr>
        <w:t xml:space="preserve">- отчет </w:t>
      </w:r>
      <w:r w:rsidR="006624A0" w:rsidRPr="00002920">
        <w:rPr>
          <w:sz w:val="28"/>
          <w:szCs w:val="28"/>
        </w:rPr>
        <w:t xml:space="preserve">территориального органа </w:t>
      </w:r>
      <w:r w:rsidRPr="00002920">
        <w:rPr>
          <w:sz w:val="28"/>
          <w:szCs w:val="28"/>
        </w:rPr>
        <w:t>Федеральной налоговой службы о поступлениях в бюджет налоговых платежей</w:t>
      </w:r>
      <w:r w:rsidR="00DF3B9C" w:rsidRPr="00002920">
        <w:rPr>
          <w:sz w:val="28"/>
          <w:szCs w:val="28"/>
        </w:rPr>
        <w:t xml:space="preserve"> </w:t>
      </w:r>
      <w:r w:rsidR="00DF3B9C" w:rsidRPr="00002920">
        <w:rPr>
          <w:sz w:val="28"/>
          <w:szCs w:val="28"/>
          <w:lang w:eastAsia="en-US"/>
        </w:rPr>
        <w:t>(при наличии)</w:t>
      </w:r>
      <w:r w:rsidRPr="00002920">
        <w:rPr>
          <w:sz w:val="28"/>
          <w:szCs w:val="28"/>
        </w:rPr>
        <w:t>;</w:t>
      </w:r>
    </w:p>
    <w:p w:rsidR="00145260" w:rsidRPr="00002920" w:rsidRDefault="00145260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отчетность главных администраторов средств бюджета;</w:t>
      </w:r>
    </w:p>
    <w:p w:rsidR="003B5936" w:rsidRPr="00002920" w:rsidRDefault="003B5936" w:rsidP="00807510">
      <w:pPr>
        <w:widowControl w:val="0"/>
        <w:spacing w:line="288" w:lineRule="auto"/>
        <w:ind w:firstLine="709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>- отчетность о ходе реализации и оценке эффективности муниципальных программ;</w:t>
      </w:r>
    </w:p>
    <w:p w:rsidR="00145260" w:rsidRPr="00002920" w:rsidRDefault="00145260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результаты контрольных и иных мероприятий,</w:t>
      </w:r>
      <w:r w:rsidR="00625D69" w:rsidRPr="00002920">
        <w:rPr>
          <w:sz w:val="28"/>
          <w:szCs w:val="28"/>
        </w:rPr>
        <w:t xml:space="preserve"> </w:t>
      </w:r>
      <w:r w:rsidR="00625D69" w:rsidRPr="00002920">
        <w:rPr>
          <w:sz w:val="28"/>
          <w:szCs w:val="28"/>
          <w:lang w:eastAsia="en-US"/>
        </w:rPr>
        <w:t xml:space="preserve">осуществляемых </w:t>
      </w:r>
      <w:r w:rsidR="00440786" w:rsidRPr="00440786">
        <w:rPr>
          <w:sz w:val="28"/>
          <w:szCs w:val="28"/>
        </w:rPr>
        <w:t>КСК УКМО</w:t>
      </w:r>
      <w:r w:rsidR="00625D69" w:rsidRPr="00002920">
        <w:rPr>
          <w:sz w:val="28"/>
          <w:szCs w:val="28"/>
        </w:rPr>
        <w:t xml:space="preserve">, </w:t>
      </w:r>
      <w:r w:rsidRPr="00002920">
        <w:rPr>
          <w:sz w:val="28"/>
          <w:szCs w:val="28"/>
        </w:rPr>
        <w:t xml:space="preserve">в ходе которых рассматривались вопросы использования средств бюджета, распоряжения и управления </w:t>
      </w:r>
      <w:r w:rsidR="00004E99" w:rsidRPr="00002920">
        <w:rPr>
          <w:sz w:val="28"/>
          <w:szCs w:val="28"/>
        </w:rPr>
        <w:t xml:space="preserve">муниципальной </w:t>
      </w:r>
      <w:r w:rsidRPr="00002920">
        <w:rPr>
          <w:sz w:val="28"/>
          <w:szCs w:val="28"/>
        </w:rPr>
        <w:t xml:space="preserve">собственностью </w:t>
      </w:r>
      <w:r w:rsidR="006624A0" w:rsidRPr="00002920">
        <w:rPr>
          <w:sz w:val="28"/>
          <w:szCs w:val="28"/>
        </w:rPr>
        <w:t>в текущем финансовом году;</w:t>
      </w:r>
    </w:p>
    <w:p w:rsidR="00145260" w:rsidRPr="00002920" w:rsidRDefault="00145260" w:rsidP="00807510">
      <w:pPr>
        <w:widowControl w:val="0"/>
        <w:spacing w:line="288" w:lineRule="auto"/>
        <w:ind w:firstLine="709"/>
        <w:jc w:val="both"/>
        <w:rPr>
          <w:sz w:val="28"/>
          <w:szCs w:val="28"/>
        </w:rPr>
      </w:pPr>
      <w:r w:rsidRPr="00002920">
        <w:rPr>
          <w:sz w:val="28"/>
          <w:szCs w:val="28"/>
        </w:rPr>
        <w:t xml:space="preserve">- сведения </w:t>
      </w:r>
      <w:r w:rsidR="006624A0" w:rsidRPr="00002920">
        <w:rPr>
          <w:sz w:val="28"/>
          <w:szCs w:val="28"/>
        </w:rPr>
        <w:t>т</w:t>
      </w:r>
      <w:r w:rsidRPr="00002920">
        <w:rPr>
          <w:sz w:val="28"/>
          <w:szCs w:val="28"/>
        </w:rPr>
        <w:t xml:space="preserve">ерриториального органа Федеральной службы государственной </w:t>
      </w:r>
      <w:r w:rsidRPr="00002920">
        <w:rPr>
          <w:sz w:val="28"/>
          <w:szCs w:val="28"/>
        </w:rPr>
        <w:lastRenderedPageBreak/>
        <w:t>статистики;</w:t>
      </w:r>
    </w:p>
    <w:p w:rsidR="00B217BB" w:rsidRPr="00002920" w:rsidRDefault="006624A0" w:rsidP="00807510">
      <w:pPr>
        <w:pStyle w:val="a6"/>
        <w:widowControl w:val="0"/>
        <w:spacing w:line="288" w:lineRule="auto"/>
        <w:ind w:firstLine="709"/>
        <w:rPr>
          <w:b/>
          <w:color w:val="auto"/>
          <w:szCs w:val="28"/>
        </w:rPr>
      </w:pPr>
      <w:r w:rsidRPr="00002920">
        <w:rPr>
          <w:color w:val="auto"/>
          <w:szCs w:val="28"/>
        </w:rPr>
        <w:t xml:space="preserve">- данные, </w:t>
      </w:r>
      <w:r w:rsidR="00625D69" w:rsidRPr="00002920">
        <w:rPr>
          <w:snapToGrid/>
          <w:color w:val="auto"/>
          <w:szCs w:val="28"/>
          <w:lang w:eastAsia="en-US"/>
        </w:rPr>
        <w:t xml:space="preserve">получаемые по запросам </w:t>
      </w:r>
      <w:r w:rsidR="00440786" w:rsidRPr="00440786">
        <w:rPr>
          <w:szCs w:val="28"/>
        </w:rPr>
        <w:t>КСК УКМО</w:t>
      </w:r>
      <w:r w:rsidR="00440786" w:rsidRPr="00002920">
        <w:rPr>
          <w:snapToGrid/>
          <w:color w:val="auto"/>
          <w:szCs w:val="28"/>
          <w:lang w:eastAsia="en-US"/>
        </w:rPr>
        <w:t xml:space="preserve"> </w:t>
      </w:r>
      <w:r w:rsidR="00625D69" w:rsidRPr="00002920">
        <w:rPr>
          <w:snapToGrid/>
          <w:color w:val="auto"/>
          <w:szCs w:val="28"/>
          <w:lang w:eastAsia="en-US"/>
        </w:rPr>
        <w:t>(при необходимости)</w:t>
      </w:r>
      <w:r w:rsidRPr="00002920">
        <w:rPr>
          <w:color w:val="auto"/>
          <w:szCs w:val="28"/>
        </w:rPr>
        <w:t>.</w:t>
      </w:r>
    </w:p>
    <w:p w:rsidR="00B217BB" w:rsidRPr="00002920" w:rsidRDefault="00B217BB" w:rsidP="00807510">
      <w:pPr>
        <w:widowControl w:val="0"/>
        <w:spacing w:line="288" w:lineRule="auto"/>
        <w:jc w:val="both"/>
        <w:rPr>
          <w:sz w:val="28"/>
          <w:szCs w:val="28"/>
        </w:rPr>
      </w:pPr>
    </w:p>
    <w:p w:rsidR="008A13A0" w:rsidRPr="00002920" w:rsidRDefault="008A13A0" w:rsidP="00807510">
      <w:pPr>
        <w:widowControl w:val="0"/>
        <w:spacing w:line="288" w:lineRule="auto"/>
        <w:jc w:val="center"/>
        <w:rPr>
          <w:b/>
          <w:sz w:val="28"/>
          <w:szCs w:val="28"/>
        </w:rPr>
      </w:pPr>
      <w:r w:rsidRPr="00002920">
        <w:rPr>
          <w:b/>
          <w:sz w:val="28"/>
          <w:szCs w:val="28"/>
        </w:rPr>
        <w:t>4. Проведение оперативного контроля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4.1. Оперативный контроль проводится в 4 этапа:</w:t>
      </w:r>
    </w:p>
    <w:p w:rsidR="008A13A0" w:rsidRPr="00002920" w:rsidRDefault="00771F71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</w:t>
      </w:r>
      <w:r w:rsidR="008A13A0" w:rsidRPr="00002920">
        <w:rPr>
          <w:sz w:val="28"/>
          <w:szCs w:val="28"/>
        </w:rPr>
        <w:t>подготовительный этап;</w:t>
      </w:r>
    </w:p>
    <w:p w:rsidR="008A13A0" w:rsidRPr="00002920" w:rsidRDefault="00771F71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</w:t>
      </w:r>
      <w:r w:rsidR="00427630" w:rsidRPr="00002920">
        <w:rPr>
          <w:sz w:val="28"/>
          <w:szCs w:val="28"/>
        </w:rPr>
        <w:t>осуществление</w:t>
      </w:r>
      <w:r w:rsidR="008A13A0" w:rsidRPr="00002920">
        <w:rPr>
          <w:sz w:val="28"/>
          <w:szCs w:val="28"/>
        </w:rPr>
        <w:t xml:space="preserve"> оперативного контроля;</w:t>
      </w:r>
    </w:p>
    <w:p w:rsidR="008A13A0" w:rsidRPr="00002920" w:rsidRDefault="00771F71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</w:t>
      </w:r>
      <w:r w:rsidR="008A13A0" w:rsidRPr="00002920">
        <w:rPr>
          <w:sz w:val="28"/>
          <w:szCs w:val="28"/>
        </w:rPr>
        <w:t>подготовка и оформление результатов оперативного контроля;</w:t>
      </w:r>
    </w:p>
    <w:p w:rsidR="008A13A0" w:rsidRPr="00002920" w:rsidRDefault="00771F71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</w:t>
      </w:r>
      <w:r w:rsidR="008A13A0" w:rsidRPr="00002920">
        <w:rPr>
          <w:sz w:val="28"/>
          <w:szCs w:val="28"/>
        </w:rPr>
        <w:t>контроль реализации результатов оперативного контроля.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4.2. В рамках подготовительного этапа осуществляется подготовка запросов в финансовый орган и главным администраторам бюджетных средств (выборочно).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4.3. В ходе осуществления оперативного контроля проверяется соблюдение финансовым органом в ходе исполнения бюджета требований бюджетного законодательства, а также анализируются: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показатели поступления доходов в бюджет;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показатели исполнения расходов бюджета;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 xml:space="preserve">- источники финансирования дефицита бюджета, состояние </w:t>
      </w:r>
      <w:r w:rsidR="00004E99" w:rsidRPr="00002920">
        <w:rPr>
          <w:sz w:val="28"/>
          <w:szCs w:val="28"/>
        </w:rPr>
        <w:t>муниципального</w:t>
      </w:r>
      <w:r w:rsidR="00474734" w:rsidRPr="00002920">
        <w:rPr>
          <w:sz w:val="28"/>
          <w:szCs w:val="28"/>
        </w:rPr>
        <w:t xml:space="preserve"> долга;</w:t>
      </w:r>
    </w:p>
    <w:p w:rsidR="00474734" w:rsidRPr="00002920" w:rsidRDefault="00474734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</w:t>
      </w:r>
      <w:r w:rsidR="00625D69" w:rsidRPr="00002920">
        <w:rPr>
          <w:sz w:val="28"/>
          <w:szCs w:val="28"/>
          <w:lang w:eastAsia="en-US"/>
        </w:rPr>
        <w:t>текстовые статьи решения</w:t>
      </w:r>
      <w:r w:rsidR="00DF3B9C" w:rsidRPr="00002920">
        <w:rPr>
          <w:sz w:val="28"/>
          <w:szCs w:val="28"/>
          <w:lang w:eastAsia="en-US"/>
        </w:rPr>
        <w:t xml:space="preserve"> о бюджете</w:t>
      </w:r>
      <w:r w:rsidR="003417FF" w:rsidRPr="00002920">
        <w:rPr>
          <w:sz w:val="28"/>
          <w:szCs w:val="28"/>
        </w:rPr>
        <w:t>.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4.3.</w:t>
      </w:r>
      <w:r w:rsidR="00CA45A4" w:rsidRPr="00002920">
        <w:rPr>
          <w:sz w:val="28"/>
          <w:szCs w:val="28"/>
        </w:rPr>
        <w:t>1</w:t>
      </w:r>
      <w:r w:rsidRPr="00002920">
        <w:rPr>
          <w:sz w:val="28"/>
          <w:szCs w:val="28"/>
        </w:rPr>
        <w:t>. Анализ показателей поступления доходов в бюджет включает</w:t>
      </w:r>
      <w:r w:rsidR="00771F71" w:rsidRPr="00002920">
        <w:rPr>
          <w:sz w:val="28"/>
          <w:szCs w:val="28"/>
        </w:rPr>
        <w:t xml:space="preserve"> в себя следующие вопросы</w:t>
      </w:r>
      <w:r w:rsidRPr="00002920">
        <w:rPr>
          <w:sz w:val="28"/>
          <w:szCs w:val="28"/>
        </w:rPr>
        <w:t>: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</w:t>
      </w:r>
      <w:r w:rsidR="00427630" w:rsidRPr="00002920">
        <w:rPr>
          <w:sz w:val="28"/>
          <w:szCs w:val="28"/>
        </w:rPr>
        <w:t xml:space="preserve">сравнение показателей </w:t>
      </w:r>
      <w:r w:rsidRPr="00002920">
        <w:rPr>
          <w:sz w:val="28"/>
          <w:szCs w:val="28"/>
        </w:rPr>
        <w:t>исполнения доходной части бюджета с утвержденными показателями бюджета, выявление отклонений и нарушений (недостатков), установление причин возникновения выявленных отклонений (в том числе обусловленных макроэкономическими условиями ра</w:t>
      </w:r>
      <w:r w:rsidR="00427630" w:rsidRPr="00002920">
        <w:rPr>
          <w:sz w:val="28"/>
          <w:szCs w:val="28"/>
        </w:rPr>
        <w:t>звития экономики)</w:t>
      </w:r>
      <w:r w:rsidRPr="00002920">
        <w:rPr>
          <w:sz w:val="28"/>
          <w:szCs w:val="28"/>
        </w:rPr>
        <w:t>;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</w:t>
      </w:r>
      <w:r w:rsidR="00427630" w:rsidRPr="00002920">
        <w:rPr>
          <w:sz w:val="28"/>
          <w:szCs w:val="28"/>
        </w:rPr>
        <w:t xml:space="preserve">сравнение </w:t>
      </w:r>
      <w:r w:rsidRPr="00002920">
        <w:rPr>
          <w:sz w:val="28"/>
          <w:szCs w:val="28"/>
        </w:rPr>
        <w:t xml:space="preserve">данных, представленных в отчете об исполнении бюджета, сведениях финансового органа, отчете </w:t>
      </w:r>
      <w:r w:rsidR="00802319" w:rsidRPr="00002920">
        <w:rPr>
          <w:sz w:val="28"/>
          <w:szCs w:val="28"/>
        </w:rPr>
        <w:t>территориальн</w:t>
      </w:r>
      <w:r w:rsidR="00EC1E29" w:rsidRPr="00002920">
        <w:rPr>
          <w:sz w:val="28"/>
          <w:szCs w:val="28"/>
        </w:rPr>
        <w:t>ого</w:t>
      </w:r>
      <w:r w:rsidR="00802319" w:rsidRPr="00002920">
        <w:rPr>
          <w:sz w:val="28"/>
          <w:szCs w:val="28"/>
        </w:rPr>
        <w:t xml:space="preserve"> орган</w:t>
      </w:r>
      <w:r w:rsidR="00EC1E29" w:rsidRPr="00002920">
        <w:rPr>
          <w:sz w:val="28"/>
          <w:szCs w:val="28"/>
        </w:rPr>
        <w:t>а</w:t>
      </w:r>
      <w:r w:rsidR="00802319" w:rsidRPr="00002920">
        <w:rPr>
          <w:sz w:val="28"/>
          <w:szCs w:val="28"/>
        </w:rPr>
        <w:t xml:space="preserve"> </w:t>
      </w:r>
      <w:r w:rsidRPr="00002920">
        <w:rPr>
          <w:sz w:val="28"/>
          <w:szCs w:val="28"/>
        </w:rPr>
        <w:t>Федеральной налоговой службы о поступлениях в бюджет налоговых платежей, отчетности иных главных администраторов доходов бюджета;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соблюдени</w:t>
      </w:r>
      <w:r w:rsidR="00427630" w:rsidRPr="00002920">
        <w:rPr>
          <w:sz w:val="28"/>
          <w:szCs w:val="28"/>
        </w:rPr>
        <w:t>е</w:t>
      </w:r>
      <w:r w:rsidRPr="00002920">
        <w:rPr>
          <w:sz w:val="28"/>
          <w:szCs w:val="28"/>
        </w:rPr>
        <w:t xml:space="preserve"> нормативов отчислений налоговых и неналоговых доходов в бюджет, установленных статьями 56, 57, 58 Бюджетного кодекса Российской Федерации </w:t>
      </w:r>
      <w:r w:rsidR="00802319" w:rsidRPr="00002920">
        <w:rPr>
          <w:sz w:val="28"/>
          <w:szCs w:val="28"/>
        </w:rPr>
        <w:t>и иными нормативными правовыми актами</w:t>
      </w:r>
      <w:r w:rsidRPr="00002920">
        <w:rPr>
          <w:sz w:val="28"/>
          <w:szCs w:val="28"/>
        </w:rPr>
        <w:t>, при зачислении указанных доходов в бюджет;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своевременност</w:t>
      </w:r>
      <w:r w:rsidR="00771F71" w:rsidRPr="00002920">
        <w:rPr>
          <w:sz w:val="28"/>
          <w:szCs w:val="28"/>
        </w:rPr>
        <w:t>ь</w:t>
      </w:r>
      <w:r w:rsidRPr="00002920">
        <w:rPr>
          <w:sz w:val="28"/>
          <w:szCs w:val="28"/>
        </w:rPr>
        <w:t xml:space="preserve"> исполнения отдельных доходных статей бюджета (</w:t>
      </w:r>
      <w:r w:rsidR="00802319" w:rsidRPr="00002920">
        <w:rPr>
          <w:sz w:val="28"/>
          <w:szCs w:val="28"/>
        </w:rPr>
        <w:t xml:space="preserve">например: </w:t>
      </w:r>
      <w:r w:rsidRPr="00002920">
        <w:rPr>
          <w:sz w:val="28"/>
          <w:szCs w:val="28"/>
        </w:rPr>
        <w:t xml:space="preserve">доходы в виде дивидендов по акциям, принадлежащим </w:t>
      </w:r>
      <w:r w:rsidR="00EC1E29" w:rsidRPr="00002920">
        <w:rPr>
          <w:sz w:val="28"/>
          <w:szCs w:val="28"/>
        </w:rPr>
        <w:t>публично-правовым образованиям</w:t>
      </w:r>
      <w:r w:rsidRPr="00002920">
        <w:rPr>
          <w:sz w:val="28"/>
          <w:szCs w:val="28"/>
        </w:rPr>
        <w:t xml:space="preserve">; доходы в виде прибыли, приходящейся на доли в уставных (складочных) капиталах хозяйственных товариществ и обществ, принадлежащим </w:t>
      </w:r>
      <w:r w:rsidR="00EC1E29" w:rsidRPr="00002920">
        <w:rPr>
          <w:sz w:val="28"/>
          <w:szCs w:val="28"/>
        </w:rPr>
        <w:t>публично-правовым образованиям</w:t>
      </w:r>
      <w:r w:rsidRPr="00002920">
        <w:rPr>
          <w:sz w:val="28"/>
          <w:szCs w:val="28"/>
        </w:rPr>
        <w:t xml:space="preserve">; доходы в виде платежей от </w:t>
      </w:r>
      <w:r w:rsidR="00EC1E29" w:rsidRPr="00002920">
        <w:rPr>
          <w:sz w:val="28"/>
          <w:szCs w:val="28"/>
        </w:rPr>
        <w:t xml:space="preserve">муниципальных </w:t>
      </w:r>
      <w:r w:rsidRPr="00002920">
        <w:rPr>
          <w:sz w:val="28"/>
          <w:szCs w:val="28"/>
        </w:rPr>
        <w:lastRenderedPageBreak/>
        <w:t>унитарных предприятий) по объемам и структуре;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</w:t>
      </w:r>
      <w:r w:rsidR="00427630" w:rsidRPr="00002920">
        <w:rPr>
          <w:sz w:val="28"/>
          <w:szCs w:val="28"/>
        </w:rPr>
        <w:t>сравнение</w:t>
      </w:r>
      <w:r w:rsidRPr="00002920">
        <w:rPr>
          <w:sz w:val="28"/>
          <w:szCs w:val="28"/>
        </w:rPr>
        <w:t xml:space="preserve"> фактически</w:t>
      </w:r>
      <w:r w:rsidR="00427630" w:rsidRPr="00002920">
        <w:rPr>
          <w:sz w:val="28"/>
          <w:szCs w:val="28"/>
        </w:rPr>
        <w:t>х</w:t>
      </w:r>
      <w:r w:rsidRPr="00002920">
        <w:rPr>
          <w:sz w:val="28"/>
          <w:szCs w:val="28"/>
        </w:rPr>
        <w:t xml:space="preserve"> </w:t>
      </w:r>
      <w:r w:rsidR="00427630" w:rsidRPr="00002920">
        <w:rPr>
          <w:sz w:val="28"/>
          <w:szCs w:val="28"/>
        </w:rPr>
        <w:t>показателей исполнения доходов бюджета в</w:t>
      </w:r>
      <w:r w:rsidRPr="00002920">
        <w:rPr>
          <w:sz w:val="28"/>
          <w:szCs w:val="28"/>
        </w:rPr>
        <w:t xml:space="preserve"> отчетн</w:t>
      </w:r>
      <w:r w:rsidR="00427630" w:rsidRPr="00002920">
        <w:rPr>
          <w:sz w:val="28"/>
          <w:szCs w:val="28"/>
        </w:rPr>
        <w:t>ом</w:t>
      </w:r>
      <w:r w:rsidRPr="00002920">
        <w:rPr>
          <w:sz w:val="28"/>
          <w:szCs w:val="28"/>
        </w:rPr>
        <w:t xml:space="preserve"> период</w:t>
      </w:r>
      <w:r w:rsidR="001C6281" w:rsidRPr="00002920">
        <w:rPr>
          <w:sz w:val="28"/>
          <w:szCs w:val="28"/>
        </w:rPr>
        <w:t>е</w:t>
      </w:r>
      <w:r w:rsidRPr="00002920">
        <w:rPr>
          <w:sz w:val="28"/>
          <w:szCs w:val="28"/>
        </w:rPr>
        <w:t xml:space="preserve"> с показателями, сложившимися в аналогичном периоде предыдущего года, в разрезе групп доходов, отдельных видов поступлений.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4.3.</w:t>
      </w:r>
      <w:r w:rsidR="00CA45A4" w:rsidRPr="00002920">
        <w:rPr>
          <w:sz w:val="28"/>
          <w:szCs w:val="28"/>
        </w:rPr>
        <w:t>2</w:t>
      </w:r>
      <w:r w:rsidRPr="00002920">
        <w:rPr>
          <w:sz w:val="28"/>
          <w:szCs w:val="28"/>
        </w:rPr>
        <w:t>. Анализ показателей исполнения расходов бюджета включает: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</w:t>
      </w:r>
      <w:r w:rsidR="00427630" w:rsidRPr="00002920">
        <w:rPr>
          <w:sz w:val="28"/>
          <w:szCs w:val="28"/>
        </w:rPr>
        <w:t>сравнение показателей</w:t>
      </w:r>
      <w:r w:rsidRPr="00002920">
        <w:rPr>
          <w:sz w:val="28"/>
          <w:szCs w:val="28"/>
        </w:rPr>
        <w:t xml:space="preserve"> исполнения расходной части бюджета </w:t>
      </w:r>
      <w:r w:rsidR="00427630" w:rsidRPr="00002920">
        <w:rPr>
          <w:sz w:val="28"/>
          <w:szCs w:val="28"/>
        </w:rPr>
        <w:t xml:space="preserve">с </w:t>
      </w:r>
      <w:r w:rsidRPr="00002920">
        <w:rPr>
          <w:sz w:val="28"/>
          <w:szCs w:val="28"/>
        </w:rPr>
        <w:t>утвержденными показателями бюджета, выявление отклонений и нарушений (недостатков), установление причин возн</w:t>
      </w:r>
      <w:r w:rsidR="00427630" w:rsidRPr="00002920">
        <w:rPr>
          <w:sz w:val="28"/>
          <w:szCs w:val="28"/>
        </w:rPr>
        <w:t>икновения выявленных отклонений</w:t>
      </w:r>
      <w:r w:rsidRPr="00002920">
        <w:rPr>
          <w:sz w:val="28"/>
          <w:szCs w:val="28"/>
        </w:rPr>
        <w:t>;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</w:t>
      </w:r>
      <w:r w:rsidR="00427630" w:rsidRPr="00002920">
        <w:rPr>
          <w:sz w:val="28"/>
          <w:szCs w:val="28"/>
        </w:rPr>
        <w:t>сравнение данных</w:t>
      </w:r>
      <w:r w:rsidRPr="00002920">
        <w:rPr>
          <w:sz w:val="28"/>
          <w:szCs w:val="28"/>
        </w:rPr>
        <w:t>, представленных в отчете об исполнении бюджета, сведениях финансового органа, отчетах главных распорядителей средств бюджета;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- </w:t>
      </w:r>
      <w:r w:rsidR="003E6077" w:rsidRPr="00002920">
        <w:rPr>
          <w:sz w:val="28"/>
          <w:szCs w:val="28"/>
          <w:lang w:eastAsia="en-US"/>
        </w:rPr>
        <w:t>анализ</w:t>
      </w:r>
      <w:r w:rsidR="00771F71" w:rsidRPr="00002920">
        <w:rPr>
          <w:sz w:val="28"/>
          <w:szCs w:val="28"/>
        </w:rPr>
        <w:t xml:space="preserve"> </w:t>
      </w:r>
      <w:r w:rsidRPr="00002920">
        <w:rPr>
          <w:sz w:val="28"/>
          <w:szCs w:val="28"/>
        </w:rPr>
        <w:t>расходов, произведенных в отчетном периоде за счет средств резервного фонда</w:t>
      </w:r>
      <w:r w:rsidR="00FF4584" w:rsidRPr="00002920">
        <w:rPr>
          <w:sz w:val="28"/>
          <w:szCs w:val="28"/>
        </w:rPr>
        <w:t>;</w:t>
      </w:r>
    </w:p>
    <w:p w:rsidR="00FF4584" w:rsidRPr="00002920" w:rsidRDefault="00FF4584" w:rsidP="00807510">
      <w:pPr>
        <w:widowControl w:val="0"/>
        <w:spacing w:line="288" w:lineRule="auto"/>
        <w:ind w:firstLine="567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 xml:space="preserve">- анализ расходов, произведенных в отчетном периоде за счет остатков средств бюджета на начало периода (наличие соответствующих нормативно-правовых актов, упоминание в текстовой части </w:t>
      </w:r>
      <w:r w:rsidR="00810A9E" w:rsidRPr="00002920">
        <w:rPr>
          <w:sz w:val="28"/>
          <w:szCs w:val="28"/>
          <w:lang w:eastAsia="en-US"/>
        </w:rPr>
        <w:t xml:space="preserve">решения о </w:t>
      </w:r>
      <w:r w:rsidR="000D6714" w:rsidRPr="00002920">
        <w:rPr>
          <w:sz w:val="28"/>
          <w:szCs w:val="28"/>
          <w:lang w:eastAsia="en-US"/>
        </w:rPr>
        <w:t xml:space="preserve">местном </w:t>
      </w:r>
      <w:r w:rsidR="00810A9E" w:rsidRPr="00002920">
        <w:rPr>
          <w:sz w:val="28"/>
          <w:szCs w:val="28"/>
          <w:lang w:eastAsia="en-US"/>
        </w:rPr>
        <w:t>бюджете</w:t>
      </w:r>
      <w:r w:rsidR="00DE6A7F" w:rsidRPr="00002920">
        <w:rPr>
          <w:sz w:val="28"/>
          <w:szCs w:val="28"/>
          <w:lang w:eastAsia="en-US"/>
        </w:rPr>
        <w:t>, в положении о бюджетном процессе и т.д.).</w:t>
      </w:r>
    </w:p>
    <w:p w:rsidR="008A13A0" w:rsidRPr="00002920" w:rsidRDefault="008A13A0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t>4.3.</w:t>
      </w:r>
      <w:r w:rsidR="00CA45A4" w:rsidRPr="00002920">
        <w:rPr>
          <w:sz w:val="28"/>
          <w:szCs w:val="28"/>
        </w:rPr>
        <w:t>3</w:t>
      </w:r>
      <w:r w:rsidRPr="00002920">
        <w:rPr>
          <w:sz w:val="28"/>
          <w:szCs w:val="28"/>
        </w:rPr>
        <w:t xml:space="preserve">. Анализ источников финансирования дефицита бюджета и состояния </w:t>
      </w:r>
      <w:r w:rsidR="00BB217D" w:rsidRPr="00002920">
        <w:rPr>
          <w:sz w:val="28"/>
          <w:szCs w:val="28"/>
        </w:rPr>
        <w:t xml:space="preserve">муниципального </w:t>
      </w:r>
      <w:r w:rsidRPr="00002920">
        <w:rPr>
          <w:sz w:val="28"/>
          <w:szCs w:val="28"/>
        </w:rPr>
        <w:t>долга включает</w:t>
      </w:r>
      <w:r w:rsidR="00771F71" w:rsidRPr="00002920">
        <w:rPr>
          <w:sz w:val="28"/>
          <w:szCs w:val="28"/>
        </w:rPr>
        <w:t xml:space="preserve"> в себя следующие вопросы</w:t>
      </w:r>
      <w:r w:rsidRPr="00002920">
        <w:rPr>
          <w:sz w:val="28"/>
          <w:szCs w:val="28"/>
        </w:rPr>
        <w:t>:</w:t>
      </w:r>
    </w:p>
    <w:p w:rsidR="00277AF4" w:rsidRPr="00002920" w:rsidRDefault="00277AF4" w:rsidP="00807510">
      <w:pPr>
        <w:widowControl w:val="0"/>
        <w:spacing w:line="288" w:lineRule="auto"/>
        <w:ind w:firstLine="567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>Анализ источников финансирования дефицита бюджета и состояния муниципального долга включает:</w:t>
      </w:r>
    </w:p>
    <w:p w:rsidR="00277AF4" w:rsidRPr="00002920" w:rsidRDefault="00277AF4" w:rsidP="00807510">
      <w:pPr>
        <w:widowControl w:val="0"/>
        <w:spacing w:line="288" w:lineRule="auto"/>
        <w:ind w:firstLine="567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>- сравнение привлеченных из источников финансирования дефицита бюджета средств с утвержденными показателями бюджета;</w:t>
      </w:r>
    </w:p>
    <w:p w:rsidR="00277AF4" w:rsidRPr="00002920" w:rsidRDefault="00277AF4" w:rsidP="00807510">
      <w:pPr>
        <w:widowControl w:val="0"/>
        <w:spacing w:line="288" w:lineRule="auto"/>
        <w:ind w:firstLine="567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 xml:space="preserve">- анализ </w:t>
      </w:r>
      <w:proofErr w:type="gramStart"/>
      <w:r w:rsidRPr="00002920">
        <w:rPr>
          <w:sz w:val="28"/>
          <w:szCs w:val="28"/>
          <w:lang w:eastAsia="en-US"/>
        </w:rPr>
        <w:t>структуры источников финансирования дефицита бюджета</w:t>
      </w:r>
      <w:proofErr w:type="gramEnd"/>
      <w:r w:rsidRPr="00002920">
        <w:rPr>
          <w:sz w:val="28"/>
          <w:szCs w:val="28"/>
          <w:lang w:eastAsia="en-US"/>
        </w:rPr>
        <w:t>;</w:t>
      </w:r>
    </w:p>
    <w:p w:rsidR="00277AF4" w:rsidRPr="00002920" w:rsidRDefault="00277AF4" w:rsidP="00807510">
      <w:pPr>
        <w:widowControl w:val="0"/>
        <w:spacing w:line="288" w:lineRule="auto"/>
        <w:ind w:firstLine="567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>- анализ объема бюджетных кредитов, предоставленных в текущем году бюджету (в случае их предоставления);</w:t>
      </w:r>
    </w:p>
    <w:p w:rsidR="00277AF4" w:rsidRPr="00002920" w:rsidRDefault="00277AF4" w:rsidP="00807510">
      <w:pPr>
        <w:widowControl w:val="0"/>
        <w:spacing w:line="288" w:lineRule="auto"/>
        <w:ind w:firstLine="567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>- анализ объема кредитов, полученных в текущем году от кредитных организаций (в случае их получения);</w:t>
      </w:r>
    </w:p>
    <w:p w:rsidR="00277AF4" w:rsidRPr="00002920" w:rsidRDefault="00277AF4" w:rsidP="00807510">
      <w:pPr>
        <w:widowControl w:val="0"/>
        <w:spacing w:line="288" w:lineRule="auto"/>
        <w:ind w:firstLine="567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>- анализ объема целевых иностранных кредитов (заимствований), полученных в текущем году от иностранных государств и (или) финансовых организаций (в случае их получения);</w:t>
      </w:r>
    </w:p>
    <w:p w:rsidR="00277AF4" w:rsidRPr="00002920" w:rsidRDefault="00277AF4" w:rsidP="00807510">
      <w:pPr>
        <w:widowControl w:val="0"/>
        <w:spacing w:line="288" w:lineRule="auto"/>
        <w:ind w:firstLine="567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>- анализ задолженности по бюджетным кредитам, предоставленным из бюджета;</w:t>
      </w:r>
    </w:p>
    <w:p w:rsidR="00277AF4" w:rsidRPr="00002920" w:rsidRDefault="00277AF4" w:rsidP="00807510">
      <w:pPr>
        <w:widowControl w:val="0"/>
        <w:spacing w:line="288" w:lineRule="auto"/>
        <w:ind w:firstLine="567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>- анализ объема централизованных финансовых ресурсов, размещенных в текущем году на возвратной основе (временно свободных средств бюджета, размещенных на банковском депозите);</w:t>
      </w:r>
    </w:p>
    <w:p w:rsidR="00277AF4" w:rsidRPr="00002920" w:rsidRDefault="00277AF4" w:rsidP="00807510">
      <w:pPr>
        <w:widowControl w:val="0"/>
        <w:spacing w:line="288" w:lineRule="auto"/>
        <w:ind w:firstLine="567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 xml:space="preserve">- анализ муниципального долга по объему и структуре; </w:t>
      </w:r>
    </w:p>
    <w:p w:rsidR="00277AF4" w:rsidRPr="00002920" w:rsidRDefault="00277AF4" w:rsidP="00807510">
      <w:pPr>
        <w:widowControl w:val="0"/>
        <w:spacing w:line="288" w:lineRule="auto"/>
        <w:ind w:firstLine="567"/>
        <w:jc w:val="both"/>
        <w:rPr>
          <w:sz w:val="28"/>
          <w:szCs w:val="28"/>
          <w:lang w:eastAsia="en-US"/>
        </w:rPr>
      </w:pPr>
      <w:r w:rsidRPr="00002920">
        <w:rPr>
          <w:sz w:val="28"/>
          <w:szCs w:val="28"/>
          <w:lang w:eastAsia="en-US"/>
        </w:rPr>
        <w:t>- исполнение программы государственных внутренних (внешних) заимствований, программы государственных гарантий (в случае их утверждения на текущий финансовый год).</w:t>
      </w:r>
    </w:p>
    <w:p w:rsidR="00474734" w:rsidRPr="00002920" w:rsidRDefault="00474734" w:rsidP="00807510">
      <w:pPr>
        <w:widowControl w:val="0"/>
        <w:spacing w:line="288" w:lineRule="auto"/>
        <w:ind w:firstLine="567"/>
        <w:jc w:val="both"/>
        <w:rPr>
          <w:sz w:val="28"/>
          <w:szCs w:val="28"/>
        </w:rPr>
      </w:pPr>
      <w:r w:rsidRPr="00002920">
        <w:rPr>
          <w:sz w:val="28"/>
          <w:szCs w:val="28"/>
        </w:rPr>
        <w:lastRenderedPageBreak/>
        <w:t xml:space="preserve">4.3.4. Анализ </w:t>
      </w:r>
      <w:r w:rsidR="00DF3B9C" w:rsidRPr="00002920">
        <w:rPr>
          <w:sz w:val="28"/>
          <w:szCs w:val="28"/>
          <w:lang w:eastAsia="en-US"/>
        </w:rPr>
        <w:t>реализации</w:t>
      </w:r>
      <w:r w:rsidRPr="00002920">
        <w:rPr>
          <w:sz w:val="28"/>
          <w:szCs w:val="28"/>
        </w:rPr>
        <w:t xml:space="preserve"> текстовых статей </w:t>
      </w:r>
      <w:r w:rsidR="00810A9E" w:rsidRPr="00002920">
        <w:rPr>
          <w:sz w:val="28"/>
          <w:szCs w:val="28"/>
          <w:lang w:eastAsia="en-US"/>
        </w:rPr>
        <w:t xml:space="preserve">решения о </w:t>
      </w:r>
      <w:r w:rsidR="000D6714" w:rsidRPr="00002920">
        <w:rPr>
          <w:sz w:val="28"/>
          <w:szCs w:val="28"/>
          <w:lang w:eastAsia="en-US"/>
        </w:rPr>
        <w:t xml:space="preserve">местном </w:t>
      </w:r>
      <w:r w:rsidR="00810A9E" w:rsidRPr="00002920">
        <w:rPr>
          <w:sz w:val="28"/>
          <w:szCs w:val="28"/>
          <w:lang w:eastAsia="en-US"/>
        </w:rPr>
        <w:t xml:space="preserve">бюджете </w:t>
      </w:r>
      <w:r w:rsidR="003B5936" w:rsidRPr="00002920">
        <w:rPr>
          <w:sz w:val="28"/>
          <w:szCs w:val="28"/>
        </w:rPr>
        <w:t xml:space="preserve">включает в себя </w:t>
      </w:r>
      <w:r w:rsidR="003B5936" w:rsidRPr="00002920">
        <w:rPr>
          <w:sz w:val="28"/>
          <w:szCs w:val="28"/>
          <w:lang w:eastAsia="en-US"/>
        </w:rPr>
        <w:t xml:space="preserve">анализ полноты и достаточности принятой нормативной правовой базы для реализации тестовой части </w:t>
      </w:r>
      <w:r w:rsidR="00810A9E" w:rsidRPr="00002920">
        <w:rPr>
          <w:sz w:val="28"/>
          <w:szCs w:val="28"/>
          <w:lang w:eastAsia="en-US"/>
        </w:rPr>
        <w:t xml:space="preserve">решения о </w:t>
      </w:r>
      <w:r w:rsidR="000D6714" w:rsidRPr="00002920">
        <w:rPr>
          <w:sz w:val="28"/>
          <w:szCs w:val="28"/>
          <w:lang w:eastAsia="en-US"/>
        </w:rPr>
        <w:t xml:space="preserve">местном </w:t>
      </w:r>
      <w:r w:rsidR="00810A9E" w:rsidRPr="00002920">
        <w:rPr>
          <w:sz w:val="28"/>
          <w:szCs w:val="28"/>
          <w:lang w:eastAsia="en-US"/>
        </w:rPr>
        <w:t>бюджете</w:t>
      </w:r>
      <w:r w:rsidR="003B5936" w:rsidRPr="00002920">
        <w:rPr>
          <w:sz w:val="28"/>
          <w:szCs w:val="28"/>
        </w:rPr>
        <w:t>.</w:t>
      </w:r>
    </w:p>
    <w:p w:rsidR="00474734" w:rsidRPr="00002920" w:rsidRDefault="00474734" w:rsidP="00807510">
      <w:pPr>
        <w:pStyle w:val="a6"/>
        <w:widowControl w:val="0"/>
        <w:spacing w:line="288" w:lineRule="auto"/>
        <w:ind w:firstLine="709"/>
        <w:rPr>
          <w:b/>
          <w:color w:val="auto"/>
          <w:szCs w:val="28"/>
        </w:rPr>
      </w:pPr>
    </w:p>
    <w:p w:rsidR="00943B26" w:rsidRPr="00002920" w:rsidRDefault="00943B26" w:rsidP="00807510">
      <w:pPr>
        <w:pStyle w:val="ad"/>
        <w:spacing w:line="288" w:lineRule="auto"/>
        <w:ind w:firstLine="567"/>
        <w:rPr>
          <w:b/>
          <w:szCs w:val="28"/>
        </w:rPr>
      </w:pPr>
      <w:r w:rsidRPr="00002920">
        <w:rPr>
          <w:b/>
          <w:szCs w:val="28"/>
        </w:rPr>
        <w:t>5. Подготовка и оформление результатов оперативного контроля</w:t>
      </w:r>
    </w:p>
    <w:p w:rsidR="00943B26" w:rsidRPr="00002920" w:rsidRDefault="00943B26" w:rsidP="00807510">
      <w:pPr>
        <w:pStyle w:val="ad"/>
        <w:spacing w:line="288" w:lineRule="auto"/>
        <w:ind w:firstLine="567"/>
        <w:jc w:val="both"/>
        <w:rPr>
          <w:szCs w:val="28"/>
        </w:rPr>
      </w:pPr>
      <w:r w:rsidRPr="00002920">
        <w:rPr>
          <w:szCs w:val="28"/>
        </w:rPr>
        <w:t>5.1. По результатам оперативного контроля подготавливается соответствующая информация</w:t>
      </w:r>
      <w:r w:rsidR="00557BD1" w:rsidRPr="00002920">
        <w:rPr>
          <w:szCs w:val="28"/>
        </w:rPr>
        <w:t xml:space="preserve"> </w:t>
      </w:r>
      <w:r w:rsidR="00557BD1" w:rsidRPr="00002920">
        <w:rPr>
          <w:szCs w:val="28"/>
          <w:lang w:eastAsia="en-US"/>
        </w:rPr>
        <w:t>(заключение или отчет)</w:t>
      </w:r>
      <w:r w:rsidR="00557BD1" w:rsidRPr="00002920">
        <w:rPr>
          <w:szCs w:val="28"/>
        </w:rPr>
        <w:t xml:space="preserve"> </w:t>
      </w:r>
      <w:r w:rsidR="00414242" w:rsidRPr="00002920">
        <w:rPr>
          <w:szCs w:val="28"/>
        </w:rPr>
        <w:t xml:space="preserve">в порядке, установленном </w:t>
      </w:r>
      <w:r w:rsidR="0035768C" w:rsidRPr="00440786">
        <w:rPr>
          <w:szCs w:val="28"/>
        </w:rPr>
        <w:t>КСК УКМО</w:t>
      </w:r>
    </w:p>
    <w:p w:rsidR="00943B26" w:rsidRPr="00002920" w:rsidRDefault="00943B26" w:rsidP="00807510">
      <w:pPr>
        <w:pStyle w:val="ad"/>
        <w:spacing w:line="288" w:lineRule="auto"/>
        <w:ind w:firstLine="567"/>
        <w:jc w:val="both"/>
        <w:rPr>
          <w:szCs w:val="28"/>
        </w:rPr>
      </w:pPr>
      <w:r w:rsidRPr="00002920">
        <w:rPr>
          <w:szCs w:val="28"/>
        </w:rPr>
        <w:t>5.</w:t>
      </w:r>
      <w:r w:rsidR="00CA45A4" w:rsidRPr="00002920">
        <w:rPr>
          <w:szCs w:val="28"/>
        </w:rPr>
        <w:t>2</w:t>
      </w:r>
      <w:r w:rsidRPr="00002920">
        <w:rPr>
          <w:szCs w:val="28"/>
        </w:rPr>
        <w:t>. </w:t>
      </w:r>
      <w:r w:rsidR="00414242" w:rsidRPr="00002920">
        <w:rPr>
          <w:szCs w:val="28"/>
        </w:rPr>
        <w:t>Информация</w:t>
      </w:r>
      <w:r w:rsidRPr="00002920">
        <w:rPr>
          <w:szCs w:val="28"/>
        </w:rPr>
        <w:t xml:space="preserve"> должн</w:t>
      </w:r>
      <w:r w:rsidR="001C6281" w:rsidRPr="00002920">
        <w:rPr>
          <w:szCs w:val="28"/>
        </w:rPr>
        <w:t>а</w:t>
      </w:r>
      <w:r w:rsidRPr="00002920">
        <w:rPr>
          <w:szCs w:val="28"/>
        </w:rPr>
        <w:t xml:space="preserve"> содержать данные о формировании доходов и произведенных расходах в сравнении с утвержденными </w:t>
      </w:r>
      <w:r w:rsidR="00810A9E" w:rsidRPr="00002920">
        <w:rPr>
          <w:szCs w:val="28"/>
          <w:lang w:eastAsia="en-US"/>
        </w:rPr>
        <w:t xml:space="preserve">решением о </w:t>
      </w:r>
      <w:r w:rsidR="000D6714" w:rsidRPr="00002920">
        <w:rPr>
          <w:szCs w:val="28"/>
          <w:lang w:eastAsia="en-US"/>
        </w:rPr>
        <w:t xml:space="preserve">местном </w:t>
      </w:r>
      <w:r w:rsidR="00810A9E" w:rsidRPr="00002920">
        <w:rPr>
          <w:szCs w:val="28"/>
          <w:lang w:eastAsia="en-US"/>
        </w:rPr>
        <w:t xml:space="preserve">бюджете </w:t>
      </w:r>
      <w:r w:rsidRPr="00002920">
        <w:rPr>
          <w:szCs w:val="28"/>
        </w:rPr>
        <w:t>на текущий год показателями и соблюдении участниками бюджетного процесса действующего законодательства.</w:t>
      </w:r>
    </w:p>
    <w:p w:rsidR="00943B26" w:rsidRPr="00002920" w:rsidRDefault="00414242" w:rsidP="00807510">
      <w:pPr>
        <w:pStyle w:val="ad"/>
        <w:spacing w:line="288" w:lineRule="auto"/>
        <w:ind w:firstLine="567"/>
        <w:jc w:val="both"/>
        <w:rPr>
          <w:szCs w:val="28"/>
        </w:rPr>
      </w:pPr>
      <w:r w:rsidRPr="00002920">
        <w:rPr>
          <w:szCs w:val="28"/>
        </w:rPr>
        <w:t>Информация</w:t>
      </w:r>
      <w:r w:rsidR="00943B26" w:rsidRPr="00002920">
        <w:rPr>
          <w:szCs w:val="28"/>
        </w:rPr>
        <w:t xml:space="preserve"> </w:t>
      </w:r>
      <w:r w:rsidR="0035768C" w:rsidRPr="00440786">
        <w:rPr>
          <w:szCs w:val="28"/>
        </w:rPr>
        <w:t>КСК УКМО</w:t>
      </w:r>
      <w:r w:rsidR="0035768C" w:rsidRPr="00002920">
        <w:rPr>
          <w:szCs w:val="28"/>
        </w:rPr>
        <w:t xml:space="preserve"> </w:t>
      </w:r>
      <w:r w:rsidR="00943B26" w:rsidRPr="00002920">
        <w:rPr>
          <w:szCs w:val="28"/>
        </w:rPr>
        <w:t>не должн</w:t>
      </w:r>
      <w:r w:rsidRPr="00002920">
        <w:rPr>
          <w:szCs w:val="28"/>
        </w:rPr>
        <w:t>а</w:t>
      </w:r>
      <w:r w:rsidR="00943B26" w:rsidRPr="00002920">
        <w:rPr>
          <w:szCs w:val="28"/>
        </w:rPr>
        <w:t xml:space="preserve"> содержать политических оценок решений, принятых органами </w:t>
      </w:r>
      <w:r w:rsidR="00132902" w:rsidRPr="00002920">
        <w:rPr>
          <w:szCs w:val="28"/>
        </w:rPr>
        <w:t xml:space="preserve">представительной </w:t>
      </w:r>
      <w:r w:rsidR="00943B26" w:rsidRPr="00002920">
        <w:rPr>
          <w:szCs w:val="28"/>
        </w:rPr>
        <w:t>и исполнительной власти.</w:t>
      </w:r>
    </w:p>
    <w:p w:rsidR="00132902" w:rsidRPr="00002920" w:rsidRDefault="00132902" w:rsidP="00807510">
      <w:pPr>
        <w:pStyle w:val="ad"/>
        <w:spacing w:line="288" w:lineRule="auto"/>
        <w:ind w:firstLine="567"/>
        <w:jc w:val="both"/>
        <w:rPr>
          <w:szCs w:val="28"/>
        </w:rPr>
      </w:pPr>
      <w:r w:rsidRPr="00002920">
        <w:rPr>
          <w:szCs w:val="28"/>
        </w:rPr>
        <w:t xml:space="preserve">5.3. По результатам оперативного контроля </w:t>
      </w:r>
      <w:r w:rsidR="0035768C" w:rsidRPr="00440786">
        <w:rPr>
          <w:szCs w:val="28"/>
        </w:rPr>
        <w:t>КСК УКМО</w:t>
      </w:r>
      <w:r w:rsidR="0035768C" w:rsidRPr="00002920">
        <w:rPr>
          <w:szCs w:val="28"/>
        </w:rPr>
        <w:t xml:space="preserve"> </w:t>
      </w:r>
      <w:r w:rsidRPr="00002920">
        <w:rPr>
          <w:szCs w:val="28"/>
        </w:rPr>
        <w:t>подготавливает:</w:t>
      </w:r>
    </w:p>
    <w:p w:rsidR="00132902" w:rsidRPr="00002920" w:rsidRDefault="00132902" w:rsidP="00807510">
      <w:pPr>
        <w:pStyle w:val="ad"/>
        <w:spacing w:line="288" w:lineRule="auto"/>
        <w:ind w:firstLine="567"/>
        <w:jc w:val="both"/>
        <w:rPr>
          <w:szCs w:val="28"/>
        </w:rPr>
      </w:pPr>
      <w:r w:rsidRPr="00002920">
        <w:rPr>
          <w:szCs w:val="28"/>
        </w:rPr>
        <w:t>- информацию о ходе исполнения бюджета, которую представляет в представительный орган муниципального образования и главе муниципального образования;</w:t>
      </w:r>
    </w:p>
    <w:p w:rsidR="00132902" w:rsidRPr="00002920" w:rsidRDefault="00132902" w:rsidP="00807510">
      <w:pPr>
        <w:pStyle w:val="ad"/>
        <w:spacing w:line="288" w:lineRule="auto"/>
        <w:ind w:firstLine="567"/>
        <w:jc w:val="both"/>
        <w:rPr>
          <w:szCs w:val="28"/>
        </w:rPr>
      </w:pPr>
      <w:proofErr w:type="gramStart"/>
      <w:r w:rsidRPr="00002920">
        <w:rPr>
          <w:szCs w:val="28"/>
        </w:rPr>
        <w:t xml:space="preserve">- представления и/или предписания (при необходимости), которые направляются </w:t>
      </w:r>
      <w:r w:rsidR="0035768C">
        <w:rPr>
          <w:szCs w:val="28"/>
        </w:rPr>
        <w:t xml:space="preserve"> администрации муниципального образования</w:t>
      </w:r>
      <w:r w:rsidRPr="00002920">
        <w:rPr>
          <w:szCs w:val="28"/>
        </w:rPr>
        <w:t xml:space="preserve"> (финансовому, иному органу власти) в порядке, установленном </w:t>
      </w:r>
      <w:r w:rsidR="0035768C" w:rsidRPr="00440786">
        <w:rPr>
          <w:szCs w:val="28"/>
        </w:rPr>
        <w:t>КСК УКМО</w:t>
      </w:r>
      <w:r w:rsidRPr="00002920">
        <w:rPr>
          <w:szCs w:val="28"/>
        </w:rPr>
        <w:t xml:space="preserve">, для рассмотрения и принятия мер по устранению выявленных нарушений и недостатков, предотвращению нанесения материального ущерба </w:t>
      </w:r>
      <w:r w:rsidR="0035768C">
        <w:rPr>
          <w:szCs w:val="28"/>
        </w:rPr>
        <w:t xml:space="preserve"> </w:t>
      </w:r>
      <w:r w:rsidRPr="00002920">
        <w:rPr>
          <w:szCs w:val="28"/>
        </w:rPr>
        <w:t>муниципальному образованию или возмещению причиненного вреда, по привлечению к ответственности должностных лиц, виновных в допущенных нарушениях, а также мер по пресечению, устранению и предупреждению нарушений</w:t>
      </w:r>
      <w:r w:rsidR="003E6077" w:rsidRPr="00002920">
        <w:rPr>
          <w:szCs w:val="28"/>
        </w:rPr>
        <w:t>;</w:t>
      </w:r>
      <w:proofErr w:type="gramEnd"/>
    </w:p>
    <w:p w:rsidR="00DE6A7F" w:rsidRPr="00002920" w:rsidRDefault="00DE6A7F" w:rsidP="00807510">
      <w:pPr>
        <w:pStyle w:val="ad"/>
        <w:spacing w:line="288" w:lineRule="auto"/>
        <w:ind w:firstLine="567"/>
        <w:jc w:val="both"/>
        <w:rPr>
          <w:szCs w:val="28"/>
          <w:lang w:eastAsia="en-US"/>
        </w:rPr>
      </w:pPr>
      <w:r w:rsidRPr="00002920">
        <w:rPr>
          <w:szCs w:val="28"/>
          <w:lang w:eastAsia="en-US"/>
        </w:rPr>
        <w:t xml:space="preserve">- предложения в представительный орган власти о необходимости внесения соответствующих изменений в </w:t>
      </w:r>
      <w:r w:rsidR="00810A9E" w:rsidRPr="00002920">
        <w:rPr>
          <w:szCs w:val="28"/>
          <w:lang w:eastAsia="en-US"/>
        </w:rPr>
        <w:t xml:space="preserve">решение о </w:t>
      </w:r>
      <w:r w:rsidR="000D6714" w:rsidRPr="00002920">
        <w:rPr>
          <w:szCs w:val="28"/>
          <w:lang w:eastAsia="en-US"/>
        </w:rPr>
        <w:t xml:space="preserve">местном </w:t>
      </w:r>
      <w:r w:rsidR="00810A9E" w:rsidRPr="00002920">
        <w:rPr>
          <w:szCs w:val="28"/>
          <w:lang w:eastAsia="en-US"/>
        </w:rPr>
        <w:t xml:space="preserve">бюджете </w:t>
      </w:r>
      <w:r w:rsidRPr="00002920">
        <w:rPr>
          <w:szCs w:val="28"/>
          <w:lang w:eastAsia="en-US"/>
        </w:rPr>
        <w:t>и иные правовые акты (при необходимости);</w:t>
      </w:r>
    </w:p>
    <w:p w:rsidR="003E6077" w:rsidRPr="00002920" w:rsidRDefault="003E6077" w:rsidP="00807510">
      <w:pPr>
        <w:pStyle w:val="ad"/>
        <w:spacing w:line="288" w:lineRule="auto"/>
        <w:ind w:firstLine="567"/>
        <w:jc w:val="both"/>
        <w:rPr>
          <w:szCs w:val="28"/>
          <w:lang w:eastAsia="en-US"/>
        </w:rPr>
      </w:pPr>
      <w:r w:rsidRPr="00002920">
        <w:rPr>
          <w:szCs w:val="28"/>
          <w:lang w:eastAsia="en-US"/>
        </w:rPr>
        <w:t>- рекомендации, которые направляются объектам оперативного контроля</w:t>
      </w:r>
      <w:r w:rsidR="00CC45DF" w:rsidRPr="00002920">
        <w:rPr>
          <w:szCs w:val="28"/>
          <w:lang w:eastAsia="en-US"/>
        </w:rPr>
        <w:t xml:space="preserve"> </w:t>
      </w:r>
      <w:r w:rsidR="00DE6A7F" w:rsidRPr="00002920">
        <w:rPr>
          <w:szCs w:val="28"/>
          <w:lang w:eastAsia="en-US"/>
        </w:rPr>
        <w:t>(при необходимости)</w:t>
      </w:r>
      <w:r w:rsidRPr="00002920">
        <w:rPr>
          <w:szCs w:val="28"/>
          <w:lang w:eastAsia="en-US"/>
        </w:rPr>
        <w:t>.</w:t>
      </w:r>
    </w:p>
    <w:p w:rsidR="00810A9E" w:rsidRPr="00002920" w:rsidRDefault="00810A9E" w:rsidP="00807510">
      <w:pPr>
        <w:pStyle w:val="ad"/>
        <w:spacing w:line="288" w:lineRule="auto"/>
        <w:ind w:firstLine="567"/>
        <w:rPr>
          <w:b/>
          <w:szCs w:val="28"/>
        </w:rPr>
      </w:pPr>
    </w:p>
    <w:p w:rsidR="00E25F69" w:rsidRPr="00002920" w:rsidRDefault="00E25F69" w:rsidP="00807510">
      <w:pPr>
        <w:pStyle w:val="ad"/>
        <w:spacing w:line="288" w:lineRule="auto"/>
        <w:ind w:firstLine="567"/>
        <w:rPr>
          <w:b/>
          <w:szCs w:val="28"/>
        </w:rPr>
      </w:pPr>
      <w:r w:rsidRPr="00002920">
        <w:rPr>
          <w:b/>
          <w:szCs w:val="28"/>
        </w:rPr>
        <w:t>6. Контроль реализации результатов оперативного контроля</w:t>
      </w:r>
    </w:p>
    <w:p w:rsidR="00E25F69" w:rsidRPr="00002920" w:rsidRDefault="00E25F69" w:rsidP="00807510">
      <w:pPr>
        <w:pStyle w:val="ad"/>
        <w:spacing w:line="288" w:lineRule="auto"/>
        <w:ind w:firstLine="567"/>
        <w:jc w:val="both"/>
        <w:rPr>
          <w:szCs w:val="28"/>
        </w:rPr>
      </w:pPr>
      <w:r w:rsidRPr="00002920">
        <w:rPr>
          <w:szCs w:val="28"/>
        </w:rPr>
        <w:t xml:space="preserve">6.1. Непосредственный </w:t>
      </w:r>
      <w:proofErr w:type="gramStart"/>
      <w:r w:rsidRPr="00002920">
        <w:rPr>
          <w:szCs w:val="28"/>
        </w:rPr>
        <w:t>контроль за</w:t>
      </w:r>
      <w:proofErr w:type="gramEnd"/>
      <w:r w:rsidRPr="00002920">
        <w:rPr>
          <w:szCs w:val="28"/>
        </w:rPr>
        <w:t xml:space="preserve"> исполнением документов, принятых по результатам оперативного контроля, учет и анализ принятых мер осуществляет</w:t>
      </w:r>
      <w:r w:rsidR="00E6057E" w:rsidRPr="00002920">
        <w:rPr>
          <w:szCs w:val="28"/>
        </w:rPr>
        <w:t xml:space="preserve">ся в порядке, установленном </w:t>
      </w:r>
      <w:r w:rsidR="0035768C" w:rsidRPr="00440786">
        <w:rPr>
          <w:szCs w:val="28"/>
        </w:rPr>
        <w:t>КСК УКМО</w:t>
      </w:r>
      <w:r w:rsidRPr="00002920">
        <w:rPr>
          <w:szCs w:val="28"/>
        </w:rPr>
        <w:t>.</w:t>
      </w:r>
    </w:p>
    <w:p w:rsidR="00E25F69" w:rsidRPr="00002920" w:rsidRDefault="00E25F69" w:rsidP="00807510">
      <w:pPr>
        <w:pStyle w:val="ad"/>
        <w:spacing w:line="288" w:lineRule="auto"/>
        <w:ind w:firstLine="567"/>
        <w:jc w:val="both"/>
        <w:rPr>
          <w:szCs w:val="28"/>
          <w:lang w:eastAsia="en-US"/>
        </w:rPr>
      </w:pPr>
      <w:r w:rsidRPr="00002920">
        <w:rPr>
          <w:szCs w:val="28"/>
        </w:rPr>
        <w:t>6.2. </w:t>
      </w:r>
      <w:r w:rsidRPr="00002920">
        <w:rPr>
          <w:szCs w:val="28"/>
          <w:lang w:eastAsia="en-US"/>
        </w:rPr>
        <w:t xml:space="preserve">Контроль реализации результатов оперативного контроля </w:t>
      </w:r>
      <w:r w:rsidR="00132902" w:rsidRPr="00002920">
        <w:rPr>
          <w:szCs w:val="28"/>
          <w:lang w:eastAsia="en-US"/>
        </w:rPr>
        <w:t>заключается</w:t>
      </w:r>
      <w:r w:rsidR="00F524B8" w:rsidRPr="00002920">
        <w:rPr>
          <w:szCs w:val="28"/>
          <w:lang w:eastAsia="en-US"/>
        </w:rPr>
        <w:t xml:space="preserve"> </w:t>
      </w:r>
      <w:r w:rsidR="00132902" w:rsidRPr="00002920">
        <w:rPr>
          <w:szCs w:val="28"/>
          <w:lang w:eastAsia="en-US"/>
        </w:rPr>
        <w:t xml:space="preserve">в проведении проверки и анализа </w:t>
      </w:r>
      <w:r w:rsidRPr="00002920">
        <w:rPr>
          <w:szCs w:val="28"/>
          <w:lang w:eastAsia="en-US"/>
        </w:rPr>
        <w:t xml:space="preserve">исполнения представлений </w:t>
      </w:r>
      <w:r w:rsidR="00132902" w:rsidRPr="00002920">
        <w:rPr>
          <w:szCs w:val="28"/>
          <w:lang w:eastAsia="en-US"/>
        </w:rPr>
        <w:t xml:space="preserve">и </w:t>
      </w:r>
      <w:r w:rsidRPr="00002920">
        <w:rPr>
          <w:szCs w:val="28"/>
          <w:lang w:eastAsia="en-US"/>
        </w:rPr>
        <w:t>предписаний</w:t>
      </w:r>
      <w:r w:rsidR="00CA45A4" w:rsidRPr="00002920">
        <w:rPr>
          <w:szCs w:val="28"/>
          <w:lang w:eastAsia="en-US"/>
        </w:rPr>
        <w:t>, уведомлений о применении бюджетных мер принуждения</w:t>
      </w:r>
      <w:r w:rsidRPr="00002920">
        <w:rPr>
          <w:szCs w:val="28"/>
          <w:lang w:eastAsia="en-US"/>
        </w:rPr>
        <w:t xml:space="preserve"> </w:t>
      </w:r>
      <w:r w:rsidR="0035768C" w:rsidRPr="00440786">
        <w:rPr>
          <w:szCs w:val="28"/>
        </w:rPr>
        <w:t>КСК УКМО</w:t>
      </w:r>
      <w:r w:rsidR="00132902" w:rsidRPr="00002920">
        <w:rPr>
          <w:szCs w:val="28"/>
          <w:lang w:eastAsia="en-US"/>
        </w:rPr>
        <w:t>.</w:t>
      </w:r>
    </w:p>
    <w:p w:rsidR="00E25F69" w:rsidRPr="00002920" w:rsidRDefault="00E25F69" w:rsidP="00807510">
      <w:pPr>
        <w:pStyle w:val="ad"/>
        <w:spacing w:line="288" w:lineRule="auto"/>
        <w:ind w:firstLine="567"/>
        <w:jc w:val="both"/>
        <w:rPr>
          <w:szCs w:val="28"/>
        </w:rPr>
      </w:pPr>
      <w:r w:rsidRPr="00002920">
        <w:rPr>
          <w:szCs w:val="28"/>
        </w:rPr>
        <w:lastRenderedPageBreak/>
        <w:t>6.3. </w:t>
      </w:r>
      <w:r w:rsidR="00771F71" w:rsidRPr="00002920">
        <w:rPr>
          <w:szCs w:val="28"/>
        </w:rPr>
        <w:t xml:space="preserve">Контроль полноты и своевременности принятия мер по результатам оперативного контроля </w:t>
      </w:r>
      <w:r w:rsidRPr="00002920">
        <w:rPr>
          <w:szCs w:val="28"/>
        </w:rPr>
        <w:t>включает в себя следующие процедуры:</w:t>
      </w:r>
    </w:p>
    <w:p w:rsidR="00E25F69" w:rsidRPr="00002920" w:rsidRDefault="00E25F69" w:rsidP="00807510">
      <w:pPr>
        <w:pStyle w:val="ad"/>
        <w:spacing w:line="288" w:lineRule="auto"/>
        <w:ind w:firstLine="567"/>
        <w:jc w:val="both"/>
        <w:rPr>
          <w:szCs w:val="28"/>
        </w:rPr>
      </w:pPr>
      <w:r w:rsidRPr="00002920">
        <w:rPr>
          <w:szCs w:val="28"/>
        </w:rPr>
        <w:t>- постановк</w:t>
      </w:r>
      <w:r w:rsidR="00771F71" w:rsidRPr="00002920">
        <w:rPr>
          <w:szCs w:val="28"/>
        </w:rPr>
        <w:t>а</w:t>
      </w:r>
      <w:r w:rsidRPr="00002920">
        <w:rPr>
          <w:szCs w:val="28"/>
        </w:rPr>
        <w:t xml:space="preserve"> </w:t>
      </w:r>
      <w:r w:rsidR="000F3D8F" w:rsidRPr="00002920">
        <w:rPr>
          <w:szCs w:val="28"/>
        </w:rPr>
        <w:t xml:space="preserve">исполнения </w:t>
      </w:r>
      <w:r w:rsidRPr="00002920">
        <w:rPr>
          <w:szCs w:val="28"/>
        </w:rPr>
        <w:t xml:space="preserve">представлений </w:t>
      </w:r>
      <w:r w:rsidR="000F3D8F" w:rsidRPr="00002920">
        <w:rPr>
          <w:szCs w:val="28"/>
        </w:rPr>
        <w:t xml:space="preserve">и </w:t>
      </w:r>
      <w:r w:rsidRPr="00002920">
        <w:rPr>
          <w:szCs w:val="28"/>
        </w:rPr>
        <w:t>предписаний</w:t>
      </w:r>
      <w:r w:rsidR="00CA45A4" w:rsidRPr="00002920">
        <w:rPr>
          <w:szCs w:val="28"/>
        </w:rPr>
        <w:t>, уведомлений о применении бюджетных мер принуждения</w:t>
      </w:r>
      <w:r w:rsidRPr="00002920">
        <w:rPr>
          <w:szCs w:val="28"/>
        </w:rPr>
        <w:t xml:space="preserve"> </w:t>
      </w:r>
      <w:r w:rsidR="0035768C" w:rsidRPr="00440786">
        <w:rPr>
          <w:szCs w:val="28"/>
        </w:rPr>
        <w:t>КСК УКМО</w:t>
      </w:r>
      <w:r w:rsidR="0035768C" w:rsidRPr="00002920">
        <w:rPr>
          <w:szCs w:val="28"/>
        </w:rPr>
        <w:t xml:space="preserve"> </w:t>
      </w:r>
      <w:r w:rsidRPr="00002920">
        <w:rPr>
          <w:szCs w:val="28"/>
        </w:rPr>
        <w:t>на контроль;</w:t>
      </w:r>
    </w:p>
    <w:p w:rsidR="00E25F69" w:rsidRPr="00002920" w:rsidRDefault="00E25F69" w:rsidP="00807510">
      <w:pPr>
        <w:pStyle w:val="ad"/>
        <w:spacing w:line="288" w:lineRule="auto"/>
        <w:ind w:firstLine="567"/>
        <w:jc w:val="both"/>
        <w:rPr>
          <w:szCs w:val="28"/>
        </w:rPr>
      </w:pPr>
      <w:r w:rsidRPr="00002920">
        <w:rPr>
          <w:szCs w:val="28"/>
        </w:rPr>
        <w:t xml:space="preserve">- анализ исполнения представлений </w:t>
      </w:r>
      <w:r w:rsidR="000F3D8F" w:rsidRPr="00002920">
        <w:rPr>
          <w:szCs w:val="28"/>
        </w:rPr>
        <w:t xml:space="preserve">и </w:t>
      </w:r>
      <w:r w:rsidRPr="00002920">
        <w:rPr>
          <w:szCs w:val="28"/>
        </w:rPr>
        <w:t>предписаний</w:t>
      </w:r>
      <w:r w:rsidR="00CA45A4" w:rsidRPr="00002920">
        <w:rPr>
          <w:szCs w:val="28"/>
        </w:rPr>
        <w:t>, уведомлений о применении бюджетных мер принуждения</w:t>
      </w:r>
      <w:r w:rsidRPr="00002920">
        <w:rPr>
          <w:szCs w:val="28"/>
        </w:rPr>
        <w:t xml:space="preserve"> (</w:t>
      </w:r>
      <w:r w:rsidR="000F3D8F" w:rsidRPr="00002920">
        <w:rPr>
          <w:szCs w:val="28"/>
        </w:rPr>
        <w:t xml:space="preserve">на </w:t>
      </w:r>
      <w:proofErr w:type="gramStart"/>
      <w:r w:rsidR="000F3D8F" w:rsidRPr="00002920">
        <w:rPr>
          <w:szCs w:val="28"/>
        </w:rPr>
        <w:t>основе</w:t>
      </w:r>
      <w:proofErr w:type="gramEnd"/>
      <w:r w:rsidRPr="00002920">
        <w:rPr>
          <w:szCs w:val="28"/>
        </w:rPr>
        <w:t xml:space="preserve"> полученной от органов власти информации о ходе и результатах реализации представлений </w:t>
      </w:r>
      <w:r w:rsidR="000F3D8F" w:rsidRPr="00002920">
        <w:rPr>
          <w:szCs w:val="28"/>
        </w:rPr>
        <w:t xml:space="preserve">и </w:t>
      </w:r>
      <w:r w:rsidRPr="00002920">
        <w:rPr>
          <w:szCs w:val="28"/>
        </w:rPr>
        <w:t>предписаний</w:t>
      </w:r>
      <w:r w:rsidR="00CA45A4" w:rsidRPr="00002920">
        <w:rPr>
          <w:szCs w:val="28"/>
        </w:rPr>
        <w:t>,</w:t>
      </w:r>
      <w:r w:rsidRPr="00002920">
        <w:rPr>
          <w:szCs w:val="28"/>
        </w:rPr>
        <w:t xml:space="preserve"> </w:t>
      </w:r>
      <w:r w:rsidR="00CA45A4" w:rsidRPr="00002920">
        <w:rPr>
          <w:szCs w:val="28"/>
        </w:rPr>
        <w:t xml:space="preserve">уведомлений о применении бюджетных мер принуждения </w:t>
      </w:r>
      <w:r w:rsidR="0035768C" w:rsidRPr="00440786">
        <w:rPr>
          <w:szCs w:val="28"/>
        </w:rPr>
        <w:t>КСК УКМО</w:t>
      </w:r>
      <w:r w:rsidRPr="00002920">
        <w:rPr>
          <w:szCs w:val="28"/>
        </w:rPr>
        <w:t>);</w:t>
      </w:r>
    </w:p>
    <w:p w:rsidR="00E25F69" w:rsidRPr="00002920" w:rsidRDefault="000F3D8F" w:rsidP="00807510">
      <w:pPr>
        <w:pStyle w:val="ad"/>
        <w:spacing w:line="288" w:lineRule="auto"/>
        <w:ind w:firstLine="567"/>
        <w:jc w:val="both"/>
        <w:rPr>
          <w:szCs w:val="28"/>
        </w:rPr>
      </w:pPr>
      <w:r w:rsidRPr="00002920">
        <w:rPr>
          <w:szCs w:val="28"/>
        </w:rPr>
        <w:t xml:space="preserve">- снятие представлений и </w:t>
      </w:r>
      <w:r w:rsidR="00E25F69" w:rsidRPr="00002920">
        <w:rPr>
          <w:szCs w:val="28"/>
        </w:rPr>
        <w:t>предписаний</w:t>
      </w:r>
      <w:r w:rsidR="00CA45A4" w:rsidRPr="00002920">
        <w:rPr>
          <w:szCs w:val="28"/>
        </w:rPr>
        <w:t>,</w:t>
      </w:r>
      <w:r w:rsidR="00E25F69" w:rsidRPr="00002920">
        <w:rPr>
          <w:szCs w:val="28"/>
        </w:rPr>
        <w:t xml:space="preserve"> </w:t>
      </w:r>
      <w:r w:rsidR="00CA45A4" w:rsidRPr="00002920">
        <w:rPr>
          <w:szCs w:val="28"/>
        </w:rPr>
        <w:t xml:space="preserve">уведомлений о применении бюджетных мер принуждения </w:t>
      </w:r>
      <w:r w:rsidR="0035768C" w:rsidRPr="00440786">
        <w:rPr>
          <w:szCs w:val="28"/>
        </w:rPr>
        <w:t>КСК УКМО</w:t>
      </w:r>
      <w:r w:rsidR="0035768C" w:rsidRPr="00002920">
        <w:rPr>
          <w:szCs w:val="28"/>
        </w:rPr>
        <w:t xml:space="preserve"> </w:t>
      </w:r>
      <w:r w:rsidR="00E25F69" w:rsidRPr="00002920">
        <w:rPr>
          <w:szCs w:val="28"/>
        </w:rPr>
        <w:t>с контроля</w:t>
      </w:r>
      <w:r w:rsidRPr="00002920">
        <w:rPr>
          <w:szCs w:val="28"/>
        </w:rPr>
        <w:t xml:space="preserve"> после их исполнения</w:t>
      </w:r>
      <w:r w:rsidR="00E25F69" w:rsidRPr="00002920">
        <w:rPr>
          <w:szCs w:val="28"/>
        </w:rPr>
        <w:t>.</w:t>
      </w:r>
    </w:p>
    <w:p w:rsidR="00E25F69" w:rsidRPr="00002920" w:rsidRDefault="00E25F69" w:rsidP="00807510">
      <w:pPr>
        <w:pStyle w:val="ad"/>
        <w:spacing w:line="288" w:lineRule="auto"/>
        <w:jc w:val="both"/>
        <w:rPr>
          <w:szCs w:val="28"/>
        </w:rPr>
      </w:pPr>
    </w:p>
    <w:p w:rsidR="00943B26" w:rsidRPr="00002920" w:rsidRDefault="00943B26" w:rsidP="00807510">
      <w:pPr>
        <w:pStyle w:val="a6"/>
        <w:widowControl w:val="0"/>
        <w:spacing w:line="288" w:lineRule="auto"/>
        <w:ind w:firstLine="709"/>
        <w:rPr>
          <w:b/>
          <w:color w:val="auto"/>
          <w:szCs w:val="28"/>
        </w:rPr>
      </w:pPr>
    </w:p>
    <w:p w:rsidR="008A13A0" w:rsidRPr="00002920" w:rsidRDefault="008A13A0" w:rsidP="00807510">
      <w:pPr>
        <w:pStyle w:val="a6"/>
        <w:widowControl w:val="0"/>
        <w:spacing w:line="288" w:lineRule="auto"/>
        <w:ind w:firstLine="709"/>
        <w:rPr>
          <w:b/>
          <w:color w:val="auto"/>
          <w:szCs w:val="28"/>
        </w:rPr>
      </w:pPr>
    </w:p>
    <w:sectPr w:rsidR="008A13A0" w:rsidRPr="00002920" w:rsidSect="00DE144C">
      <w:headerReference w:type="even" r:id="rId10"/>
      <w:headerReference w:type="default" r:id="rId11"/>
      <w:pgSz w:w="11906" w:h="16838" w:code="9"/>
      <w:pgMar w:top="1135" w:right="567" w:bottom="993" w:left="85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0E7" w:rsidRDefault="00F550E7">
      <w:r>
        <w:separator/>
      </w:r>
    </w:p>
  </w:endnote>
  <w:endnote w:type="continuationSeparator" w:id="0">
    <w:p w:rsidR="00F550E7" w:rsidRDefault="00F55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0E7" w:rsidRDefault="00F550E7">
      <w:r>
        <w:separator/>
      </w:r>
    </w:p>
  </w:footnote>
  <w:footnote w:type="continuationSeparator" w:id="0">
    <w:p w:rsidR="00F550E7" w:rsidRDefault="00F550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640" w:rsidRDefault="00B57542" w:rsidP="00A72BA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A564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A5640">
      <w:rPr>
        <w:rStyle w:val="a5"/>
        <w:noProof/>
      </w:rPr>
      <w:t>16</w:t>
    </w:r>
    <w:r>
      <w:rPr>
        <w:rStyle w:val="a5"/>
      </w:rPr>
      <w:fldChar w:fldCharType="end"/>
    </w:r>
  </w:p>
  <w:p w:rsidR="000A5640" w:rsidRDefault="000A5640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640" w:rsidRDefault="00B57542" w:rsidP="00A72BA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A564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A6AEC">
      <w:rPr>
        <w:rStyle w:val="a5"/>
        <w:noProof/>
      </w:rPr>
      <w:t>9</w:t>
    </w:r>
    <w:r>
      <w:rPr>
        <w:rStyle w:val="a5"/>
      </w:rPr>
      <w:fldChar w:fldCharType="end"/>
    </w:r>
  </w:p>
  <w:p w:rsidR="000A5640" w:rsidRDefault="000A5640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1CECE9D8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4C80BD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6482351"/>
    <w:multiLevelType w:val="multilevel"/>
    <w:tmpl w:val="42EE146A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">
    <w:nsid w:val="0B142A0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E592FEE"/>
    <w:multiLevelType w:val="singleLevel"/>
    <w:tmpl w:val="E53A8048"/>
    <w:lvl w:ilvl="0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125F6A4B"/>
    <w:multiLevelType w:val="singleLevel"/>
    <w:tmpl w:val="3E2ED412"/>
    <w:lvl w:ilvl="0">
      <w:start w:val="2"/>
      <w:numFmt w:val="bullet"/>
      <w:lvlText w:val="-"/>
      <w:lvlJc w:val="left"/>
      <w:pPr>
        <w:tabs>
          <w:tab w:val="num" w:pos="845"/>
        </w:tabs>
        <w:ind w:left="845" w:hanging="360"/>
      </w:pPr>
      <w:rPr>
        <w:rFonts w:hint="default"/>
      </w:rPr>
    </w:lvl>
  </w:abstractNum>
  <w:abstractNum w:abstractNumId="6">
    <w:nsid w:val="1B361F99"/>
    <w:multiLevelType w:val="singleLevel"/>
    <w:tmpl w:val="B1BAD13E"/>
    <w:lvl w:ilvl="0">
      <w:start w:val="3"/>
      <w:numFmt w:val="decimal"/>
      <w:lvlText w:val="%1."/>
      <w:lvlJc w:val="left"/>
      <w:pPr>
        <w:tabs>
          <w:tab w:val="num" w:pos="2190"/>
        </w:tabs>
        <w:ind w:left="2190" w:hanging="360"/>
      </w:pPr>
      <w:rPr>
        <w:rFonts w:hint="default"/>
      </w:rPr>
    </w:lvl>
  </w:abstractNum>
  <w:abstractNum w:abstractNumId="7">
    <w:nsid w:val="1C495244"/>
    <w:multiLevelType w:val="singleLevel"/>
    <w:tmpl w:val="A3489494"/>
    <w:lvl w:ilvl="0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>
    <w:nsid w:val="1FFE7B5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4BF756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9624524"/>
    <w:multiLevelType w:val="singleLevel"/>
    <w:tmpl w:val="4D3C88A2"/>
    <w:lvl w:ilvl="0">
      <w:start w:val="2"/>
      <w:numFmt w:val="bullet"/>
      <w:lvlText w:val="-"/>
      <w:lvlJc w:val="left"/>
      <w:pPr>
        <w:tabs>
          <w:tab w:val="num" w:pos="1154"/>
        </w:tabs>
        <w:ind w:left="1154" w:hanging="360"/>
      </w:pPr>
      <w:rPr>
        <w:rFonts w:hint="default"/>
      </w:rPr>
    </w:lvl>
  </w:abstractNum>
  <w:abstractNum w:abstractNumId="11">
    <w:nsid w:val="2AC87D96"/>
    <w:multiLevelType w:val="singleLevel"/>
    <w:tmpl w:val="6DE677AA"/>
    <w:lvl w:ilvl="0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>
    <w:nsid w:val="2D084C25"/>
    <w:multiLevelType w:val="singleLevel"/>
    <w:tmpl w:val="FB7C7E3A"/>
    <w:lvl w:ilvl="0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>
    <w:nsid w:val="330E5723"/>
    <w:multiLevelType w:val="singleLevel"/>
    <w:tmpl w:val="4A0E651E"/>
    <w:lvl w:ilvl="0">
      <w:start w:val="2"/>
      <w:numFmt w:val="bullet"/>
      <w:lvlText w:val="–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4">
    <w:nsid w:val="33383729"/>
    <w:multiLevelType w:val="multilevel"/>
    <w:tmpl w:val="A73C1FA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  <w:sz w:val="32"/>
      </w:rPr>
    </w:lvl>
    <w:lvl w:ilvl="1">
      <w:start w:val="3"/>
      <w:numFmt w:val="decimal"/>
      <w:isLgl/>
      <w:lvlText w:val="%1.%2."/>
      <w:lvlJc w:val="left"/>
      <w:pPr>
        <w:tabs>
          <w:tab w:val="num" w:pos="1050"/>
        </w:tabs>
        <w:ind w:left="105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00"/>
        </w:tabs>
        <w:ind w:left="6000" w:hanging="1440"/>
      </w:pPr>
      <w:rPr>
        <w:rFonts w:hint="default"/>
      </w:rPr>
    </w:lvl>
  </w:abstractNum>
  <w:abstractNum w:abstractNumId="15">
    <w:nsid w:val="34E866A3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>
    <w:nsid w:val="3ACD18BD"/>
    <w:multiLevelType w:val="singleLevel"/>
    <w:tmpl w:val="8346B0B2"/>
    <w:lvl w:ilvl="0">
      <w:start w:val="3"/>
      <w:numFmt w:val="decimal"/>
      <w:lvlText w:val="%1."/>
      <w:lvlJc w:val="left"/>
      <w:pPr>
        <w:tabs>
          <w:tab w:val="num" w:pos="2190"/>
        </w:tabs>
        <w:ind w:left="2190" w:hanging="360"/>
      </w:pPr>
      <w:rPr>
        <w:rFonts w:hint="default"/>
      </w:rPr>
    </w:lvl>
  </w:abstractNum>
  <w:abstractNum w:abstractNumId="17">
    <w:nsid w:val="3C9B53C8"/>
    <w:multiLevelType w:val="singleLevel"/>
    <w:tmpl w:val="96CA4CFA"/>
    <w:lvl w:ilvl="0">
      <w:start w:val="2"/>
      <w:numFmt w:val="bullet"/>
      <w:lvlText w:val="-"/>
      <w:lvlJc w:val="left"/>
      <w:pPr>
        <w:tabs>
          <w:tab w:val="num" w:pos="1080"/>
        </w:tabs>
        <w:ind w:left="0" w:firstLine="720"/>
      </w:pPr>
      <w:rPr>
        <w:rFonts w:hint="default"/>
      </w:rPr>
    </w:lvl>
  </w:abstractNum>
  <w:abstractNum w:abstractNumId="18">
    <w:nsid w:val="3EE3572E"/>
    <w:multiLevelType w:val="singleLevel"/>
    <w:tmpl w:val="8DC433D2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</w:abstractNum>
  <w:abstractNum w:abstractNumId="19">
    <w:nsid w:val="44E1385C"/>
    <w:multiLevelType w:val="singleLevel"/>
    <w:tmpl w:val="A4F003DA"/>
    <w:lvl w:ilvl="0">
      <w:start w:val="1"/>
      <w:numFmt w:val="decimal"/>
      <w:lvlText w:val="%1."/>
      <w:lvlJc w:val="left"/>
      <w:pPr>
        <w:tabs>
          <w:tab w:val="num" w:pos="965"/>
        </w:tabs>
        <w:ind w:left="965" w:hanging="480"/>
      </w:pPr>
      <w:rPr>
        <w:rFonts w:hint="default"/>
      </w:rPr>
    </w:lvl>
  </w:abstractNum>
  <w:abstractNum w:abstractNumId="20">
    <w:nsid w:val="487C1053"/>
    <w:multiLevelType w:val="singleLevel"/>
    <w:tmpl w:val="E3DADDB0"/>
    <w:lvl w:ilvl="0">
      <w:start w:val="6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</w:abstractNum>
  <w:abstractNum w:abstractNumId="21">
    <w:nsid w:val="492F597F"/>
    <w:multiLevelType w:val="singleLevel"/>
    <w:tmpl w:val="4CF6CB70"/>
    <w:lvl w:ilvl="0">
      <w:start w:val="10"/>
      <w:numFmt w:val="bullet"/>
      <w:lvlText w:val="-"/>
      <w:lvlJc w:val="left"/>
      <w:pPr>
        <w:tabs>
          <w:tab w:val="num" w:pos="845"/>
        </w:tabs>
        <w:ind w:left="845" w:hanging="360"/>
      </w:pPr>
      <w:rPr>
        <w:rFonts w:hint="default"/>
      </w:rPr>
    </w:lvl>
  </w:abstractNum>
  <w:abstractNum w:abstractNumId="22">
    <w:nsid w:val="49A33CEB"/>
    <w:multiLevelType w:val="singleLevel"/>
    <w:tmpl w:val="9C306DC4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3">
    <w:nsid w:val="4A0F6F53"/>
    <w:multiLevelType w:val="singleLevel"/>
    <w:tmpl w:val="0D0E4B32"/>
    <w:lvl w:ilvl="0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50D25F33"/>
    <w:multiLevelType w:val="multilevel"/>
    <w:tmpl w:val="C588762C"/>
    <w:lvl w:ilvl="0">
      <w:start w:val="4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9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5">
    <w:nsid w:val="52722B94"/>
    <w:multiLevelType w:val="singleLevel"/>
    <w:tmpl w:val="5A54A91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26">
    <w:nsid w:val="52BD73DF"/>
    <w:multiLevelType w:val="singleLevel"/>
    <w:tmpl w:val="0B86672A"/>
    <w:lvl w:ilvl="0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7">
    <w:nsid w:val="58F62DF4"/>
    <w:multiLevelType w:val="singleLevel"/>
    <w:tmpl w:val="295E5104"/>
    <w:lvl w:ilvl="0">
      <w:start w:val="16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8">
    <w:nsid w:val="5CFC0288"/>
    <w:multiLevelType w:val="multilevel"/>
    <w:tmpl w:val="A206443C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9">
    <w:nsid w:val="69F35AE1"/>
    <w:multiLevelType w:val="hybridMultilevel"/>
    <w:tmpl w:val="55B2E4A4"/>
    <w:lvl w:ilvl="0" w:tplc="D444D3CA">
      <w:start w:val="2"/>
      <w:numFmt w:val="bullet"/>
      <w:lvlText w:val="–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6D04B61E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45E4C610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548D878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13D64C1C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2E42FD54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134A70A4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E81AD6B4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5B287B44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0">
    <w:nsid w:val="6E5B555C"/>
    <w:multiLevelType w:val="singleLevel"/>
    <w:tmpl w:val="D2B29C2A"/>
    <w:lvl w:ilvl="0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31">
    <w:nsid w:val="6F86300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75797F10"/>
    <w:multiLevelType w:val="singleLevel"/>
    <w:tmpl w:val="45843516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3">
    <w:nsid w:val="757B3274"/>
    <w:multiLevelType w:val="multilevel"/>
    <w:tmpl w:val="3D36A7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34">
    <w:nsid w:val="7E8F173E"/>
    <w:multiLevelType w:val="hybridMultilevel"/>
    <w:tmpl w:val="44609F68"/>
    <w:lvl w:ilvl="0" w:tplc="A5485A70">
      <w:start w:val="2"/>
      <w:numFmt w:val="bullet"/>
      <w:lvlText w:val="–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CDCCAB7C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1E255D8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AABEB02C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36E62FA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6DFCD8E8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35E996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3C619D4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2FB8020E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5">
    <w:nsid w:val="7F176A6D"/>
    <w:multiLevelType w:val="singleLevel"/>
    <w:tmpl w:val="588EBD94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</w:abstractNum>
  <w:num w:numId="1">
    <w:abstractNumId w:val="19"/>
  </w:num>
  <w:num w:numId="2">
    <w:abstractNumId w:val="21"/>
  </w:num>
  <w:num w:numId="3">
    <w:abstractNumId w:val="9"/>
  </w:num>
  <w:num w:numId="4">
    <w:abstractNumId w:val="3"/>
  </w:num>
  <w:num w:numId="5">
    <w:abstractNumId w:val="31"/>
  </w:num>
  <w:num w:numId="6">
    <w:abstractNumId w:val="8"/>
  </w:num>
  <w:num w:numId="7">
    <w:abstractNumId w:val="33"/>
  </w:num>
  <w:num w:numId="8">
    <w:abstractNumId w:val="28"/>
  </w:num>
  <w:num w:numId="9">
    <w:abstractNumId w:val="5"/>
  </w:num>
  <w:num w:numId="10">
    <w:abstractNumId w:val="10"/>
  </w:num>
  <w:num w:numId="11">
    <w:abstractNumId w:val="15"/>
  </w:num>
  <w:num w:numId="12">
    <w:abstractNumId w:val="22"/>
  </w:num>
  <w:num w:numId="13">
    <w:abstractNumId w:val="18"/>
  </w:num>
  <w:num w:numId="14">
    <w:abstractNumId w:val="16"/>
  </w:num>
  <w:num w:numId="15">
    <w:abstractNumId w:val="6"/>
  </w:num>
  <w:num w:numId="16">
    <w:abstractNumId w:val="2"/>
  </w:num>
  <w:num w:numId="17">
    <w:abstractNumId w:val="14"/>
  </w:num>
  <w:num w:numId="18">
    <w:abstractNumId w:val="1"/>
  </w:num>
  <w:num w:numId="19">
    <w:abstractNumId w:val="0"/>
  </w:num>
  <w:num w:numId="20">
    <w:abstractNumId w:val="20"/>
  </w:num>
  <w:num w:numId="21">
    <w:abstractNumId w:val="32"/>
  </w:num>
  <w:num w:numId="22">
    <w:abstractNumId w:val="25"/>
  </w:num>
  <w:num w:numId="23">
    <w:abstractNumId w:val="35"/>
  </w:num>
  <w:num w:numId="24">
    <w:abstractNumId w:val="17"/>
  </w:num>
  <w:num w:numId="25">
    <w:abstractNumId w:val="13"/>
  </w:num>
  <w:num w:numId="26">
    <w:abstractNumId w:val="23"/>
  </w:num>
  <w:num w:numId="27">
    <w:abstractNumId w:val="11"/>
  </w:num>
  <w:num w:numId="28">
    <w:abstractNumId w:val="7"/>
  </w:num>
  <w:num w:numId="29">
    <w:abstractNumId w:val="12"/>
  </w:num>
  <w:num w:numId="30">
    <w:abstractNumId w:val="30"/>
  </w:num>
  <w:num w:numId="31">
    <w:abstractNumId w:val="26"/>
  </w:num>
  <w:num w:numId="32">
    <w:abstractNumId w:val="4"/>
  </w:num>
  <w:num w:numId="33">
    <w:abstractNumId w:val="27"/>
  </w:num>
  <w:num w:numId="34">
    <w:abstractNumId w:val="34"/>
  </w:num>
  <w:num w:numId="35">
    <w:abstractNumId w:val="29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654E"/>
    <w:rsid w:val="00000E2C"/>
    <w:rsid w:val="000013D3"/>
    <w:rsid w:val="00001590"/>
    <w:rsid w:val="00001B45"/>
    <w:rsid w:val="00001B8F"/>
    <w:rsid w:val="00002175"/>
    <w:rsid w:val="00002920"/>
    <w:rsid w:val="0000292B"/>
    <w:rsid w:val="00002D99"/>
    <w:rsid w:val="00003AB0"/>
    <w:rsid w:val="00004053"/>
    <w:rsid w:val="000043CD"/>
    <w:rsid w:val="00004C1A"/>
    <w:rsid w:val="00004E99"/>
    <w:rsid w:val="000050B7"/>
    <w:rsid w:val="000050C4"/>
    <w:rsid w:val="0000515D"/>
    <w:rsid w:val="000059A3"/>
    <w:rsid w:val="00006282"/>
    <w:rsid w:val="0000665A"/>
    <w:rsid w:val="00006BA0"/>
    <w:rsid w:val="00006E13"/>
    <w:rsid w:val="000077F7"/>
    <w:rsid w:val="00007955"/>
    <w:rsid w:val="00010532"/>
    <w:rsid w:val="000108B4"/>
    <w:rsid w:val="00010BA3"/>
    <w:rsid w:val="000113CC"/>
    <w:rsid w:val="00012AA0"/>
    <w:rsid w:val="00012D5A"/>
    <w:rsid w:val="00012EA5"/>
    <w:rsid w:val="00013000"/>
    <w:rsid w:val="0001316A"/>
    <w:rsid w:val="000133C2"/>
    <w:rsid w:val="0001349D"/>
    <w:rsid w:val="00013903"/>
    <w:rsid w:val="0001398D"/>
    <w:rsid w:val="00013F3C"/>
    <w:rsid w:val="00013F4A"/>
    <w:rsid w:val="00014C71"/>
    <w:rsid w:val="00014E96"/>
    <w:rsid w:val="00015114"/>
    <w:rsid w:val="00015A45"/>
    <w:rsid w:val="00015D32"/>
    <w:rsid w:val="00015E7D"/>
    <w:rsid w:val="000163D4"/>
    <w:rsid w:val="00017DF6"/>
    <w:rsid w:val="000201BD"/>
    <w:rsid w:val="000201D9"/>
    <w:rsid w:val="00020883"/>
    <w:rsid w:val="00020D0C"/>
    <w:rsid w:val="0002109D"/>
    <w:rsid w:val="00021D6A"/>
    <w:rsid w:val="00021F85"/>
    <w:rsid w:val="00022064"/>
    <w:rsid w:val="00022AA2"/>
    <w:rsid w:val="00022C0A"/>
    <w:rsid w:val="00023213"/>
    <w:rsid w:val="0002355B"/>
    <w:rsid w:val="000238FC"/>
    <w:rsid w:val="00023D25"/>
    <w:rsid w:val="00024049"/>
    <w:rsid w:val="0002471B"/>
    <w:rsid w:val="00024753"/>
    <w:rsid w:val="00024C89"/>
    <w:rsid w:val="00024CD0"/>
    <w:rsid w:val="00024D1B"/>
    <w:rsid w:val="00024EB0"/>
    <w:rsid w:val="00024FFB"/>
    <w:rsid w:val="0002567A"/>
    <w:rsid w:val="00025E27"/>
    <w:rsid w:val="00025F6A"/>
    <w:rsid w:val="00026101"/>
    <w:rsid w:val="00026164"/>
    <w:rsid w:val="000263F5"/>
    <w:rsid w:val="00026D2D"/>
    <w:rsid w:val="000272F5"/>
    <w:rsid w:val="000274CB"/>
    <w:rsid w:val="00027942"/>
    <w:rsid w:val="00027D73"/>
    <w:rsid w:val="00030997"/>
    <w:rsid w:val="00032BE5"/>
    <w:rsid w:val="00032E81"/>
    <w:rsid w:val="00032F07"/>
    <w:rsid w:val="00033686"/>
    <w:rsid w:val="00033961"/>
    <w:rsid w:val="00033AF6"/>
    <w:rsid w:val="00033B80"/>
    <w:rsid w:val="00033B81"/>
    <w:rsid w:val="0003429B"/>
    <w:rsid w:val="000343A6"/>
    <w:rsid w:val="000344CB"/>
    <w:rsid w:val="000345A9"/>
    <w:rsid w:val="00034A2D"/>
    <w:rsid w:val="00035371"/>
    <w:rsid w:val="000358AD"/>
    <w:rsid w:val="0003717F"/>
    <w:rsid w:val="00037194"/>
    <w:rsid w:val="0003793F"/>
    <w:rsid w:val="00037986"/>
    <w:rsid w:val="00037C2A"/>
    <w:rsid w:val="00037CFE"/>
    <w:rsid w:val="00040341"/>
    <w:rsid w:val="00040E22"/>
    <w:rsid w:val="0004103C"/>
    <w:rsid w:val="0004115E"/>
    <w:rsid w:val="000420BA"/>
    <w:rsid w:val="00042915"/>
    <w:rsid w:val="0004380E"/>
    <w:rsid w:val="00043998"/>
    <w:rsid w:val="000441F6"/>
    <w:rsid w:val="0004443D"/>
    <w:rsid w:val="00044DE4"/>
    <w:rsid w:val="00044EF3"/>
    <w:rsid w:val="000451A8"/>
    <w:rsid w:val="0004571D"/>
    <w:rsid w:val="0004606E"/>
    <w:rsid w:val="00046805"/>
    <w:rsid w:val="00046EEA"/>
    <w:rsid w:val="00047A2C"/>
    <w:rsid w:val="0005028E"/>
    <w:rsid w:val="0005226F"/>
    <w:rsid w:val="000523EB"/>
    <w:rsid w:val="00052CB4"/>
    <w:rsid w:val="00052DB2"/>
    <w:rsid w:val="00052EA1"/>
    <w:rsid w:val="000530C1"/>
    <w:rsid w:val="00053CF9"/>
    <w:rsid w:val="00053E10"/>
    <w:rsid w:val="00053ECC"/>
    <w:rsid w:val="000546BF"/>
    <w:rsid w:val="00054B52"/>
    <w:rsid w:val="0005561D"/>
    <w:rsid w:val="00055992"/>
    <w:rsid w:val="00055B8D"/>
    <w:rsid w:val="0005654E"/>
    <w:rsid w:val="00056F86"/>
    <w:rsid w:val="00056FD5"/>
    <w:rsid w:val="00057146"/>
    <w:rsid w:val="000575E2"/>
    <w:rsid w:val="00057B0D"/>
    <w:rsid w:val="00057F26"/>
    <w:rsid w:val="0006004E"/>
    <w:rsid w:val="00060382"/>
    <w:rsid w:val="00060392"/>
    <w:rsid w:val="00060C00"/>
    <w:rsid w:val="00060DE3"/>
    <w:rsid w:val="00060EE5"/>
    <w:rsid w:val="000613A3"/>
    <w:rsid w:val="000613B0"/>
    <w:rsid w:val="000621E8"/>
    <w:rsid w:val="000624BA"/>
    <w:rsid w:val="00062656"/>
    <w:rsid w:val="000627EC"/>
    <w:rsid w:val="0006285B"/>
    <w:rsid w:val="00063C5C"/>
    <w:rsid w:val="00064248"/>
    <w:rsid w:val="00064483"/>
    <w:rsid w:val="000648DF"/>
    <w:rsid w:val="00064E72"/>
    <w:rsid w:val="00064F53"/>
    <w:rsid w:val="00065265"/>
    <w:rsid w:val="000659DC"/>
    <w:rsid w:val="00065CEB"/>
    <w:rsid w:val="00066A60"/>
    <w:rsid w:val="00067A0F"/>
    <w:rsid w:val="0007037A"/>
    <w:rsid w:val="00071442"/>
    <w:rsid w:val="00071C25"/>
    <w:rsid w:val="000734F8"/>
    <w:rsid w:val="000742AC"/>
    <w:rsid w:val="00074F2B"/>
    <w:rsid w:val="00075E3D"/>
    <w:rsid w:val="00076F98"/>
    <w:rsid w:val="00077C73"/>
    <w:rsid w:val="00077E2B"/>
    <w:rsid w:val="000802A9"/>
    <w:rsid w:val="00080357"/>
    <w:rsid w:val="0008059D"/>
    <w:rsid w:val="000805B6"/>
    <w:rsid w:val="00080D6D"/>
    <w:rsid w:val="00080D94"/>
    <w:rsid w:val="000817E8"/>
    <w:rsid w:val="00081D0B"/>
    <w:rsid w:val="000826BB"/>
    <w:rsid w:val="00082DBA"/>
    <w:rsid w:val="00082F36"/>
    <w:rsid w:val="000835F7"/>
    <w:rsid w:val="00083FC6"/>
    <w:rsid w:val="00084146"/>
    <w:rsid w:val="0008426F"/>
    <w:rsid w:val="000842CC"/>
    <w:rsid w:val="0008440B"/>
    <w:rsid w:val="00084428"/>
    <w:rsid w:val="00084A86"/>
    <w:rsid w:val="00084C22"/>
    <w:rsid w:val="00085088"/>
    <w:rsid w:val="0008510F"/>
    <w:rsid w:val="000851AC"/>
    <w:rsid w:val="000858A0"/>
    <w:rsid w:val="000858EA"/>
    <w:rsid w:val="00085A56"/>
    <w:rsid w:val="00085C00"/>
    <w:rsid w:val="00085E76"/>
    <w:rsid w:val="00085FA7"/>
    <w:rsid w:val="000865DA"/>
    <w:rsid w:val="0008675A"/>
    <w:rsid w:val="00086D38"/>
    <w:rsid w:val="00086F43"/>
    <w:rsid w:val="00087598"/>
    <w:rsid w:val="000878DA"/>
    <w:rsid w:val="00087B4A"/>
    <w:rsid w:val="00087DDB"/>
    <w:rsid w:val="00090BA9"/>
    <w:rsid w:val="00090BF3"/>
    <w:rsid w:val="00090F5C"/>
    <w:rsid w:val="00091434"/>
    <w:rsid w:val="00091745"/>
    <w:rsid w:val="00092391"/>
    <w:rsid w:val="00093047"/>
    <w:rsid w:val="00093461"/>
    <w:rsid w:val="000936D5"/>
    <w:rsid w:val="000936DA"/>
    <w:rsid w:val="00093ECE"/>
    <w:rsid w:val="000944AF"/>
    <w:rsid w:val="00094BF8"/>
    <w:rsid w:val="00094CC0"/>
    <w:rsid w:val="00095192"/>
    <w:rsid w:val="00095C70"/>
    <w:rsid w:val="00095E84"/>
    <w:rsid w:val="00095FD4"/>
    <w:rsid w:val="00096429"/>
    <w:rsid w:val="000966BB"/>
    <w:rsid w:val="000973E8"/>
    <w:rsid w:val="000A004E"/>
    <w:rsid w:val="000A020C"/>
    <w:rsid w:val="000A0730"/>
    <w:rsid w:val="000A1531"/>
    <w:rsid w:val="000A17FF"/>
    <w:rsid w:val="000A1F45"/>
    <w:rsid w:val="000A227B"/>
    <w:rsid w:val="000A305F"/>
    <w:rsid w:val="000A3185"/>
    <w:rsid w:val="000A349C"/>
    <w:rsid w:val="000A39AF"/>
    <w:rsid w:val="000A3A4F"/>
    <w:rsid w:val="000A3A8F"/>
    <w:rsid w:val="000A3F8B"/>
    <w:rsid w:val="000A429A"/>
    <w:rsid w:val="000A4D94"/>
    <w:rsid w:val="000A53CC"/>
    <w:rsid w:val="000A5640"/>
    <w:rsid w:val="000A5793"/>
    <w:rsid w:val="000A61EB"/>
    <w:rsid w:val="000A660E"/>
    <w:rsid w:val="000A676B"/>
    <w:rsid w:val="000A6877"/>
    <w:rsid w:val="000A6FAC"/>
    <w:rsid w:val="000A6FDE"/>
    <w:rsid w:val="000A736E"/>
    <w:rsid w:val="000A7430"/>
    <w:rsid w:val="000A7F3D"/>
    <w:rsid w:val="000B008B"/>
    <w:rsid w:val="000B029B"/>
    <w:rsid w:val="000B09D4"/>
    <w:rsid w:val="000B1E9B"/>
    <w:rsid w:val="000B1ECD"/>
    <w:rsid w:val="000B1F5D"/>
    <w:rsid w:val="000B2321"/>
    <w:rsid w:val="000B2ACC"/>
    <w:rsid w:val="000B344F"/>
    <w:rsid w:val="000B4803"/>
    <w:rsid w:val="000B4D6A"/>
    <w:rsid w:val="000B4E39"/>
    <w:rsid w:val="000B4FEB"/>
    <w:rsid w:val="000B52B4"/>
    <w:rsid w:val="000B5372"/>
    <w:rsid w:val="000B5705"/>
    <w:rsid w:val="000B5FF9"/>
    <w:rsid w:val="000B62DB"/>
    <w:rsid w:val="000B65CB"/>
    <w:rsid w:val="000B6757"/>
    <w:rsid w:val="000B6AB2"/>
    <w:rsid w:val="000B6CC7"/>
    <w:rsid w:val="000B73F5"/>
    <w:rsid w:val="000B79CC"/>
    <w:rsid w:val="000C05ED"/>
    <w:rsid w:val="000C06F8"/>
    <w:rsid w:val="000C0D36"/>
    <w:rsid w:val="000C102A"/>
    <w:rsid w:val="000C1031"/>
    <w:rsid w:val="000C1718"/>
    <w:rsid w:val="000C180D"/>
    <w:rsid w:val="000C1A21"/>
    <w:rsid w:val="000C2520"/>
    <w:rsid w:val="000C2D1E"/>
    <w:rsid w:val="000C349E"/>
    <w:rsid w:val="000C3BA7"/>
    <w:rsid w:val="000C3BF0"/>
    <w:rsid w:val="000C3DFC"/>
    <w:rsid w:val="000C412E"/>
    <w:rsid w:val="000C421A"/>
    <w:rsid w:val="000C43B5"/>
    <w:rsid w:val="000C4A64"/>
    <w:rsid w:val="000C4A9B"/>
    <w:rsid w:val="000C4D1D"/>
    <w:rsid w:val="000C6E4B"/>
    <w:rsid w:val="000C724B"/>
    <w:rsid w:val="000C7410"/>
    <w:rsid w:val="000C7622"/>
    <w:rsid w:val="000D00F0"/>
    <w:rsid w:val="000D01F3"/>
    <w:rsid w:val="000D02CC"/>
    <w:rsid w:val="000D0335"/>
    <w:rsid w:val="000D07A0"/>
    <w:rsid w:val="000D0BC7"/>
    <w:rsid w:val="000D1004"/>
    <w:rsid w:val="000D1160"/>
    <w:rsid w:val="000D156F"/>
    <w:rsid w:val="000D15E0"/>
    <w:rsid w:val="000D1A82"/>
    <w:rsid w:val="000D1DC8"/>
    <w:rsid w:val="000D27E2"/>
    <w:rsid w:val="000D2C4A"/>
    <w:rsid w:val="000D2CAF"/>
    <w:rsid w:val="000D3700"/>
    <w:rsid w:val="000D3845"/>
    <w:rsid w:val="000D462C"/>
    <w:rsid w:val="000D4AD9"/>
    <w:rsid w:val="000D5047"/>
    <w:rsid w:val="000D5265"/>
    <w:rsid w:val="000D559D"/>
    <w:rsid w:val="000D57F6"/>
    <w:rsid w:val="000D64D0"/>
    <w:rsid w:val="000D6714"/>
    <w:rsid w:val="000D6749"/>
    <w:rsid w:val="000D689F"/>
    <w:rsid w:val="000D6B97"/>
    <w:rsid w:val="000D6FE0"/>
    <w:rsid w:val="000D75A5"/>
    <w:rsid w:val="000D7B36"/>
    <w:rsid w:val="000E00B0"/>
    <w:rsid w:val="000E024B"/>
    <w:rsid w:val="000E0768"/>
    <w:rsid w:val="000E08BC"/>
    <w:rsid w:val="000E12B2"/>
    <w:rsid w:val="000E1914"/>
    <w:rsid w:val="000E1ACA"/>
    <w:rsid w:val="000E1B14"/>
    <w:rsid w:val="000E1C6A"/>
    <w:rsid w:val="000E1DB8"/>
    <w:rsid w:val="000E1E58"/>
    <w:rsid w:val="000E25D7"/>
    <w:rsid w:val="000E3264"/>
    <w:rsid w:val="000E3DBA"/>
    <w:rsid w:val="000E4675"/>
    <w:rsid w:val="000E4783"/>
    <w:rsid w:val="000E49DA"/>
    <w:rsid w:val="000E4F4F"/>
    <w:rsid w:val="000E5886"/>
    <w:rsid w:val="000E5C09"/>
    <w:rsid w:val="000E5CF3"/>
    <w:rsid w:val="000E60C4"/>
    <w:rsid w:val="000E612C"/>
    <w:rsid w:val="000E646A"/>
    <w:rsid w:val="000E65E0"/>
    <w:rsid w:val="000E6A34"/>
    <w:rsid w:val="000E6C0C"/>
    <w:rsid w:val="000E700C"/>
    <w:rsid w:val="000E7999"/>
    <w:rsid w:val="000E7B7B"/>
    <w:rsid w:val="000F033A"/>
    <w:rsid w:val="000F036E"/>
    <w:rsid w:val="000F0FAE"/>
    <w:rsid w:val="000F228A"/>
    <w:rsid w:val="000F269B"/>
    <w:rsid w:val="000F2A5E"/>
    <w:rsid w:val="000F2E99"/>
    <w:rsid w:val="000F3D8F"/>
    <w:rsid w:val="000F42F8"/>
    <w:rsid w:val="000F45D4"/>
    <w:rsid w:val="000F4A0C"/>
    <w:rsid w:val="000F4DC6"/>
    <w:rsid w:val="000F59B5"/>
    <w:rsid w:val="000F5D4F"/>
    <w:rsid w:val="000F5F85"/>
    <w:rsid w:val="000F6762"/>
    <w:rsid w:val="000F700B"/>
    <w:rsid w:val="000F70F1"/>
    <w:rsid w:val="000F76B5"/>
    <w:rsid w:val="000F7948"/>
    <w:rsid w:val="000F7D51"/>
    <w:rsid w:val="000F7E8D"/>
    <w:rsid w:val="001003D8"/>
    <w:rsid w:val="00100717"/>
    <w:rsid w:val="00100816"/>
    <w:rsid w:val="00100BAE"/>
    <w:rsid w:val="00100DEE"/>
    <w:rsid w:val="0010138E"/>
    <w:rsid w:val="00101668"/>
    <w:rsid w:val="001020D6"/>
    <w:rsid w:val="001020E2"/>
    <w:rsid w:val="00102BB1"/>
    <w:rsid w:val="001030D6"/>
    <w:rsid w:val="001035EC"/>
    <w:rsid w:val="00104BD9"/>
    <w:rsid w:val="00104DBD"/>
    <w:rsid w:val="00104E38"/>
    <w:rsid w:val="00105214"/>
    <w:rsid w:val="001058A7"/>
    <w:rsid w:val="00105A2E"/>
    <w:rsid w:val="00105F8C"/>
    <w:rsid w:val="001060E5"/>
    <w:rsid w:val="001071AD"/>
    <w:rsid w:val="001075D1"/>
    <w:rsid w:val="00107C51"/>
    <w:rsid w:val="00107F7D"/>
    <w:rsid w:val="0011005E"/>
    <w:rsid w:val="0011020D"/>
    <w:rsid w:val="00110376"/>
    <w:rsid w:val="00110BB5"/>
    <w:rsid w:val="00110DC5"/>
    <w:rsid w:val="00110E7C"/>
    <w:rsid w:val="00111749"/>
    <w:rsid w:val="0011181A"/>
    <w:rsid w:val="00112938"/>
    <w:rsid w:val="00113005"/>
    <w:rsid w:val="0011339E"/>
    <w:rsid w:val="00113790"/>
    <w:rsid w:val="001137FA"/>
    <w:rsid w:val="00113F92"/>
    <w:rsid w:val="00114030"/>
    <w:rsid w:val="00114614"/>
    <w:rsid w:val="00115841"/>
    <w:rsid w:val="001161A7"/>
    <w:rsid w:val="0011634C"/>
    <w:rsid w:val="00116497"/>
    <w:rsid w:val="00116A00"/>
    <w:rsid w:val="00116A34"/>
    <w:rsid w:val="00116E49"/>
    <w:rsid w:val="001176C1"/>
    <w:rsid w:val="0012101F"/>
    <w:rsid w:val="00121069"/>
    <w:rsid w:val="001210D4"/>
    <w:rsid w:val="0012120C"/>
    <w:rsid w:val="00121321"/>
    <w:rsid w:val="001216D6"/>
    <w:rsid w:val="0012188F"/>
    <w:rsid w:val="001219EB"/>
    <w:rsid w:val="00122421"/>
    <w:rsid w:val="001227A5"/>
    <w:rsid w:val="001236C0"/>
    <w:rsid w:val="0012388B"/>
    <w:rsid w:val="0012464E"/>
    <w:rsid w:val="0012466D"/>
    <w:rsid w:val="00125199"/>
    <w:rsid w:val="0012552E"/>
    <w:rsid w:val="00125944"/>
    <w:rsid w:val="0012609F"/>
    <w:rsid w:val="00126285"/>
    <w:rsid w:val="00126432"/>
    <w:rsid w:val="00126485"/>
    <w:rsid w:val="001265ED"/>
    <w:rsid w:val="0012662B"/>
    <w:rsid w:val="001267EC"/>
    <w:rsid w:val="00126A3D"/>
    <w:rsid w:val="00126A3E"/>
    <w:rsid w:val="001272A2"/>
    <w:rsid w:val="00127DB4"/>
    <w:rsid w:val="00127DF1"/>
    <w:rsid w:val="0013044D"/>
    <w:rsid w:val="001304DF"/>
    <w:rsid w:val="001306B9"/>
    <w:rsid w:val="001310F9"/>
    <w:rsid w:val="0013190C"/>
    <w:rsid w:val="001319C9"/>
    <w:rsid w:val="00131ABC"/>
    <w:rsid w:val="00131AE4"/>
    <w:rsid w:val="00131B78"/>
    <w:rsid w:val="00131C74"/>
    <w:rsid w:val="00132902"/>
    <w:rsid w:val="0013364A"/>
    <w:rsid w:val="001336AF"/>
    <w:rsid w:val="00133B45"/>
    <w:rsid w:val="00133B47"/>
    <w:rsid w:val="001341A0"/>
    <w:rsid w:val="00134A48"/>
    <w:rsid w:val="00134E46"/>
    <w:rsid w:val="00135103"/>
    <w:rsid w:val="001354E1"/>
    <w:rsid w:val="001355CC"/>
    <w:rsid w:val="00135A9F"/>
    <w:rsid w:val="00135B99"/>
    <w:rsid w:val="00135FFD"/>
    <w:rsid w:val="00136954"/>
    <w:rsid w:val="0013735A"/>
    <w:rsid w:val="00137984"/>
    <w:rsid w:val="00137CAE"/>
    <w:rsid w:val="00137CEF"/>
    <w:rsid w:val="00140E16"/>
    <w:rsid w:val="00141469"/>
    <w:rsid w:val="001418C1"/>
    <w:rsid w:val="00141AF8"/>
    <w:rsid w:val="0014202D"/>
    <w:rsid w:val="00142065"/>
    <w:rsid w:val="001420A7"/>
    <w:rsid w:val="0014312D"/>
    <w:rsid w:val="00143280"/>
    <w:rsid w:val="00145260"/>
    <w:rsid w:val="0014581C"/>
    <w:rsid w:val="00145F99"/>
    <w:rsid w:val="001472FD"/>
    <w:rsid w:val="00147B23"/>
    <w:rsid w:val="00150364"/>
    <w:rsid w:val="001510BF"/>
    <w:rsid w:val="00151612"/>
    <w:rsid w:val="0015175D"/>
    <w:rsid w:val="00151902"/>
    <w:rsid w:val="00152146"/>
    <w:rsid w:val="0015252C"/>
    <w:rsid w:val="001528A3"/>
    <w:rsid w:val="001534A0"/>
    <w:rsid w:val="001534E9"/>
    <w:rsid w:val="00153852"/>
    <w:rsid w:val="00153899"/>
    <w:rsid w:val="00153E07"/>
    <w:rsid w:val="00153EEC"/>
    <w:rsid w:val="00154200"/>
    <w:rsid w:val="00154328"/>
    <w:rsid w:val="001544D2"/>
    <w:rsid w:val="00154CF2"/>
    <w:rsid w:val="001555BB"/>
    <w:rsid w:val="0015569F"/>
    <w:rsid w:val="0015577A"/>
    <w:rsid w:val="00156508"/>
    <w:rsid w:val="00156538"/>
    <w:rsid w:val="001570B0"/>
    <w:rsid w:val="001573E9"/>
    <w:rsid w:val="001579BC"/>
    <w:rsid w:val="00160896"/>
    <w:rsid w:val="00160A07"/>
    <w:rsid w:val="00160A2B"/>
    <w:rsid w:val="00161566"/>
    <w:rsid w:val="001617FA"/>
    <w:rsid w:val="00161877"/>
    <w:rsid w:val="00161C97"/>
    <w:rsid w:val="001631FC"/>
    <w:rsid w:val="001633BA"/>
    <w:rsid w:val="00163A00"/>
    <w:rsid w:val="00164675"/>
    <w:rsid w:val="001647E9"/>
    <w:rsid w:val="00164A2E"/>
    <w:rsid w:val="001650BE"/>
    <w:rsid w:val="001659DF"/>
    <w:rsid w:val="00165DF4"/>
    <w:rsid w:val="001664A7"/>
    <w:rsid w:val="001669ED"/>
    <w:rsid w:val="0016716F"/>
    <w:rsid w:val="0016745A"/>
    <w:rsid w:val="00167A19"/>
    <w:rsid w:val="00167F38"/>
    <w:rsid w:val="00170131"/>
    <w:rsid w:val="00170300"/>
    <w:rsid w:val="001708D7"/>
    <w:rsid w:val="00170CE8"/>
    <w:rsid w:val="001716E7"/>
    <w:rsid w:val="00171C7F"/>
    <w:rsid w:val="00171F20"/>
    <w:rsid w:val="001720E9"/>
    <w:rsid w:val="001728C5"/>
    <w:rsid w:val="001732DB"/>
    <w:rsid w:val="00173C30"/>
    <w:rsid w:val="001747C7"/>
    <w:rsid w:val="00175083"/>
    <w:rsid w:val="00175EC6"/>
    <w:rsid w:val="001760A5"/>
    <w:rsid w:val="00176263"/>
    <w:rsid w:val="00176CE8"/>
    <w:rsid w:val="00176F0B"/>
    <w:rsid w:val="00176F6A"/>
    <w:rsid w:val="001770D3"/>
    <w:rsid w:val="00177870"/>
    <w:rsid w:val="00177A04"/>
    <w:rsid w:val="00177D7F"/>
    <w:rsid w:val="00177EED"/>
    <w:rsid w:val="00180766"/>
    <w:rsid w:val="00180953"/>
    <w:rsid w:val="00180955"/>
    <w:rsid w:val="00180B3F"/>
    <w:rsid w:val="00180C89"/>
    <w:rsid w:val="00181053"/>
    <w:rsid w:val="001819BE"/>
    <w:rsid w:val="00182FDD"/>
    <w:rsid w:val="00183D4F"/>
    <w:rsid w:val="00183D58"/>
    <w:rsid w:val="001840A1"/>
    <w:rsid w:val="001848BC"/>
    <w:rsid w:val="00184AF1"/>
    <w:rsid w:val="00184BF8"/>
    <w:rsid w:val="00184C68"/>
    <w:rsid w:val="00184ED5"/>
    <w:rsid w:val="001857BF"/>
    <w:rsid w:val="0018593B"/>
    <w:rsid w:val="00186B24"/>
    <w:rsid w:val="0018763D"/>
    <w:rsid w:val="00187A24"/>
    <w:rsid w:val="00187C0E"/>
    <w:rsid w:val="00187CA0"/>
    <w:rsid w:val="001902C6"/>
    <w:rsid w:val="0019037E"/>
    <w:rsid w:val="00190428"/>
    <w:rsid w:val="00190668"/>
    <w:rsid w:val="001912B0"/>
    <w:rsid w:val="00191729"/>
    <w:rsid w:val="00191A57"/>
    <w:rsid w:val="0019237B"/>
    <w:rsid w:val="001924E7"/>
    <w:rsid w:val="001927FF"/>
    <w:rsid w:val="00192995"/>
    <w:rsid w:val="00192C5F"/>
    <w:rsid w:val="00193024"/>
    <w:rsid w:val="00193E8B"/>
    <w:rsid w:val="00193F23"/>
    <w:rsid w:val="00194656"/>
    <w:rsid w:val="001946E1"/>
    <w:rsid w:val="00194932"/>
    <w:rsid w:val="00194FD0"/>
    <w:rsid w:val="001954A6"/>
    <w:rsid w:val="0019559E"/>
    <w:rsid w:val="001955AE"/>
    <w:rsid w:val="0019564F"/>
    <w:rsid w:val="00195D90"/>
    <w:rsid w:val="00196149"/>
    <w:rsid w:val="0019692C"/>
    <w:rsid w:val="00196F97"/>
    <w:rsid w:val="001970BE"/>
    <w:rsid w:val="001976EC"/>
    <w:rsid w:val="00197D32"/>
    <w:rsid w:val="001A0219"/>
    <w:rsid w:val="001A03F1"/>
    <w:rsid w:val="001A0EBB"/>
    <w:rsid w:val="001A0F8A"/>
    <w:rsid w:val="001A1821"/>
    <w:rsid w:val="001A1A7A"/>
    <w:rsid w:val="001A226D"/>
    <w:rsid w:val="001A2F82"/>
    <w:rsid w:val="001A3644"/>
    <w:rsid w:val="001A3A50"/>
    <w:rsid w:val="001A3F12"/>
    <w:rsid w:val="001A4167"/>
    <w:rsid w:val="001A472A"/>
    <w:rsid w:val="001A4C6E"/>
    <w:rsid w:val="001A4FB3"/>
    <w:rsid w:val="001A5631"/>
    <w:rsid w:val="001A61A3"/>
    <w:rsid w:val="001A638D"/>
    <w:rsid w:val="001A7231"/>
    <w:rsid w:val="001A7DC3"/>
    <w:rsid w:val="001B00EC"/>
    <w:rsid w:val="001B14ED"/>
    <w:rsid w:val="001B1DD8"/>
    <w:rsid w:val="001B2793"/>
    <w:rsid w:val="001B32C1"/>
    <w:rsid w:val="001B336F"/>
    <w:rsid w:val="001B3901"/>
    <w:rsid w:val="001B4298"/>
    <w:rsid w:val="001B448A"/>
    <w:rsid w:val="001B44A3"/>
    <w:rsid w:val="001B485F"/>
    <w:rsid w:val="001B4F06"/>
    <w:rsid w:val="001B51A0"/>
    <w:rsid w:val="001B532B"/>
    <w:rsid w:val="001B58E1"/>
    <w:rsid w:val="001B5BC2"/>
    <w:rsid w:val="001B5EB6"/>
    <w:rsid w:val="001B6FE9"/>
    <w:rsid w:val="001B701A"/>
    <w:rsid w:val="001B7EFC"/>
    <w:rsid w:val="001C0529"/>
    <w:rsid w:val="001C07C1"/>
    <w:rsid w:val="001C097D"/>
    <w:rsid w:val="001C1004"/>
    <w:rsid w:val="001C15F2"/>
    <w:rsid w:val="001C18BB"/>
    <w:rsid w:val="001C1DEC"/>
    <w:rsid w:val="001C20D5"/>
    <w:rsid w:val="001C2449"/>
    <w:rsid w:val="001C2B7C"/>
    <w:rsid w:val="001C2DCF"/>
    <w:rsid w:val="001C36A9"/>
    <w:rsid w:val="001C3BFD"/>
    <w:rsid w:val="001C497C"/>
    <w:rsid w:val="001C4F41"/>
    <w:rsid w:val="001C5278"/>
    <w:rsid w:val="001C5C7B"/>
    <w:rsid w:val="001C6040"/>
    <w:rsid w:val="001C6279"/>
    <w:rsid w:val="001C6281"/>
    <w:rsid w:val="001C6679"/>
    <w:rsid w:val="001C72F1"/>
    <w:rsid w:val="001C7C87"/>
    <w:rsid w:val="001D033E"/>
    <w:rsid w:val="001D03D6"/>
    <w:rsid w:val="001D07D3"/>
    <w:rsid w:val="001D0B38"/>
    <w:rsid w:val="001D0E41"/>
    <w:rsid w:val="001D1070"/>
    <w:rsid w:val="001D1288"/>
    <w:rsid w:val="001D1BD5"/>
    <w:rsid w:val="001D2120"/>
    <w:rsid w:val="001D2636"/>
    <w:rsid w:val="001D28EB"/>
    <w:rsid w:val="001D2E24"/>
    <w:rsid w:val="001D34DB"/>
    <w:rsid w:val="001D3543"/>
    <w:rsid w:val="001D362D"/>
    <w:rsid w:val="001D3B14"/>
    <w:rsid w:val="001D3D36"/>
    <w:rsid w:val="001D49BA"/>
    <w:rsid w:val="001D4E1C"/>
    <w:rsid w:val="001D5477"/>
    <w:rsid w:val="001D54DD"/>
    <w:rsid w:val="001D58FA"/>
    <w:rsid w:val="001D6408"/>
    <w:rsid w:val="001D6660"/>
    <w:rsid w:val="001D6A9D"/>
    <w:rsid w:val="001D70E1"/>
    <w:rsid w:val="001D7793"/>
    <w:rsid w:val="001D7DEB"/>
    <w:rsid w:val="001D7E4B"/>
    <w:rsid w:val="001E06AB"/>
    <w:rsid w:val="001E0726"/>
    <w:rsid w:val="001E0823"/>
    <w:rsid w:val="001E183C"/>
    <w:rsid w:val="001E195B"/>
    <w:rsid w:val="001E1D2B"/>
    <w:rsid w:val="001E22E6"/>
    <w:rsid w:val="001E2EDC"/>
    <w:rsid w:val="001E32C6"/>
    <w:rsid w:val="001E3BED"/>
    <w:rsid w:val="001E3DC3"/>
    <w:rsid w:val="001E3E94"/>
    <w:rsid w:val="001E45E7"/>
    <w:rsid w:val="001E493F"/>
    <w:rsid w:val="001E50FB"/>
    <w:rsid w:val="001E520A"/>
    <w:rsid w:val="001E57CA"/>
    <w:rsid w:val="001E5C03"/>
    <w:rsid w:val="001E5C9B"/>
    <w:rsid w:val="001E5D23"/>
    <w:rsid w:val="001E62CE"/>
    <w:rsid w:val="001E64A0"/>
    <w:rsid w:val="001E775E"/>
    <w:rsid w:val="001F07C1"/>
    <w:rsid w:val="001F07DC"/>
    <w:rsid w:val="001F0DA9"/>
    <w:rsid w:val="001F1558"/>
    <w:rsid w:val="001F1846"/>
    <w:rsid w:val="001F21AC"/>
    <w:rsid w:val="001F276A"/>
    <w:rsid w:val="001F3DB1"/>
    <w:rsid w:val="001F3E65"/>
    <w:rsid w:val="001F45A6"/>
    <w:rsid w:val="001F47B4"/>
    <w:rsid w:val="001F4A74"/>
    <w:rsid w:val="001F595B"/>
    <w:rsid w:val="001F5E57"/>
    <w:rsid w:val="001F6839"/>
    <w:rsid w:val="001F6A03"/>
    <w:rsid w:val="001F6ED7"/>
    <w:rsid w:val="001F6FB2"/>
    <w:rsid w:val="001F707D"/>
    <w:rsid w:val="001F7F9E"/>
    <w:rsid w:val="00200492"/>
    <w:rsid w:val="00200CD2"/>
    <w:rsid w:val="00200D6F"/>
    <w:rsid w:val="00201293"/>
    <w:rsid w:val="00201409"/>
    <w:rsid w:val="00201496"/>
    <w:rsid w:val="00202389"/>
    <w:rsid w:val="00202407"/>
    <w:rsid w:val="00202981"/>
    <w:rsid w:val="00203225"/>
    <w:rsid w:val="002033F7"/>
    <w:rsid w:val="002036E7"/>
    <w:rsid w:val="00203CC7"/>
    <w:rsid w:val="00205101"/>
    <w:rsid w:val="00205CE7"/>
    <w:rsid w:val="00205F34"/>
    <w:rsid w:val="002064F3"/>
    <w:rsid w:val="00206533"/>
    <w:rsid w:val="00206D87"/>
    <w:rsid w:val="00206F0D"/>
    <w:rsid w:val="00207EE8"/>
    <w:rsid w:val="002107FF"/>
    <w:rsid w:val="00210BE0"/>
    <w:rsid w:val="00210E8A"/>
    <w:rsid w:val="00211B78"/>
    <w:rsid w:val="00211BF3"/>
    <w:rsid w:val="0021259A"/>
    <w:rsid w:val="00213D28"/>
    <w:rsid w:val="00214404"/>
    <w:rsid w:val="00214E51"/>
    <w:rsid w:val="00215051"/>
    <w:rsid w:val="0021506E"/>
    <w:rsid w:val="0021507C"/>
    <w:rsid w:val="002150C3"/>
    <w:rsid w:val="0021567B"/>
    <w:rsid w:val="0021572F"/>
    <w:rsid w:val="00215C8B"/>
    <w:rsid w:val="00216300"/>
    <w:rsid w:val="002172A4"/>
    <w:rsid w:val="002173DB"/>
    <w:rsid w:val="00217405"/>
    <w:rsid w:val="002176A7"/>
    <w:rsid w:val="00217B85"/>
    <w:rsid w:val="00217C0C"/>
    <w:rsid w:val="00217F94"/>
    <w:rsid w:val="0022007A"/>
    <w:rsid w:val="002206CE"/>
    <w:rsid w:val="002206D3"/>
    <w:rsid w:val="0022130F"/>
    <w:rsid w:val="00221356"/>
    <w:rsid w:val="002217E1"/>
    <w:rsid w:val="002219F6"/>
    <w:rsid w:val="00221D99"/>
    <w:rsid w:val="0022249A"/>
    <w:rsid w:val="0022258B"/>
    <w:rsid w:val="002225F0"/>
    <w:rsid w:val="00222848"/>
    <w:rsid w:val="00222BC2"/>
    <w:rsid w:val="00223188"/>
    <w:rsid w:val="0022389F"/>
    <w:rsid w:val="00223993"/>
    <w:rsid w:val="00223DA9"/>
    <w:rsid w:val="00223FDB"/>
    <w:rsid w:val="00225C6D"/>
    <w:rsid w:val="00226A5C"/>
    <w:rsid w:val="00227588"/>
    <w:rsid w:val="0022784A"/>
    <w:rsid w:val="00227CD2"/>
    <w:rsid w:val="00227D06"/>
    <w:rsid w:val="002301B9"/>
    <w:rsid w:val="002306D3"/>
    <w:rsid w:val="00230830"/>
    <w:rsid w:val="00230FE1"/>
    <w:rsid w:val="0023138D"/>
    <w:rsid w:val="00231DB1"/>
    <w:rsid w:val="00231EAC"/>
    <w:rsid w:val="00232110"/>
    <w:rsid w:val="0023242B"/>
    <w:rsid w:val="00232D8E"/>
    <w:rsid w:val="00232F5A"/>
    <w:rsid w:val="002332FA"/>
    <w:rsid w:val="0023346D"/>
    <w:rsid w:val="002336D2"/>
    <w:rsid w:val="00233742"/>
    <w:rsid w:val="00233852"/>
    <w:rsid w:val="002348C7"/>
    <w:rsid w:val="00234AB2"/>
    <w:rsid w:val="00235C60"/>
    <w:rsid w:val="00235EFD"/>
    <w:rsid w:val="00236B61"/>
    <w:rsid w:val="0023725F"/>
    <w:rsid w:val="00237BDA"/>
    <w:rsid w:val="00237C2F"/>
    <w:rsid w:val="00240618"/>
    <w:rsid w:val="00240ADC"/>
    <w:rsid w:val="00240CA7"/>
    <w:rsid w:val="00240EF6"/>
    <w:rsid w:val="00240FDA"/>
    <w:rsid w:val="0024222B"/>
    <w:rsid w:val="0024305F"/>
    <w:rsid w:val="002432F0"/>
    <w:rsid w:val="00244B30"/>
    <w:rsid w:val="00244DD5"/>
    <w:rsid w:val="0024595E"/>
    <w:rsid w:val="00245F40"/>
    <w:rsid w:val="002463CC"/>
    <w:rsid w:val="00246D4D"/>
    <w:rsid w:val="00247127"/>
    <w:rsid w:val="00247353"/>
    <w:rsid w:val="00247D54"/>
    <w:rsid w:val="00247D91"/>
    <w:rsid w:val="00250008"/>
    <w:rsid w:val="0025052C"/>
    <w:rsid w:val="0025096F"/>
    <w:rsid w:val="00250977"/>
    <w:rsid w:val="00250A56"/>
    <w:rsid w:val="00250C4A"/>
    <w:rsid w:val="002511E2"/>
    <w:rsid w:val="00251F76"/>
    <w:rsid w:val="002525A5"/>
    <w:rsid w:val="002525AA"/>
    <w:rsid w:val="002526F8"/>
    <w:rsid w:val="00253140"/>
    <w:rsid w:val="0025426E"/>
    <w:rsid w:val="0025475E"/>
    <w:rsid w:val="002548C9"/>
    <w:rsid w:val="00254B4C"/>
    <w:rsid w:val="00254CA5"/>
    <w:rsid w:val="00255110"/>
    <w:rsid w:val="00255DDA"/>
    <w:rsid w:val="00256035"/>
    <w:rsid w:val="002567EC"/>
    <w:rsid w:val="00256C52"/>
    <w:rsid w:val="00256F18"/>
    <w:rsid w:val="00257237"/>
    <w:rsid w:val="00257BE6"/>
    <w:rsid w:val="00257ED7"/>
    <w:rsid w:val="002604F7"/>
    <w:rsid w:val="00260A34"/>
    <w:rsid w:val="00260E7B"/>
    <w:rsid w:val="002616EB"/>
    <w:rsid w:val="00261983"/>
    <w:rsid w:val="0026207C"/>
    <w:rsid w:val="002621CE"/>
    <w:rsid w:val="0026267F"/>
    <w:rsid w:val="00262F48"/>
    <w:rsid w:val="002639BD"/>
    <w:rsid w:val="00263D5B"/>
    <w:rsid w:val="0026509C"/>
    <w:rsid w:val="00265231"/>
    <w:rsid w:val="002662FB"/>
    <w:rsid w:val="00266363"/>
    <w:rsid w:val="00266410"/>
    <w:rsid w:val="00266604"/>
    <w:rsid w:val="00266931"/>
    <w:rsid w:val="00267175"/>
    <w:rsid w:val="002674E8"/>
    <w:rsid w:val="002676BA"/>
    <w:rsid w:val="00267A6E"/>
    <w:rsid w:val="002708B7"/>
    <w:rsid w:val="00270926"/>
    <w:rsid w:val="002716C2"/>
    <w:rsid w:val="002717DB"/>
    <w:rsid w:val="00271F63"/>
    <w:rsid w:val="00271F9F"/>
    <w:rsid w:val="0027232A"/>
    <w:rsid w:val="00272C36"/>
    <w:rsid w:val="00272EBB"/>
    <w:rsid w:val="0027305A"/>
    <w:rsid w:val="0027357D"/>
    <w:rsid w:val="00273864"/>
    <w:rsid w:val="00274CB5"/>
    <w:rsid w:val="00274DA9"/>
    <w:rsid w:val="0027535B"/>
    <w:rsid w:val="0027581D"/>
    <w:rsid w:val="00275A14"/>
    <w:rsid w:val="00275C48"/>
    <w:rsid w:val="00275D27"/>
    <w:rsid w:val="002770A4"/>
    <w:rsid w:val="002770A5"/>
    <w:rsid w:val="002772C4"/>
    <w:rsid w:val="00277A87"/>
    <w:rsid w:val="00277AF4"/>
    <w:rsid w:val="00280B4D"/>
    <w:rsid w:val="00280EB9"/>
    <w:rsid w:val="00281121"/>
    <w:rsid w:val="00281C8F"/>
    <w:rsid w:val="00282FB1"/>
    <w:rsid w:val="002831F9"/>
    <w:rsid w:val="00283457"/>
    <w:rsid w:val="00283753"/>
    <w:rsid w:val="0028397D"/>
    <w:rsid w:val="00283ADA"/>
    <w:rsid w:val="00283B13"/>
    <w:rsid w:val="002842B9"/>
    <w:rsid w:val="002843EC"/>
    <w:rsid w:val="002844E2"/>
    <w:rsid w:val="00284911"/>
    <w:rsid w:val="0028506E"/>
    <w:rsid w:val="002852FD"/>
    <w:rsid w:val="00285CFF"/>
    <w:rsid w:val="00286666"/>
    <w:rsid w:val="00286DDA"/>
    <w:rsid w:val="00287947"/>
    <w:rsid w:val="00287E93"/>
    <w:rsid w:val="00290B13"/>
    <w:rsid w:val="00290D2A"/>
    <w:rsid w:val="00290D5B"/>
    <w:rsid w:val="00291900"/>
    <w:rsid w:val="0029192C"/>
    <w:rsid w:val="00291AEF"/>
    <w:rsid w:val="00291D1F"/>
    <w:rsid w:val="002920C6"/>
    <w:rsid w:val="00292377"/>
    <w:rsid w:val="0029336E"/>
    <w:rsid w:val="00293409"/>
    <w:rsid w:val="002949A6"/>
    <w:rsid w:val="00294E9B"/>
    <w:rsid w:val="00294F51"/>
    <w:rsid w:val="0029559E"/>
    <w:rsid w:val="00295CC4"/>
    <w:rsid w:val="00295F45"/>
    <w:rsid w:val="00296032"/>
    <w:rsid w:val="002962F9"/>
    <w:rsid w:val="002968B3"/>
    <w:rsid w:val="00296C5B"/>
    <w:rsid w:val="00297653"/>
    <w:rsid w:val="002979B7"/>
    <w:rsid w:val="002A007C"/>
    <w:rsid w:val="002A0235"/>
    <w:rsid w:val="002A077F"/>
    <w:rsid w:val="002A0887"/>
    <w:rsid w:val="002A1022"/>
    <w:rsid w:val="002A14D8"/>
    <w:rsid w:val="002A14FC"/>
    <w:rsid w:val="002A2EAC"/>
    <w:rsid w:val="002A36E5"/>
    <w:rsid w:val="002A3798"/>
    <w:rsid w:val="002A37C4"/>
    <w:rsid w:val="002A3BED"/>
    <w:rsid w:val="002A3F4E"/>
    <w:rsid w:val="002A42FB"/>
    <w:rsid w:val="002A4678"/>
    <w:rsid w:val="002A4AD0"/>
    <w:rsid w:val="002A4FFF"/>
    <w:rsid w:val="002A5019"/>
    <w:rsid w:val="002A54FF"/>
    <w:rsid w:val="002A5CFB"/>
    <w:rsid w:val="002A5E9B"/>
    <w:rsid w:val="002A5EDA"/>
    <w:rsid w:val="002A5EEA"/>
    <w:rsid w:val="002A6169"/>
    <w:rsid w:val="002B0103"/>
    <w:rsid w:val="002B02D7"/>
    <w:rsid w:val="002B0331"/>
    <w:rsid w:val="002B04B2"/>
    <w:rsid w:val="002B04D8"/>
    <w:rsid w:val="002B06F7"/>
    <w:rsid w:val="002B0E27"/>
    <w:rsid w:val="002B10DA"/>
    <w:rsid w:val="002B1F3C"/>
    <w:rsid w:val="002B249A"/>
    <w:rsid w:val="002B2742"/>
    <w:rsid w:val="002B2790"/>
    <w:rsid w:val="002B2BB2"/>
    <w:rsid w:val="002B35A6"/>
    <w:rsid w:val="002B3603"/>
    <w:rsid w:val="002B3C1C"/>
    <w:rsid w:val="002B3F83"/>
    <w:rsid w:val="002B4094"/>
    <w:rsid w:val="002B46BC"/>
    <w:rsid w:val="002B46FC"/>
    <w:rsid w:val="002B51BE"/>
    <w:rsid w:val="002B564A"/>
    <w:rsid w:val="002B661B"/>
    <w:rsid w:val="002B69D9"/>
    <w:rsid w:val="002B6DE3"/>
    <w:rsid w:val="002B6E03"/>
    <w:rsid w:val="002B7B73"/>
    <w:rsid w:val="002B7EFA"/>
    <w:rsid w:val="002C089A"/>
    <w:rsid w:val="002C0C92"/>
    <w:rsid w:val="002C188C"/>
    <w:rsid w:val="002C196B"/>
    <w:rsid w:val="002C24F3"/>
    <w:rsid w:val="002C3377"/>
    <w:rsid w:val="002C3420"/>
    <w:rsid w:val="002C34AA"/>
    <w:rsid w:val="002C403E"/>
    <w:rsid w:val="002C462B"/>
    <w:rsid w:val="002C4C62"/>
    <w:rsid w:val="002C4EC6"/>
    <w:rsid w:val="002C4F04"/>
    <w:rsid w:val="002C5570"/>
    <w:rsid w:val="002C55ED"/>
    <w:rsid w:val="002C5A2A"/>
    <w:rsid w:val="002C5E58"/>
    <w:rsid w:val="002C5FEE"/>
    <w:rsid w:val="002C6633"/>
    <w:rsid w:val="002C77E3"/>
    <w:rsid w:val="002C78A7"/>
    <w:rsid w:val="002C7BC4"/>
    <w:rsid w:val="002C7C87"/>
    <w:rsid w:val="002D01B7"/>
    <w:rsid w:val="002D027B"/>
    <w:rsid w:val="002D0593"/>
    <w:rsid w:val="002D07E7"/>
    <w:rsid w:val="002D083A"/>
    <w:rsid w:val="002D0997"/>
    <w:rsid w:val="002D0BB8"/>
    <w:rsid w:val="002D0C10"/>
    <w:rsid w:val="002D0E2B"/>
    <w:rsid w:val="002D0E3A"/>
    <w:rsid w:val="002D1396"/>
    <w:rsid w:val="002D1D74"/>
    <w:rsid w:val="002D1EA8"/>
    <w:rsid w:val="002D262B"/>
    <w:rsid w:val="002D2994"/>
    <w:rsid w:val="002D2D97"/>
    <w:rsid w:val="002D2E89"/>
    <w:rsid w:val="002D339C"/>
    <w:rsid w:val="002D35F7"/>
    <w:rsid w:val="002D46E2"/>
    <w:rsid w:val="002D48B8"/>
    <w:rsid w:val="002D4E4F"/>
    <w:rsid w:val="002D515B"/>
    <w:rsid w:val="002D52DC"/>
    <w:rsid w:val="002D5360"/>
    <w:rsid w:val="002D53CA"/>
    <w:rsid w:val="002D55FE"/>
    <w:rsid w:val="002D57E6"/>
    <w:rsid w:val="002D647B"/>
    <w:rsid w:val="002D66AF"/>
    <w:rsid w:val="002D6CDB"/>
    <w:rsid w:val="002D6D08"/>
    <w:rsid w:val="002D7319"/>
    <w:rsid w:val="002D7598"/>
    <w:rsid w:val="002D75EF"/>
    <w:rsid w:val="002D7E85"/>
    <w:rsid w:val="002D7E9E"/>
    <w:rsid w:val="002E02BD"/>
    <w:rsid w:val="002E08BF"/>
    <w:rsid w:val="002E09E5"/>
    <w:rsid w:val="002E1075"/>
    <w:rsid w:val="002E1468"/>
    <w:rsid w:val="002E1DC6"/>
    <w:rsid w:val="002E1DEC"/>
    <w:rsid w:val="002E1E17"/>
    <w:rsid w:val="002E22BE"/>
    <w:rsid w:val="002E242D"/>
    <w:rsid w:val="002E2574"/>
    <w:rsid w:val="002E3055"/>
    <w:rsid w:val="002E3FA4"/>
    <w:rsid w:val="002E3FB8"/>
    <w:rsid w:val="002E4CBC"/>
    <w:rsid w:val="002E5056"/>
    <w:rsid w:val="002E5DFB"/>
    <w:rsid w:val="002E6CC9"/>
    <w:rsid w:val="002E6CD0"/>
    <w:rsid w:val="002E7908"/>
    <w:rsid w:val="002E7A9D"/>
    <w:rsid w:val="002E7ACB"/>
    <w:rsid w:val="002E7C4C"/>
    <w:rsid w:val="002F006A"/>
    <w:rsid w:val="002F0E5B"/>
    <w:rsid w:val="002F0F19"/>
    <w:rsid w:val="002F20DA"/>
    <w:rsid w:val="002F212B"/>
    <w:rsid w:val="002F241F"/>
    <w:rsid w:val="002F2430"/>
    <w:rsid w:val="002F29E5"/>
    <w:rsid w:val="002F372D"/>
    <w:rsid w:val="002F4370"/>
    <w:rsid w:val="002F57AA"/>
    <w:rsid w:val="002F5DDD"/>
    <w:rsid w:val="002F632D"/>
    <w:rsid w:val="002F6AF2"/>
    <w:rsid w:val="002F6E56"/>
    <w:rsid w:val="002F6F3C"/>
    <w:rsid w:val="002F778F"/>
    <w:rsid w:val="002F7A37"/>
    <w:rsid w:val="0030030C"/>
    <w:rsid w:val="00300CB8"/>
    <w:rsid w:val="00300D2F"/>
    <w:rsid w:val="00301060"/>
    <w:rsid w:val="00301B04"/>
    <w:rsid w:val="00301F32"/>
    <w:rsid w:val="00301FEE"/>
    <w:rsid w:val="00302A1A"/>
    <w:rsid w:val="003030A7"/>
    <w:rsid w:val="003030AF"/>
    <w:rsid w:val="0030327C"/>
    <w:rsid w:val="00303E38"/>
    <w:rsid w:val="003047CC"/>
    <w:rsid w:val="00304D2A"/>
    <w:rsid w:val="00305C0B"/>
    <w:rsid w:val="00306B47"/>
    <w:rsid w:val="00306E2D"/>
    <w:rsid w:val="00307DDA"/>
    <w:rsid w:val="00307F69"/>
    <w:rsid w:val="00310036"/>
    <w:rsid w:val="0031050A"/>
    <w:rsid w:val="00310A84"/>
    <w:rsid w:val="00311108"/>
    <w:rsid w:val="0031130F"/>
    <w:rsid w:val="00311863"/>
    <w:rsid w:val="0031264F"/>
    <w:rsid w:val="003129F4"/>
    <w:rsid w:val="00312C53"/>
    <w:rsid w:val="00312D8E"/>
    <w:rsid w:val="00312DA3"/>
    <w:rsid w:val="00312E77"/>
    <w:rsid w:val="003137A3"/>
    <w:rsid w:val="00313883"/>
    <w:rsid w:val="00313A63"/>
    <w:rsid w:val="0031487E"/>
    <w:rsid w:val="00314E96"/>
    <w:rsid w:val="00315286"/>
    <w:rsid w:val="00315A42"/>
    <w:rsid w:val="00315A4F"/>
    <w:rsid w:val="00315F67"/>
    <w:rsid w:val="00315F6C"/>
    <w:rsid w:val="00316428"/>
    <w:rsid w:val="00316546"/>
    <w:rsid w:val="003168D0"/>
    <w:rsid w:val="003173F7"/>
    <w:rsid w:val="0031773B"/>
    <w:rsid w:val="00317EDA"/>
    <w:rsid w:val="00320768"/>
    <w:rsid w:val="00320BC1"/>
    <w:rsid w:val="003213C3"/>
    <w:rsid w:val="00321603"/>
    <w:rsid w:val="00321B3A"/>
    <w:rsid w:val="00321F57"/>
    <w:rsid w:val="00322AB4"/>
    <w:rsid w:val="00322D0A"/>
    <w:rsid w:val="00322F1A"/>
    <w:rsid w:val="00323200"/>
    <w:rsid w:val="00323342"/>
    <w:rsid w:val="003235D7"/>
    <w:rsid w:val="0032372D"/>
    <w:rsid w:val="00323D4C"/>
    <w:rsid w:val="003245A0"/>
    <w:rsid w:val="00324BFE"/>
    <w:rsid w:val="00324CB0"/>
    <w:rsid w:val="00324D60"/>
    <w:rsid w:val="00325285"/>
    <w:rsid w:val="003253B9"/>
    <w:rsid w:val="00325B8C"/>
    <w:rsid w:val="00325D94"/>
    <w:rsid w:val="00325DCA"/>
    <w:rsid w:val="00325E59"/>
    <w:rsid w:val="00325F52"/>
    <w:rsid w:val="00325FA5"/>
    <w:rsid w:val="00326102"/>
    <w:rsid w:val="00327384"/>
    <w:rsid w:val="0032752F"/>
    <w:rsid w:val="00327628"/>
    <w:rsid w:val="00327705"/>
    <w:rsid w:val="00327C39"/>
    <w:rsid w:val="0033020C"/>
    <w:rsid w:val="0033054B"/>
    <w:rsid w:val="00330C24"/>
    <w:rsid w:val="00330E6B"/>
    <w:rsid w:val="003313F5"/>
    <w:rsid w:val="0033196E"/>
    <w:rsid w:val="00331E77"/>
    <w:rsid w:val="003320E7"/>
    <w:rsid w:val="00332115"/>
    <w:rsid w:val="00332144"/>
    <w:rsid w:val="0033217F"/>
    <w:rsid w:val="003324EA"/>
    <w:rsid w:val="00332D53"/>
    <w:rsid w:val="003330E3"/>
    <w:rsid w:val="00333553"/>
    <w:rsid w:val="00333935"/>
    <w:rsid w:val="00333A45"/>
    <w:rsid w:val="00333A52"/>
    <w:rsid w:val="00333CDB"/>
    <w:rsid w:val="00333EDE"/>
    <w:rsid w:val="00334008"/>
    <w:rsid w:val="003349DE"/>
    <w:rsid w:val="00334A94"/>
    <w:rsid w:val="00334E00"/>
    <w:rsid w:val="0033501A"/>
    <w:rsid w:val="0033578A"/>
    <w:rsid w:val="003357BD"/>
    <w:rsid w:val="00336237"/>
    <w:rsid w:val="00336340"/>
    <w:rsid w:val="003367AC"/>
    <w:rsid w:val="00336B97"/>
    <w:rsid w:val="00336C1C"/>
    <w:rsid w:val="00336E17"/>
    <w:rsid w:val="003376DD"/>
    <w:rsid w:val="00337F84"/>
    <w:rsid w:val="00340462"/>
    <w:rsid w:val="0034089B"/>
    <w:rsid w:val="00340DA8"/>
    <w:rsid w:val="00340E11"/>
    <w:rsid w:val="00341234"/>
    <w:rsid w:val="0034153F"/>
    <w:rsid w:val="003417FF"/>
    <w:rsid w:val="00342084"/>
    <w:rsid w:val="00342499"/>
    <w:rsid w:val="00342972"/>
    <w:rsid w:val="00342BF7"/>
    <w:rsid w:val="0034368D"/>
    <w:rsid w:val="00343724"/>
    <w:rsid w:val="0034429E"/>
    <w:rsid w:val="00344341"/>
    <w:rsid w:val="00344875"/>
    <w:rsid w:val="00344987"/>
    <w:rsid w:val="00344F13"/>
    <w:rsid w:val="003457ED"/>
    <w:rsid w:val="00345DF1"/>
    <w:rsid w:val="00346181"/>
    <w:rsid w:val="00346183"/>
    <w:rsid w:val="00346DAE"/>
    <w:rsid w:val="00346F7B"/>
    <w:rsid w:val="00347D97"/>
    <w:rsid w:val="00347DD2"/>
    <w:rsid w:val="00347FA6"/>
    <w:rsid w:val="0035061A"/>
    <w:rsid w:val="00350658"/>
    <w:rsid w:val="00350A19"/>
    <w:rsid w:val="00351B8B"/>
    <w:rsid w:val="00351C4A"/>
    <w:rsid w:val="00351CEC"/>
    <w:rsid w:val="00351F5F"/>
    <w:rsid w:val="00352071"/>
    <w:rsid w:val="0035294D"/>
    <w:rsid w:val="00352AC9"/>
    <w:rsid w:val="00352B18"/>
    <w:rsid w:val="00352B7C"/>
    <w:rsid w:val="00352DFA"/>
    <w:rsid w:val="00352FB4"/>
    <w:rsid w:val="003535ED"/>
    <w:rsid w:val="00353882"/>
    <w:rsid w:val="00353B0A"/>
    <w:rsid w:val="003541D8"/>
    <w:rsid w:val="0035443D"/>
    <w:rsid w:val="0035495E"/>
    <w:rsid w:val="00354B42"/>
    <w:rsid w:val="00354BA7"/>
    <w:rsid w:val="00354F3D"/>
    <w:rsid w:val="0035547C"/>
    <w:rsid w:val="00355B08"/>
    <w:rsid w:val="00355BB1"/>
    <w:rsid w:val="00356117"/>
    <w:rsid w:val="00356211"/>
    <w:rsid w:val="00356795"/>
    <w:rsid w:val="003569A3"/>
    <w:rsid w:val="0035768C"/>
    <w:rsid w:val="00357992"/>
    <w:rsid w:val="00357F70"/>
    <w:rsid w:val="00357F89"/>
    <w:rsid w:val="0036003B"/>
    <w:rsid w:val="0036093B"/>
    <w:rsid w:val="00361610"/>
    <w:rsid w:val="00362372"/>
    <w:rsid w:val="00362529"/>
    <w:rsid w:val="00362C1E"/>
    <w:rsid w:val="00362DA5"/>
    <w:rsid w:val="00364B86"/>
    <w:rsid w:val="00365316"/>
    <w:rsid w:val="003653BB"/>
    <w:rsid w:val="0036578C"/>
    <w:rsid w:val="00366295"/>
    <w:rsid w:val="00366357"/>
    <w:rsid w:val="003663C0"/>
    <w:rsid w:val="00366794"/>
    <w:rsid w:val="00366B9D"/>
    <w:rsid w:val="00367C72"/>
    <w:rsid w:val="003707E7"/>
    <w:rsid w:val="0037080C"/>
    <w:rsid w:val="0037084C"/>
    <w:rsid w:val="003715CC"/>
    <w:rsid w:val="003715F0"/>
    <w:rsid w:val="00371651"/>
    <w:rsid w:val="00371FEC"/>
    <w:rsid w:val="00372774"/>
    <w:rsid w:val="00372E14"/>
    <w:rsid w:val="00373CAD"/>
    <w:rsid w:val="00373F71"/>
    <w:rsid w:val="003741E0"/>
    <w:rsid w:val="00374681"/>
    <w:rsid w:val="00374E6A"/>
    <w:rsid w:val="003750B2"/>
    <w:rsid w:val="00375413"/>
    <w:rsid w:val="003758D4"/>
    <w:rsid w:val="00375D93"/>
    <w:rsid w:val="0037651E"/>
    <w:rsid w:val="00376CFD"/>
    <w:rsid w:val="00376E0C"/>
    <w:rsid w:val="00377D6D"/>
    <w:rsid w:val="00380174"/>
    <w:rsid w:val="003809E2"/>
    <w:rsid w:val="00380A25"/>
    <w:rsid w:val="003813A8"/>
    <w:rsid w:val="00381B49"/>
    <w:rsid w:val="00382E9E"/>
    <w:rsid w:val="00382EB4"/>
    <w:rsid w:val="003836A9"/>
    <w:rsid w:val="00383B27"/>
    <w:rsid w:val="00383FD5"/>
    <w:rsid w:val="003840E8"/>
    <w:rsid w:val="003847E9"/>
    <w:rsid w:val="00384F83"/>
    <w:rsid w:val="003850DF"/>
    <w:rsid w:val="00385546"/>
    <w:rsid w:val="00385602"/>
    <w:rsid w:val="00385AB6"/>
    <w:rsid w:val="003860E0"/>
    <w:rsid w:val="0038649C"/>
    <w:rsid w:val="0038665A"/>
    <w:rsid w:val="0038667F"/>
    <w:rsid w:val="003867BB"/>
    <w:rsid w:val="00386F6E"/>
    <w:rsid w:val="003873C2"/>
    <w:rsid w:val="003878CA"/>
    <w:rsid w:val="003879A5"/>
    <w:rsid w:val="00387C12"/>
    <w:rsid w:val="003903F8"/>
    <w:rsid w:val="00390C3B"/>
    <w:rsid w:val="00390F21"/>
    <w:rsid w:val="00390F33"/>
    <w:rsid w:val="003914A5"/>
    <w:rsid w:val="0039159F"/>
    <w:rsid w:val="003915E8"/>
    <w:rsid w:val="0039176C"/>
    <w:rsid w:val="003917BA"/>
    <w:rsid w:val="00391EA0"/>
    <w:rsid w:val="00392799"/>
    <w:rsid w:val="00392A72"/>
    <w:rsid w:val="00392D72"/>
    <w:rsid w:val="00393BAF"/>
    <w:rsid w:val="00394512"/>
    <w:rsid w:val="00394A1F"/>
    <w:rsid w:val="00394FBC"/>
    <w:rsid w:val="00395842"/>
    <w:rsid w:val="0039637D"/>
    <w:rsid w:val="00396611"/>
    <w:rsid w:val="00397682"/>
    <w:rsid w:val="003A0105"/>
    <w:rsid w:val="003A0145"/>
    <w:rsid w:val="003A01DC"/>
    <w:rsid w:val="003A0F36"/>
    <w:rsid w:val="003A0FF8"/>
    <w:rsid w:val="003A12DB"/>
    <w:rsid w:val="003A13F9"/>
    <w:rsid w:val="003A151F"/>
    <w:rsid w:val="003A1BE8"/>
    <w:rsid w:val="003A24EF"/>
    <w:rsid w:val="003A271E"/>
    <w:rsid w:val="003A28F7"/>
    <w:rsid w:val="003A2BB5"/>
    <w:rsid w:val="003A2E39"/>
    <w:rsid w:val="003A2ECC"/>
    <w:rsid w:val="003A2EDD"/>
    <w:rsid w:val="003A3C1E"/>
    <w:rsid w:val="003A49CA"/>
    <w:rsid w:val="003A4BE5"/>
    <w:rsid w:val="003A4F97"/>
    <w:rsid w:val="003A5661"/>
    <w:rsid w:val="003A57B9"/>
    <w:rsid w:val="003A59DD"/>
    <w:rsid w:val="003A604F"/>
    <w:rsid w:val="003A6231"/>
    <w:rsid w:val="003A628E"/>
    <w:rsid w:val="003A7025"/>
    <w:rsid w:val="003A79CB"/>
    <w:rsid w:val="003A7EA0"/>
    <w:rsid w:val="003B037E"/>
    <w:rsid w:val="003B05DC"/>
    <w:rsid w:val="003B05EB"/>
    <w:rsid w:val="003B096A"/>
    <w:rsid w:val="003B0AC6"/>
    <w:rsid w:val="003B0CFE"/>
    <w:rsid w:val="003B10E7"/>
    <w:rsid w:val="003B1794"/>
    <w:rsid w:val="003B1C20"/>
    <w:rsid w:val="003B2578"/>
    <w:rsid w:val="003B266F"/>
    <w:rsid w:val="003B26D0"/>
    <w:rsid w:val="003B2901"/>
    <w:rsid w:val="003B2B6F"/>
    <w:rsid w:val="003B2BDA"/>
    <w:rsid w:val="003B2C25"/>
    <w:rsid w:val="003B2EBC"/>
    <w:rsid w:val="003B2F06"/>
    <w:rsid w:val="003B3337"/>
    <w:rsid w:val="003B3539"/>
    <w:rsid w:val="003B3821"/>
    <w:rsid w:val="003B4070"/>
    <w:rsid w:val="003B413A"/>
    <w:rsid w:val="003B420A"/>
    <w:rsid w:val="003B438D"/>
    <w:rsid w:val="003B43E1"/>
    <w:rsid w:val="003B4D1A"/>
    <w:rsid w:val="003B5787"/>
    <w:rsid w:val="003B5936"/>
    <w:rsid w:val="003B5994"/>
    <w:rsid w:val="003B59C9"/>
    <w:rsid w:val="003B5CD9"/>
    <w:rsid w:val="003B6330"/>
    <w:rsid w:val="003B7176"/>
    <w:rsid w:val="003B72A8"/>
    <w:rsid w:val="003C0410"/>
    <w:rsid w:val="003C0983"/>
    <w:rsid w:val="003C0C4F"/>
    <w:rsid w:val="003C0D06"/>
    <w:rsid w:val="003C11D4"/>
    <w:rsid w:val="003C17BA"/>
    <w:rsid w:val="003C1FD8"/>
    <w:rsid w:val="003C2285"/>
    <w:rsid w:val="003C2951"/>
    <w:rsid w:val="003C2B30"/>
    <w:rsid w:val="003C3101"/>
    <w:rsid w:val="003C38A0"/>
    <w:rsid w:val="003C3909"/>
    <w:rsid w:val="003C4CF0"/>
    <w:rsid w:val="003C5405"/>
    <w:rsid w:val="003C634D"/>
    <w:rsid w:val="003C6681"/>
    <w:rsid w:val="003C66DE"/>
    <w:rsid w:val="003C699B"/>
    <w:rsid w:val="003C6D6D"/>
    <w:rsid w:val="003C6FA4"/>
    <w:rsid w:val="003C761B"/>
    <w:rsid w:val="003C7921"/>
    <w:rsid w:val="003C7A53"/>
    <w:rsid w:val="003D016C"/>
    <w:rsid w:val="003D100E"/>
    <w:rsid w:val="003D1392"/>
    <w:rsid w:val="003D13B2"/>
    <w:rsid w:val="003D18BF"/>
    <w:rsid w:val="003D1FD4"/>
    <w:rsid w:val="003D27DD"/>
    <w:rsid w:val="003D2916"/>
    <w:rsid w:val="003D362B"/>
    <w:rsid w:val="003D3DE6"/>
    <w:rsid w:val="003D4175"/>
    <w:rsid w:val="003D459A"/>
    <w:rsid w:val="003D47A1"/>
    <w:rsid w:val="003D54DB"/>
    <w:rsid w:val="003D5B97"/>
    <w:rsid w:val="003D7310"/>
    <w:rsid w:val="003D751F"/>
    <w:rsid w:val="003D78A4"/>
    <w:rsid w:val="003D7F78"/>
    <w:rsid w:val="003E009C"/>
    <w:rsid w:val="003E04F0"/>
    <w:rsid w:val="003E0C5E"/>
    <w:rsid w:val="003E1DA4"/>
    <w:rsid w:val="003E1EE0"/>
    <w:rsid w:val="003E1FE1"/>
    <w:rsid w:val="003E20AD"/>
    <w:rsid w:val="003E218C"/>
    <w:rsid w:val="003E3278"/>
    <w:rsid w:val="003E32AC"/>
    <w:rsid w:val="003E33CF"/>
    <w:rsid w:val="003E38E1"/>
    <w:rsid w:val="003E3973"/>
    <w:rsid w:val="003E40AE"/>
    <w:rsid w:val="003E4299"/>
    <w:rsid w:val="003E4BC3"/>
    <w:rsid w:val="003E52B1"/>
    <w:rsid w:val="003E5E19"/>
    <w:rsid w:val="003E5F79"/>
    <w:rsid w:val="003E6077"/>
    <w:rsid w:val="003E7284"/>
    <w:rsid w:val="003E77F8"/>
    <w:rsid w:val="003E781A"/>
    <w:rsid w:val="003E78E6"/>
    <w:rsid w:val="003E7C44"/>
    <w:rsid w:val="003F0456"/>
    <w:rsid w:val="003F07DB"/>
    <w:rsid w:val="003F1A38"/>
    <w:rsid w:val="003F1A7E"/>
    <w:rsid w:val="003F2CCD"/>
    <w:rsid w:val="003F2F4A"/>
    <w:rsid w:val="003F2F5E"/>
    <w:rsid w:val="003F3A32"/>
    <w:rsid w:val="003F41C9"/>
    <w:rsid w:val="003F4718"/>
    <w:rsid w:val="003F55A9"/>
    <w:rsid w:val="003F564D"/>
    <w:rsid w:val="003F5689"/>
    <w:rsid w:val="003F59E2"/>
    <w:rsid w:val="003F5B4B"/>
    <w:rsid w:val="003F5B67"/>
    <w:rsid w:val="003F5B83"/>
    <w:rsid w:val="003F605B"/>
    <w:rsid w:val="003F61FF"/>
    <w:rsid w:val="003F627B"/>
    <w:rsid w:val="003F66AB"/>
    <w:rsid w:val="003F7DBF"/>
    <w:rsid w:val="003F7E63"/>
    <w:rsid w:val="00400B18"/>
    <w:rsid w:val="00400F7F"/>
    <w:rsid w:val="00401B32"/>
    <w:rsid w:val="00401CF6"/>
    <w:rsid w:val="00401DFF"/>
    <w:rsid w:val="00402041"/>
    <w:rsid w:val="004022CE"/>
    <w:rsid w:val="00402737"/>
    <w:rsid w:val="0040297E"/>
    <w:rsid w:val="004031C4"/>
    <w:rsid w:val="004033AE"/>
    <w:rsid w:val="00403B47"/>
    <w:rsid w:val="00403D33"/>
    <w:rsid w:val="00403E61"/>
    <w:rsid w:val="00404570"/>
    <w:rsid w:val="004046D4"/>
    <w:rsid w:val="0040493A"/>
    <w:rsid w:val="00404DCA"/>
    <w:rsid w:val="004057B6"/>
    <w:rsid w:val="0040657C"/>
    <w:rsid w:val="00406A5E"/>
    <w:rsid w:val="00406FF3"/>
    <w:rsid w:val="00407744"/>
    <w:rsid w:val="0040778F"/>
    <w:rsid w:val="00407842"/>
    <w:rsid w:val="00407C0B"/>
    <w:rsid w:val="00410980"/>
    <w:rsid w:val="00410D27"/>
    <w:rsid w:val="00411AB6"/>
    <w:rsid w:val="00411AFC"/>
    <w:rsid w:val="004122D8"/>
    <w:rsid w:val="00412A52"/>
    <w:rsid w:val="00412BF6"/>
    <w:rsid w:val="00412DB8"/>
    <w:rsid w:val="004130D7"/>
    <w:rsid w:val="00413134"/>
    <w:rsid w:val="00413841"/>
    <w:rsid w:val="00413EBC"/>
    <w:rsid w:val="00414242"/>
    <w:rsid w:val="0041427C"/>
    <w:rsid w:val="004148C5"/>
    <w:rsid w:val="00414AC7"/>
    <w:rsid w:val="00414EDA"/>
    <w:rsid w:val="00415965"/>
    <w:rsid w:val="00415B91"/>
    <w:rsid w:val="00416361"/>
    <w:rsid w:val="004170E5"/>
    <w:rsid w:val="00417127"/>
    <w:rsid w:val="0041740F"/>
    <w:rsid w:val="00417CED"/>
    <w:rsid w:val="00420021"/>
    <w:rsid w:val="004212CB"/>
    <w:rsid w:val="00421870"/>
    <w:rsid w:val="00421E74"/>
    <w:rsid w:val="0042239C"/>
    <w:rsid w:val="00422429"/>
    <w:rsid w:val="004228E3"/>
    <w:rsid w:val="00422907"/>
    <w:rsid w:val="004229B6"/>
    <w:rsid w:val="00422E52"/>
    <w:rsid w:val="00423016"/>
    <w:rsid w:val="004231FE"/>
    <w:rsid w:val="00423967"/>
    <w:rsid w:val="00423A3B"/>
    <w:rsid w:val="00423F03"/>
    <w:rsid w:val="00424227"/>
    <w:rsid w:val="004242DF"/>
    <w:rsid w:val="004248F1"/>
    <w:rsid w:val="00424980"/>
    <w:rsid w:val="00424A7B"/>
    <w:rsid w:val="00424FFA"/>
    <w:rsid w:val="00425DBA"/>
    <w:rsid w:val="00426760"/>
    <w:rsid w:val="00426ACB"/>
    <w:rsid w:val="00426BF7"/>
    <w:rsid w:val="00426EE8"/>
    <w:rsid w:val="00427560"/>
    <w:rsid w:val="004275AA"/>
    <w:rsid w:val="004275E4"/>
    <w:rsid w:val="00427630"/>
    <w:rsid w:val="00427DD3"/>
    <w:rsid w:val="00430A81"/>
    <w:rsid w:val="00430E67"/>
    <w:rsid w:val="00431912"/>
    <w:rsid w:val="004319AD"/>
    <w:rsid w:val="00431E5F"/>
    <w:rsid w:val="0043359D"/>
    <w:rsid w:val="00433DE2"/>
    <w:rsid w:val="0043407D"/>
    <w:rsid w:val="004345A0"/>
    <w:rsid w:val="00434AF8"/>
    <w:rsid w:val="00434D5A"/>
    <w:rsid w:val="004351D5"/>
    <w:rsid w:val="004353C5"/>
    <w:rsid w:val="00435721"/>
    <w:rsid w:val="004363CE"/>
    <w:rsid w:val="00436EF5"/>
    <w:rsid w:val="004370F0"/>
    <w:rsid w:val="0043720D"/>
    <w:rsid w:val="004376A6"/>
    <w:rsid w:val="00437CDB"/>
    <w:rsid w:val="00437DC8"/>
    <w:rsid w:val="00440117"/>
    <w:rsid w:val="00440200"/>
    <w:rsid w:val="00440786"/>
    <w:rsid w:val="00440922"/>
    <w:rsid w:val="00440B84"/>
    <w:rsid w:val="00440C12"/>
    <w:rsid w:val="0044112E"/>
    <w:rsid w:val="004418B4"/>
    <w:rsid w:val="004429DA"/>
    <w:rsid w:val="00443362"/>
    <w:rsid w:val="00443659"/>
    <w:rsid w:val="00443684"/>
    <w:rsid w:val="0044382E"/>
    <w:rsid w:val="00443BD9"/>
    <w:rsid w:val="00443DDB"/>
    <w:rsid w:val="004444F2"/>
    <w:rsid w:val="00444882"/>
    <w:rsid w:val="0044564E"/>
    <w:rsid w:val="00446369"/>
    <w:rsid w:val="00446391"/>
    <w:rsid w:val="00446E23"/>
    <w:rsid w:val="0044753B"/>
    <w:rsid w:val="004479ED"/>
    <w:rsid w:val="00447B52"/>
    <w:rsid w:val="00447D6C"/>
    <w:rsid w:val="00450037"/>
    <w:rsid w:val="00450336"/>
    <w:rsid w:val="00450872"/>
    <w:rsid w:val="004509C2"/>
    <w:rsid w:val="00450B86"/>
    <w:rsid w:val="00450DFE"/>
    <w:rsid w:val="00450EF2"/>
    <w:rsid w:val="004511D9"/>
    <w:rsid w:val="00451446"/>
    <w:rsid w:val="004519E0"/>
    <w:rsid w:val="00451E76"/>
    <w:rsid w:val="00452565"/>
    <w:rsid w:val="00452794"/>
    <w:rsid w:val="004535E7"/>
    <w:rsid w:val="004537A1"/>
    <w:rsid w:val="004538C5"/>
    <w:rsid w:val="0045395E"/>
    <w:rsid w:val="00454197"/>
    <w:rsid w:val="004544EC"/>
    <w:rsid w:val="004549E6"/>
    <w:rsid w:val="004549F9"/>
    <w:rsid w:val="00454C4E"/>
    <w:rsid w:val="00455189"/>
    <w:rsid w:val="004551B7"/>
    <w:rsid w:val="00455217"/>
    <w:rsid w:val="004554BB"/>
    <w:rsid w:val="004563F0"/>
    <w:rsid w:val="0045648D"/>
    <w:rsid w:val="004564B3"/>
    <w:rsid w:val="00456D8D"/>
    <w:rsid w:val="00456EE0"/>
    <w:rsid w:val="004577D2"/>
    <w:rsid w:val="004578AA"/>
    <w:rsid w:val="00457DF3"/>
    <w:rsid w:val="00457E43"/>
    <w:rsid w:val="0046040E"/>
    <w:rsid w:val="004605DB"/>
    <w:rsid w:val="00460D55"/>
    <w:rsid w:val="004612D0"/>
    <w:rsid w:val="004613D3"/>
    <w:rsid w:val="0046166F"/>
    <w:rsid w:val="004617AE"/>
    <w:rsid w:val="004618FE"/>
    <w:rsid w:val="00461A44"/>
    <w:rsid w:val="00461DFF"/>
    <w:rsid w:val="00462451"/>
    <w:rsid w:val="00462E58"/>
    <w:rsid w:val="004638DA"/>
    <w:rsid w:val="0046407C"/>
    <w:rsid w:val="004641A7"/>
    <w:rsid w:val="00464A5C"/>
    <w:rsid w:val="00464ABD"/>
    <w:rsid w:val="00464B50"/>
    <w:rsid w:val="00464DCD"/>
    <w:rsid w:val="00464E11"/>
    <w:rsid w:val="0046509C"/>
    <w:rsid w:val="00465236"/>
    <w:rsid w:val="00465397"/>
    <w:rsid w:val="00465ACD"/>
    <w:rsid w:val="00465DF7"/>
    <w:rsid w:val="00466275"/>
    <w:rsid w:val="00466550"/>
    <w:rsid w:val="0046657B"/>
    <w:rsid w:val="004670EB"/>
    <w:rsid w:val="004678A7"/>
    <w:rsid w:val="004706EF"/>
    <w:rsid w:val="0047187D"/>
    <w:rsid w:val="00472285"/>
    <w:rsid w:val="004727B1"/>
    <w:rsid w:val="00472B49"/>
    <w:rsid w:val="00473309"/>
    <w:rsid w:val="0047366F"/>
    <w:rsid w:val="004745CE"/>
    <w:rsid w:val="00474734"/>
    <w:rsid w:val="00474BDD"/>
    <w:rsid w:val="00474CF1"/>
    <w:rsid w:val="004753CE"/>
    <w:rsid w:val="00475FD2"/>
    <w:rsid w:val="004760A5"/>
    <w:rsid w:val="00476762"/>
    <w:rsid w:val="004767A9"/>
    <w:rsid w:val="0047714F"/>
    <w:rsid w:val="00477203"/>
    <w:rsid w:val="004773EA"/>
    <w:rsid w:val="00477C49"/>
    <w:rsid w:val="0048028F"/>
    <w:rsid w:val="0048032F"/>
    <w:rsid w:val="004805AC"/>
    <w:rsid w:val="004805DB"/>
    <w:rsid w:val="0048162D"/>
    <w:rsid w:val="00481968"/>
    <w:rsid w:val="00481ED7"/>
    <w:rsid w:val="00482812"/>
    <w:rsid w:val="004828D8"/>
    <w:rsid w:val="00482D57"/>
    <w:rsid w:val="00482FBF"/>
    <w:rsid w:val="0048329B"/>
    <w:rsid w:val="00483CB4"/>
    <w:rsid w:val="00483DAA"/>
    <w:rsid w:val="00484956"/>
    <w:rsid w:val="00484E4C"/>
    <w:rsid w:val="00485AE5"/>
    <w:rsid w:val="004866B6"/>
    <w:rsid w:val="004868F2"/>
    <w:rsid w:val="00486F33"/>
    <w:rsid w:val="0048773A"/>
    <w:rsid w:val="00487A6E"/>
    <w:rsid w:val="00487F9F"/>
    <w:rsid w:val="0049081A"/>
    <w:rsid w:val="00491118"/>
    <w:rsid w:val="00491A07"/>
    <w:rsid w:val="00491E71"/>
    <w:rsid w:val="00491FB5"/>
    <w:rsid w:val="00492478"/>
    <w:rsid w:val="0049276C"/>
    <w:rsid w:val="00492A5C"/>
    <w:rsid w:val="00492C04"/>
    <w:rsid w:val="00493556"/>
    <w:rsid w:val="00493922"/>
    <w:rsid w:val="00495805"/>
    <w:rsid w:val="004962E8"/>
    <w:rsid w:val="004968A8"/>
    <w:rsid w:val="00496F7E"/>
    <w:rsid w:val="00496FDC"/>
    <w:rsid w:val="004971E0"/>
    <w:rsid w:val="00497264"/>
    <w:rsid w:val="00497608"/>
    <w:rsid w:val="00497D56"/>
    <w:rsid w:val="004A03D1"/>
    <w:rsid w:val="004A0BC0"/>
    <w:rsid w:val="004A174E"/>
    <w:rsid w:val="004A1799"/>
    <w:rsid w:val="004A1871"/>
    <w:rsid w:val="004A227C"/>
    <w:rsid w:val="004A22AE"/>
    <w:rsid w:val="004A242D"/>
    <w:rsid w:val="004A270B"/>
    <w:rsid w:val="004A28A1"/>
    <w:rsid w:val="004A38AE"/>
    <w:rsid w:val="004A40F3"/>
    <w:rsid w:val="004A569B"/>
    <w:rsid w:val="004A5BA7"/>
    <w:rsid w:val="004A6134"/>
    <w:rsid w:val="004A6FDC"/>
    <w:rsid w:val="004A728D"/>
    <w:rsid w:val="004A7D7F"/>
    <w:rsid w:val="004A7F61"/>
    <w:rsid w:val="004A7FA1"/>
    <w:rsid w:val="004B00DE"/>
    <w:rsid w:val="004B026D"/>
    <w:rsid w:val="004B0B24"/>
    <w:rsid w:val="004B0DA0"/>
    <w:rsid w:val="004B0E42"/>
    <w:rsid w:val="004B0EBC"/>
    <w:rsid w:val="004B10FC"/>
    <w:rsid w:val="004B164B"/>
    <w:rsid w:val="004B165A"/>
    <w:rsid w:val="004B2DEA"/>
    <w:rsid w:val="004B3107"/>
    <w:rsid w:val="004B369F"/>
    <w:rsid w:val="004B39DF"/>
    <w:rsid w:val="004B3E8E"/>
    <w:rsid w:val="004B461E"/>
    <w:rsid w:val="004B49CB"/>
    <w:rsid w:val="004B4D19"/>
    <w:rsid w:val="004B500F"/>
    <w:rsid w:val="004B5B20"/>
    <w:rsid w:val="004B622D"/>
    <w:rsid w:val="004B668B"/>
    <w:rsid w:val="004B6792"/>
    <w:rsid w:val="004B770E"/>
    <w:rsid w:val="004B78B6"/>
    <w:rsid w:val="004C0061"/>
    <w:rsid w:val="004C09D4"/>
    <w:rsid w:val="004C0A26"/>
    <w:rsid w:val="004C1141"/>
    <w:rsid w:val="004C16A3"/>
    <w:rsid w:val="004C1C72"/>
    <w:rsid w:val="004C1FA0"/>
    <w:rsid w:val="004C2406"/>
    <w:rsid w:val="004C25DC"/>
    <w:rsid w:val="004C31EF"/>
    <w:rsid w:val="004C38BD"/>
    <w:rsid w:val="004C38FE"/>
    <w:rsid w:val="004C3956"/>
    <w:rsid w:val="004C3A6F"/>
    <w:rsid w:val="004C3F38"/>
    <w:rsid w:val="004C41B7"/>
    <w:rsid w:val="004C4CA9"/>
    <w:rsid w:val="004C4E7D"/>
    <w:rsid w:val="004C4FA7"/>
    <w:rsid w:val="004C55C1"/>
    <w:rsid w:val="004C5C9A"/>
    <w:rsid w:val="004C6009"/>
    <w:rsid w:val="004C68F0"/>
    <w:rsid w:val="004C6C82"/>
    <w:rsid w:val="004C6EF2"/>
    <w:rsid w:val="004C73BE"/>
    <w:rsid w:val="004C740A"/>
    <w:rsid w:val="004C75B6"/>
    <w:rsid w:val="004C7F87"/>
    <w:rsid w:val="004D1533"/>
    <w:rsid w:val="004D2865"/>
    <w:rsid w:val="004D32D6"/>
    <w:rsid w:val="004D38D5"/>
    <w:rsid w:val="004D396E"/>
    <w:rsid w:val="004D40B0"/>
    <w:rsid w:val="004D4526"/>
    <w:rsid w:val="004D474B"/>
    <w:rsid w:val="004D47E6"/>
    <w:rsid w:val="004D4B77"/>
    <w:rsid w:val="004D5420"/>
    <w:rsid w:val="004D5A33"/>
    <w:rsid w:val="004D5B57"/>
    <w:rsid w:val="004D5DAA"/>
    <w:rsid w:val="004D61A9"/>
    <w:rsid w:val="004D66E0"/>
    <w:rsid w:val="004D6919"/>
    <w:rsid w:val="004D774E"/>
    <w:rsid w:val="004D7932"/>
    <w:rsid w:val="004D7D6B"/>
    <w:rsid w:val="004E0082"/>
    <w:rsid w:val="004E026D"/>
    <w:rsid w:val="004E02BC"/>
    <w:rsid w:val="004E02CA"/>
    <w:rsid w:val="004E0803"/>
    <w:rsid w:val="004E09B6"/>
    <w:rsid w:val="004E1899"/>
    <w:rsid w:val="004E1B39"/>
    <w:rsid w:val="004E1D23"/>
    <w:rsid w:val="004E1E8F"/>
    <w:rsid w:val="004E2589"/>
    <w:rsid w:val="004E27C9"/>
    <w:rsid w:val="004E2FE3"/>
    <w:rsid w:val="004E31D0"/>
    <w:rsid w:val="004E3789"/>
    <w:rsid w:val="004E37AA"/>
    <w:rsid w:val="004E3974"/>
    <w:rsid w:val="004E398F"/>
    <w:rsid w:val="004E3BD6"/>
    <w:rsid w:val="004E48C4"/>
    <w:rsid w:val="004E55C5"/>
    <w:rsid w:val="004E5970"/>
    <w:rsid w:val="004E5A8C"/>
    <w:rsid w:val="004E5E1D"/>
    <w:rsid w:val="004E6347"/>
    <w:rsid w:val="004E6611"/>
    <w:rsid w:val="004E7015"/>
    <w:rsid w:val="004E7150"/>
    <w:rsid w:val="004E734F"/>
    <w:rsid w:val="004E753A"/>
    <w:rsid w:val="004E76B9"/>
    <w:rsid w:val="004E78C9"/>
    <w:rsid w:val="004F05C5"/>
    <w:rsid w:val="004F0645"/>
    <w:rsid w:val="004F0F13"/>
    <w:rsid w:val="004F12F1"/>
    <w:rsid w:val="004F148E"/>
    <w:rsid w:val="004F14BC"/>
    <w:rsid w:val="004F1670"/>
    <w:rsid w:val="004F17C2"/>
    <w:rsid w:val="004F2113"/>
    <w:rsid w:val="004F2117"/>
    <w:rsid w:val="004F2662"/>
    <w:rsid w:val="004F2C24"/>
    <w:rsid w:val="004F351F"/>
    <w:rsid w:val="004F4339"/>
    <w:rsid w:val="004F4556"/>
    <w:rsid w:val="004F4EA3"/>
    <w:rsid w:val="004F5A0E"/>
    <w:rsid w:val="004F6E33"/>
    <w:rsid w:val="004F74BE"/>
    <w:rsid w:val="004F7661"/>
    <w:rsid w:val="004F76AD"/>
    <w:rsid w:val="00500637"/>
    <w:rsid w:val="00501504"/>
    <w:rsid w:val="00501E75"/>
    <w:rsid w:val="0050284E"/>
    <w:rsid w:val="00502A26"/>
    <w:rsid w:val="00502DB7"/>
    <w:rsid w:val="00503453"/>
    <w:rsid w:val="00503474"/>
    <w:rsid w:val="005037B1"/>
    <w:rsid w:val="005037F0"/>
    <w:rsid w:val="005037F5"/>
    <w:rsid w:val="00503AB3"/>
    <w:rsid w:val="005043C0"/>
    <w:rsid w:val="005045D6"/>
    <w:rsid w:val="005046CA"/>
    <w:rsid w:val="0050540A"/>
    <w:rsid w:val="00505B6D"/>
    <w:rsid w:val="005061F7"/>
    <w:rsid w:val="00506277"/>
    <w:rsid w:val="005062E7"/>
    <w:rsid w:val="005065AD"/>
    <w:rsid w:val="005066A6"/>
    <w:rsid w:val="0050670A"/>
    <w:rsid w:val="00507B26"/>
    <w:rsid w:val="00507BB0"/>
    <w:rsid w:val="00507BD5"/>
    <w:rsid w:val="00507F9C"/>
    <w:rsid w:val="0051059F"/>
    <w:rsid w:val="00510625"/>
    <w:rsid w:val="00510716"/>
    <w:rsid w:val="0051086C"/>
    <w:rsid w:val="00510F63"/>
    <w:rsid w:val="005111B3"/>
    <w:rsid w:val="005111FD"/>
    <w:rsid w:val="00511402"/>
    <w:rsid w:val="005116C7"/>
    <w:rsid w:val="00511B30"/>
    <w:rsid w:val="00512765"/>
    <w:rsid w:val="00512AE8"/>
    <w:rsid w:val="00512B90"/>
    <w:rsid w:val="0051340B"/>
    <w:rsid w:val="0051370A"/>
    <w:rsid w:val="00513B99"/>
    <w:rsid w:val="00513FE4"/>
    <w:rsid w:val="0051457A"/>
    <w:rsid w:val="0051466C"/>
    <w:rsid w:val="00514748"/>
    <w:rsid w:val="00514AB5"/>
    <w:rsid w:val="005153FB"/>
    <w:rsid w:val="0051550E"/>
    <w:rsid w:val="00515A64"/>
    <w:rsid w:val="00515B41"/>
    <w:rsid w:val="00515DB9"/>
    <w:rsid w:val="005161E8"/>
    <w:rsid w:val="005164D0"/>
    <w:rsid w:val="00516DDD"/>
    <w:rsid w:val="00516E9D"/>
    <w:rsid w:val="00517088"/>
    <w:rsid w:val="0051712D"/>
    <w:rsid w:val="005174FE"/>
    <w:rsid w:val="00517746"/>
    <w:rsid w:val="00517A77"/>
    <w:rsid w:val="00520028"/>
    <w:rsid w:val="00520404"/>
    <w:rsid w:val="005206EF"/>
    <w:rsid w:val="00520DDB"/>
    <w:rsid w:val="005212F6"/>
    <w:rsid w:val="00521607"/>
    <w:rsid w:val="005221E3"/>
    <w:rsid w:val="005224F4"/>
    <w:rsid w:val="00522AC9"/>
    <w:rsid w:val="00522CCA"/>
    <w:rsid w:val="00523164"/>
    <w:rsid w:val="005232E3"/>
    <w:rsid w:val="0052360B"/>
    <w:rsid w:val="00523763"/>
    <w:rsid w:val="00523CD2"/>
    <w:rsid w:val="00523ED3"/>
    <w:rsid w:val="0052449E"/>
    <w:rsid w:val="005249AE"/>
    <w:rsid w:val="00524A72"/>
    <w:rsid w:val="00525385"/>
    <w:rsid w:val="005255DC"/>
    <w:rsid w:val="00525AC3"/>
    <w:rsid w:val="00525B49"/>
    <w:rsid w:val="00525B9C"/>
    <w:rsid w:val="00525DCA"/>
    <w:rsid w:val="00526805"/>
    <w:rsid w:val="00526837"/>
    <w:rsid w:val="00527002"/>
    <w:rsid w:val="00527A5A"/>
    <w:rsid w:val="005304C5"/>
    <w:rsid w:val="00530A32"/>
    <w:rsid w:val="00530C62"/>
    <w:rsid w:val="0053103C"/>
    <w:rsid w:val="00533C1E"/>
    <w:rsid w:val="00534195"/>
    <w:rsid w:val="005344FD"/>
    <w:rsid w:val="0053497D"/>
    <w:rsid w:val="0053546F"/>
    <w:rsid w:val="005354C4"/>
    <w:rsid w:val="0053701E"/>
    <w:rsid w:val="00537093"/>
    <w:rsid w:val="00537577"/>
    <w:rsid w:val="005375FF"/>
    <w:rsid w:val="00537B70"/>
    <w:rsid w:val="0054030A"/>
    <w:rsid w:val="00540526"/>
    <w:rsid w:val="00540D31"/>
    <w:rsid w:val="00540E6A"/>
    <w:rsid w:val="005411CE"/>
    <w:rsid w:val="00541776"/>
    <w:rsid w:val="00541808"/>
    <w:rsid w:val="00541ACE"/>
    <w:rsid w:val="00541BD3"/>
    <w:rsid w:val="00541CBC"/>
    <w:rsid w:val="00542168"/>
    <w:rsid w:val="005424A4"/>
    <w:rsid w:val="0054288A"/>
    <w:rsid w:val="00542C78"/>
    <w:rsid w:val="00542D97"/>
    <w:rsid w:val="00542FAA"/>
    <w:rsid w:val="00543A0F"/>
    <w:rsid w:val="00543CC5"/>
    <w:rsid w:val="0054446F"/>
    <w:rsid w:val="00545331"/>
    <w:rsid w:val="005456EB"/>
    <w:rsid w:val="00545EDE"/>
    <w:rsid w:val="00546536"/>
    <w:rsid w:val="0054719E"/>
    <w:rsid w:val="005473CE"/>
    <w:rsid w:val="005474F1"/>
    <w:rsid w:val="005475D6"/>
    <w:rsid w:val="00550944"/>
    <w:rsid w:val="005517C3"/>
    <w:rsid w:val="005518D3"/>
    <w:rsid w:val="00551EDF"/>
    <w:rsid w:val="005521C2"/>
    <w:rsid w:val="005524BC"/>
    <w:rsid w:val="00552FA1"/>
    <w:rsid w:val="00553EFB"/>
    <w:rsid w:val="005540F9"/>
    <w:rsid w:val="00554114"/>
    <w:rsid w:val="00554367"/>
    <w:rsid w:val="0055448A"/>
    <w:rsid w:val="005544DF"/>
    <w:rsid w:val="005546CF"/>
    <w:rsid w:val="00554844"/>
    <w:rsid w:val="00555116"/>
    <w:rsid w:val="00555292"/>
    <w:rsid w:val="00555364"/>
    <w:rsid w:val="0055538F"/>
    <w:rsid w:val="0055556F"/>
    <w:rsid w:val="005558D1"/>
    <w:rsid w:val="00555B35"/>
    <w:rsid w:val="00557150"/>
    <w:rsid w:val="005573D0"/>
    <w:rsid w:val="00557B3E"/>
    <w:rsid w:val="00557BD1"/>
    <w:rsid w:val="00557CD7"/>
    <w:rsid w:val="0056023A"/>
    <w:rsid w:val="0056030E"/>
    <w:rsid w:val="005603BE"/>
    <w:rsid w:val="005604CC"/>
    <w:rsid w:val="005609AA"/>
    <w:rsid w:val="00560AF4"/>
    <w:rsid w:val="00560AF7"/>
    <w:rsid w:val="00560B4D"/>
    <w:rsid w:val="00560C49"/>
    <w:rsid w:val="00560DA4"/>
    <w:rsid w:val="00560DCC"/>
    <w:rsid w:val="00560E94"/>
    <w:rsid w:val="00560EE2"/>
    <w:rsid w:val="00561E18"/>
    <w:rsid w:val="00561FBB"/>
    <w:rsid w:val="00562B3B"/>
    <w:rsid w:val="00563154"/>
    <w:rsid w:val="0056318F"/>
    <w:rsid w:val="005633B0"/>
    <w:rsid w:val="00563770"/>
    <w:rsid w:val="005640C6"/>
    <w:rsid w:val="00564358"/>
    <w:rsid w:val="00564878"/>
    <w:rsid w:val="00565662"/>
    <w:rsid w:val="0056576A"/>
    <w:rsid w:val="0056589B"/>
    <w:rsid w:val="00565C61"/>
    <w:rsid w:val="0056661C"/>
    <w:rsid w:val="00566BE7"/>
    <w:rsid w:val="00566DA2"/>
    <w:rsid w:val="005670CC"/>
    <w:rsid w:val="0056723B"/>
    <w:rsid w:val="005674C0"/>
    <w:rsid w:val="0056754E"/>
    <w:rsid w:val="00570096"/>
    <w:rsid w:val="00570517"/>
    <w:rsid w:val="0057093B"/>
    <w:rsid w:val="00570C4F"/>
    <w:rsid w:val="00570FF1"/>
    <w:rsid w:val="00571119"/>
    <w:rsid w:val="00571C47"/>
    <w:rsid w:val="005721B0"/>
    <w:rsid w:val="00572433"/>
    <w:rsid w:val="005728AC"/>
    <w:rsid w:val="005728D3"/>
    <w:rsid w:val="00572C3B"/>
    <w:rsid w:val="005731CA"/>
    <w:rsid w:val="0057339C"/>
    <w:rsid w:val="005734A6"/>
    <w:rsid w:val="00573897"/>
    <w:rsid w:val="0057393F"/>
    <w:rsid w:val="00573BE6"/>
    <w:rsid w:val="00574056"/>
    <w:rsid w:val="00574275"/>
    <w:rsid w:val="00574512"/>
    <w:rsid w:val="00574D54"/>
    <w:rsid w:val="00574DA8"/>
    <w:rsid w:val="00575142"/>
    <w:rsid w:val="00575BC4"/>
    <w:rsid w:val="0057623F"/>
    <w:rsid w:val="00576555"/>
    <w:rsid w:val="005766D4"/>
    <w:rsid w:val="0057698C"/>
    <w:rsid w:val="00576EA4"/>
    <w:rsid w:val="005772C0"/>
    <w:rsid w:val="005779B8"/>
    <w:rsid w:val="00577B62"/>
    <w:rsid w:val="00580037"/>
    <w:rsid w:val="005802D3"/>
    <w:rsid w:val="00580731"/>
    <w:rsid w:val="00580809"/>
    <w:rsid w:val="00580D51"/>
    <w:rsid w:val="0058107C"/>
    <w:rsid w:val="005817CC"/>
    <w:rsid w:val="00581AFE"/>
    <w:rsid w:val="00582BE9"/>
    <w:rsid w:val="00582DE5"/>
    <w:rsid w:val="00582E9E"/>
    <w:rsid w:val="00582EED"/>
    <w:rsid w:val="00582EEE"/>
    <w:rsid w:val="005830CA"/>
    <w:rsid w:val="00583707"/>
    <w:rsid w:val="005837B6"/>
    <w:rsid w:val="00583B79"/>
    <w:rsid w:val="00583F55"/>
    <w:rsid w:val="00584256"/>
    <w:rsid w:val="00584C12"/>
    <w:rsid w:val="005851FE"/>
    <w:rsid w:val="00585A02"/>
    <w:rsid w:val="005862BE"/>
    <w:rsid w:val="00586AB5"/>
    <w:rsid w:val="00586B23"/>
    <w:rsid w:val="0058704F"/>
    <w:rsid w:val="00587EF7"/>
    <w:rsid w:val="00587EF9"/>
    <w:rsid w:val="00590003"/>
    <w:rsid w:val="0059117F"/>
    <w:rsid w:val="005919BF"/>
    <w:rsid w:val="00591B14"/>
    <w:rsid w:val="00591CA3"/>
    <w:rsid w:val="00593567"/>
    <w:rsid w:val="005943FB"/>
    <w:rsid w:val="00594EF1"/>
    <w:rsid w:val="005952A1"/>
    <w:rsid w:val="00595A2F"/>
    <w:rsid w:val="005969E9"/>
    <w:rsid w:val="0059731A"/>
    <w:rsid w:val="00597E2D"/>
    <w:rsid w:val="005A09EC"/>
    <w:rsid w:val="005A11FE"/>
    <w:rsid w:val="005A1451"/>
    <w:rsid w:val="005A18F3"/>
    <w:rsid w:val="005A1BF3"/>
    <w:rsid w:val="005A251C"/>
    <w:rsid w:val="005A27CB"/>
    <w:rsid w:val="005A30D2"/>
    <w:rsid w:val="005A3EFC"/>
    <w:rsid w:val="005A42C3"/>
    <w:rsid w:val="005A489B"/>
    <w:rsid w:val="005A497A"/>
    <w:rsid w:val="005A4DF3"/>
    <w:rsid w:val="005A519A"/>
    <w:rsid w:val="005A51AE"/>
    <w:rsid w:val="005A582A"/>
    <w:rsid w:val="005A5E0B"/>
    <w:rsid w:val="005A62CD"/>
    <w:rsid w:val="005A66D2"/>
    <w:rsid w:val="005A6964"/>
    <w:rsid w:val="005A734F"/>
    <w:rsid w:val="005A7D98"/>
    <w:rsid w:val="005A7F37"/>
    <w:rsid w:val="005B0117"/>
    <w:rsid w:val="005B0224"/>
    <w:rsid w:val="005B0A6F"/>
    <w:rsid w:val="005B0E66"/>
    <w:rsid w:val="005B0E94"/>
    <w:rsid w:val="005B1A92"/>
    <w:rsid w:val="005B23B0"/>
    <w:rsid w:val="005B2D1A"/>
    <w:rsid w:val="005B2FDF"/>
    <w:rsid w:val="005B37F1"/>
    <w:rsid w:val="005B399A"/>
    <w:rsid w:val="005B3DC7"/>
    <w:rsid w:val="005B47F4"/>
    <w:rsid w:val="005B5131"/>
    <w:rsid w:val="005B56AC"/>
    <w:rsid w:val="005B5839"/>
    <w:rsid w:val="005B58E7"/>
    <w:rsid w:val="005B5A69"/>
    <w:rsid w:val="005B6BBC"/>
    <w:rsid w:val="005B72BE"/>
    <w:rsid w:val="005B74FB"/>
    <w:rsid w:val="005C00EB"/>
    <w:rsid w:val="005C03AE"/>
    <w:rsid w:val="005C08D6"/>
    <w:rsid w:val="005C0ABC"/>
    <w:rsid w:val="005C1704"/>
    <w:rsid w:val="005C1B18"/>
    <w:rsid w:val="005C1CE3"/>
    <w:rsid w:val="005C1E78"/>
    <w:rsid w:val="005C2258"/>
    <w:rsid w:val="005C242A"/>
    <w:rsid w:val="005C24B3"/>
    <w:rsid w:val="005C24DA"/>
    <w:rsid w:val="005C2D79"/>
    <w:rsid w:val="005C2E2F"/>
    <w:rsid w:val="005C338A"/>
    <w:rsid w:val="005C38F4"/>
    <w:rsid w:val="005C3BFB"/>
    <w:rsid w:val="005C4751"/>
    <w:rsid w:val="005C4E35"/>
    <w:rsid w:val="005C50AF"/>
    <w:rsid w:val="005C520D"/>
    <w:rsid w:val="005C53B4"/>
    <w:rsid w:val="005C5683"/>
    <w:rsid w:val="005C5E18"/>
    <w:rsid w:val="005C651F"/>
    <w:rsid w:val="005C6972"/>
    <w:rsid w:val="005C6A76"/>
    <w:rsid w:val="005C6A7F"/>
    <w:rsid w:val="005C7590"/>
    <w:rsid w:val="005C7DBB"/>
    <w:rsid w:val="005C7F6E"/>
    <w:rsid w:val="005D00E4"/>
    <w:rsid w:val="005D01D9"/>
    <w:rsid w:val="005D0328"/>
    <w:rsid w:val="005D07FB"/>
    <w:rsid w:val="005D10A7"/>
    <w:rsid w:val="005D12ED"/>
    <w:rsid w:val="005D1513"/>
    <w:rsid w:val="005D1BC6"/>
    <w:rsid w:val="005D1C5B"/>
    <w:rsid w:val="005D1E9F"/>
    <w:rsid w:val="005D214E"/>
    <w:rsid w:val="005D2A28"/>
    <w:rsid w:val="005D347D"/>
    <w:rsid w:val="005D37BA"/>
    <w:rsid w:val="005D3872"/>
    <w:rsid w:val="005D39A3"/>
    <w:rsid w:val="005D39AD"/>
    <w:rsid w:val="005D3AE3"/>
    <w:rsid w:val="005D4487"/>
    <w:rsid w:val="005D50A4"/>
    <w:rsid w:val="005D5665"/>
    <w:rsid w:val="005D5CFD"/>
    <w:rsid w:val="005D61A2"/>
    <w:rsid w:val="005D6CB2"/>
    <w:rsid w:val="005D6DD2"/>
    <w:rsid w:val="005D7385"/>
    <w:rsid w:val="005D7406"/>
    <w:rsid w:val="005D7505"/>
    <w:rsid w:val="005D7580"/>
    <w:rsid w:val="005D7C6A"/>
    <w:rsid w:val="005D7EEF"/>
    <w:rsid w:val="005E0EFC"/>
    <w:rsid w:val="005E131E"/>
    <w:rsid w:val="005E18F4"/>
    <w:rsid w:val="005E196F"/>
    <w:rsid w:val="005E1F9C"/>
    <w:rsid w:val="005E1FB7"/>
    <w:rsid w:val="005E3197"/>
    <w:rsid w:val="005E375A"/>
    <w:rsid w:val="005E3D40"/>
    <w:rsid w:val="005E42A5"/>
    <w:rsid w:val="005E440F"/>
    <w:rsid w:val="005E4A63"/>
    <w:rsid w:val="005E4D5A"/>
    <w:rsid w:val="005E4F57"/>
    <w:rsid w:val="005E5724"/>
    <w:rsid w:val="005E5A70"/>
    <w:rsid w:val="005E5D47"/>
    <w:rsid w:val="005E60A4"/>
    <w:rsid w:val="005E6253"/>
    <w:rsid w:val="005E66CA"/>
    <w:rsid w:val="005E6ABE"/>
    <w:rsid w:val="005E6B65"/>
    <w:rsid w:val="005E6EBD"/>
    <w:rsid w:val="005E716A"/>
    <w:rsid w:val="005E7A95"/>
    <w:rsid w:val="005E7AA5"/>
    <w:rsid w:val="005E7CB2"/>
    <w:rsid w:val="005F03A1"/>
    <w:rsid w:val="005F0907"/>
    <w:rsid w:val="005F0B9C"/>
    <w:rsid w:val="005F0D5B"/>
    <w:rsid w:val="005F12C5"/>
    <w:rsid w:val="005F1F1C"/>
    <w:rsid w:val="005F289F"/>
    <w:rsid w:val="005F314D"/>
    <w:rsid w:val="005F3190"/>
    <w:rsid w:val="005F352F"/>
    <w:rsid w:val="005F3DBE"/>
    <w:rsid w:val="005F4398"/>
    <w:rsid w:val="005F47B4"/>
    <w:rsid w:val="005F4A53"/>
    <w:rsid w:val="005F4B9F"/>
    <w:rsid w:val="005F4DBC"/>
    <w:rsid w:val="005F4E85"/>
    <w:rsid w:val="005F51F4"/>
    <w:rsid w:val="005F5870"/>
    <w:rsid w:val="005F59DD"/>
    <w:rsid w:val="005F5A41"/>
    <w:rsid w:val="005F649C"/>
    <w:rsid w:val="005F6D03"/>
    <w:rsid w:val="005F70A2"/>
    <w:rsid w:val="005F7105"/>
    <w:rsid w:val="005F718D"/>
    <w:rsid w:val="005F74C2"/>
    <w:rsid w:val="005F7631"/>
    <w:rsid w:val="005F772E"/>
    <w:rsid w:val="005F7A22"/>
    <w:rsid w:val="005F7DB5"/>
    <w:rsid w:val="0060006E"/>
    <w:rsid w:val="0060129C"/>
    <w:rsid w:val="006012A2"/>
    <w:rsid w:val="00601F84"/>
    <w:rsid w:val="006035C7"/>
    <w:rsid w:val="00603679"/>
    <w:rsid w:val="006038C2"/>
    <w:rsid w:val="00604108"/>
    <w:rsid w:val="0060431C"/>
    <w:rsid w:val="006048F0"/>
    <w:rsid w:val="00604B89"/>
    <w:rsid w:val="00604F53"/>
    <w:rsid w:val="00605789"/>
    <w:rsid w:val="0060584A"/>
    <w:rsid w:val="00605E78"/>
    <w:rsid w:val="00606672"/>
    <w:rsid w:val="00607323"/>
    <w:rsid w:val="006079DA"/>
    <w:rsid w:val="00607DEB"/>
    <w:rsid w:val="00610274"/>
    <w:rsid w:val="0061029C"/>
    <w:rsid w:val="0061053B"/>
    <w:rsid w:val="00610ACF"/>
    <w:rsid w:val="00610B96"/>
    <w:rsid w:val="00610CE1"/>
    <w:rsid w:val="0061144B"/>
    <w:rsid w:val="00611AFE"/>
    <w:rsid w:val="00611B71"/>
    <w:rsid w:val="006120BA"/>
    <w:rsid w:val="0061285E"/>
    <w:rsid w:val="00612880"/>
    <w:rsid w:val="00612907"/>
    <w:rsid w:val="00612A3C"/>
    <w:rsid w:val="0061306D"/>
    <w:rsid w:val="00613134"/>
    <w:rsid w:val="006136F4"/>
    <w:rsid w:val="00613776"/>
    <w:rsid w:val="00614102"/>
    <w:rsid w:val="00614386"/>
    <w:rsid w:val="006146BF"/>
    <w:rsid w:val="0061487D"/>
    <w:rsid w:val="0061508F"/>
    <w:rsid w:val="00615110"/>
    <w:rsid w:val="00615413"/>
    <w:rsid w:val="00615A2C"/>
    <w:rsid w:val="00615B5F"/>
    <w:rsid w:val="00615DBD"/>
    <w:rsid w:val="00615DD7"/>
    <w:rsid w:val="00615F90"/>
    <w:rsid w:val="00616EEA"/>
    <w:rsid w:val="0062016E"/>
    <w:rsid w:val="00620277"/>
    <w:rsid w:val="00621043"/>
    <w:rsid w:val="00621EF6"/>
    <w:rsid w:val="00621FF9"/>
    <w:rsid w:val="00622FFE"/>
    <w:rsid w:val="00623067"/>
    <w:rsid w:val="00623B45"/>
    <w:rsid w:val="00624233"/>
    <w:rsid w:val="00624684"/>
    <w:rsid w:val="006249FA"/>
    <w:rsid w:val="00624A1B"/>
    <w:rsid w:val="00624FBE"/>
    <w:rsid w:val="0062594A"/>
    <w:rsid w:val="00625D69"/>
    <w:rsid w:val="0062691C"/>
    <w:rsid w:val="00626D3C"/>
    <w:rsid w:val="006271B2"/>
    <w:rsid w:val="006278ED"/>
    <w:rsid w:val="00627AF6"/>
    <w:rsid w:val="00627E35"/>
    <w:rsid w:val="006309DF"/>
    <w:rsid w:val="00630A2F"/>
    <w:rsid w:val="00631125"/>
    <w:rsid w:val="006314EE"/>
    <w:rsid w:val="006319A0"/>
    <w:rsid w:val="00632110"/>
    <w:rsid w:val="00632319"/>
    <w:rsid w:val="006324FD"/>
    <w:rsid w:val="006328AD"/>
    <w:rsid w:val="006329F3"/>
    <w:rsid w:val="00634FE1"/>
    <w:rsid w:val="006351EF"/>
    <w:rsid w:val="006360BC"/>
    <w:rsid w:val="00636117"/>
    <w:rsid w:val="00636AF9"/>
    <w:rsid w:val="00636F5D"/>
    <w:rsid w:val="006370D8"/>
    <w:rsid w:val="006376E6"/>
    <w:rsid w:val="00640528"/>
    <w:rsid w:val="00640673"/>
    <w:rsid w:val="006409D7"/>
    <w:rsid w:val="00640FBE"/>
    <w:rsid w:val="0064112E"/>
    <w:rsid w:val="00641415"/>
    <w:rsid w:val="00641837"/>
    <w:rsid w:val="00641FFF"/>
    <w:rsid w:val="00642C6C"/>
    <w:rsid w:val="00642E53"/>
    <w:rsid w:val="006438A0"/>
    <w:rsid w:val="00644A38"/>
    <w:rsid w:val="00644FBD"/>
    <w:rsid w:val="00645CEA"/>
    <w:rsid w:val="00646691"/>
    <w:rsid w:val="00646733"/>
    <w:rsid w:val="00647A11"/>
    <w:rsid w:val="00647BA2"/>
    <w:rsid w:val="00647FA2"/>
    <w:rsid w:val="00650087"/>
    <w:rsid w:val="0065019F"/>
    <w:rsid w:val="0065053E"/>
    <w:rsid w:val="00650DFB"/>
    <w:rsid w:val="00651133"/>
    <w:rsid w:val="00651895"/>
    <w:rsid w:val="00651972"/>
    <w:rsid w:val="00651AE0"/>
    <w:rsid w:val="00651FDD"/>
    <w:rsid w:val="00652605"/>
    <w:rsid w:val="0065269D"/>
    <w:rsid w:val="00652786"/>
    <w:rsid w:val="00652AA8"/>
    <w:rsid w:val="00653832"/>
    <w:rsid w:val="00653ED8"/>
    <w:rsid w:val="00653F24"/>
    <w:rsid w:val="00654EDF"/>
    <w:rsid w:val="00655532"/>
    <w:rsid w:val="006555D3"/>
    <w:rsid w:val="006561B6"/>
    <w:rsid w:val="006561E2"/>
    <w:rsid w:val="00656216"/>
    <w:rsid w:val="00656AC5"/>
    <w:rsid w:val="00656DBC"/>
    <w:rsid w:val="00656E37"/>
    <w:rsid w:val="00657321"/>
    <w:rsid w:val="00660094"/>
    <w:rsid w:val="0066027A"/>
    <w:rsid w:val="00660284"/>
    <w:rsid w:val="0066030C"/>
    <w:rsid w:val="00660696"/>
    <w:rsid w:val="006606AB"/>
    <w:rsid w:val="00660B56"/>
    <w:rsid w:val="00660C49"/>
    <w:rsid w:val="00660CCB"/>
    <w:rsid w:val="00660EE5"/>
    <w:rsid w:val="0066148C"/>
    <w:rsid w:val="00661692"/>
    <w:rsid w:val="006616B4"/>
    <w:rsid w:val="00661D09"/>
    <w:rsid w:val="006621C1"/>
    <w:rsid w:val="006624A0"/>
    <w:rsid w:val="00662980"/>
    <w:rsid w:val="00662985"/>
    <w:rsid w:val="00662AE6"/>
    <w:rsid w:val="00662E17"/>
    <w:rsid w:val="00663838"/>
    <w:rsid w:val="00663890"/>
    <w:rsid w:val="006638E1"/>
    <w:rsid w:val="0066463C"/>
    <w:rsid w:val="006649A0"/>
    <w:rsid w:val="00664A7B"/>
    <w:rsid w:val="00664E92"/>
    <w:rsid w:val="006652D2"/>
    <w:rsid w:val="00665583"/>
    <w:rsid w:val="00665927"/>
    <w:rsid w:val="0066629E"/>
    <w:rsid w:val="00666451"/>
    <w:rsid w:val="006665DA"/>
    <w:rsid w:val="00666778"/>
    <w:rsid w:val="00666936"/>
    <w:rsid w:val="00666B97"/>
    <w:rsid w:val="006675B5"/>
    <w:rsid w:val="00667A35"/>
    <w:rsid w:val="00667D9D"/>
    <w:rsid w:val="00670266"/>
    <w:rsid w:val="00670CC1"/>
    <w:rsid w:val="00670E68"/>
    <w:rsid w:val="00671805"/>
    <w:rsid w:val="006718AB"/>
    <w:rsid w:val="00671B90"/>
    <w:rsid w:val="00672264"/>
    <w:rsid w:val="00672C4C"/>
    <w:rsid w:val="00673320"/>
    <w:rsid w:val="006733AF"/>
    <w:rsid w:val="0067419F"/>
    <w:rsid w:val="00674C40"/>
    <w:rsid w:val="00674D94"/>
    <w:rsid w:val="00676406"/>
    <w:rsid w:val="00676517"/>
    <w:rsid w:val="00676B80"/>
    <w:rsid w:val="00676BBB"/>
    <w:rsid w:val="00676DB5"/>
    <w:rsid w:val="00677584"/>
    <w:rsid w:val="0067791C"/>
    <w:rsid w:val="00677EDB"/>
    <w:rsid w:val="00680113"/>
    <w:rsid w:val="00680503"/>
    <w:rsid w:val="00681059"/>
    <w:rsid w:val="006813AB"/>
    <w:rsid w:val="0068206F"/>
    <w:rsid w:val="00682214"/>
    <w:rsid w:val="006822CD"/>
    <w:rsid w:val="00682991"/>
    <w:rsid w:val="00682CDB"/>
    <w:rsid w:val="0068337F"/>
    <w:rsid w:val="0068357F"/>
    <w:rsid w:val="00683709"/>
    <w:rsid w:val="0068377A"/>
    <w:rsid w:val="00683EE5"/>
    <w:rsid w:val="0068418E"/>
    <w:rsid w:val="0068493E"/>
    <w:rsid w:val="006853C9"/>
    <w:rsid w:val="006868E2"/>
    <w:rsid w:val="00686BEB"/>
    <w:rsid w:val="0068708A"/>
    <w:rsid w:val="0068712C"/>
    <w:rsid w:val="00687424"/>
    <w:rsid w:val="006875C0"/>
    <w:rsid w:val="006875C5"/>
    <w:rsid w:val="00687789"/>
    <w:rsid w:val="00687836"/>
    <w:rsid w:val="00687930"/>
    <w:rsid w:val="0069025E"/>
    <w:rsid w:val="0069083B"/>
    <w:rsid w:val="00690DAF"/>
    <w:rsid w:val="00691559"/>
    <w:rsid w:val="00691B2D"/>
    <w:rsid w:val="00691EE7"/>
    <w:rsid w:val="006925AC"/>
    <w:rsid w:val="006929F3"/>
    <w:rsid w:val="00692E62"/>
    <w:rsid w:val="006933B6"/>
    <w:rsid w:val="00693796"/>
    <w:rsid w:val="00693B4B"/>
    <w:rsid w:val="00693E04"/>
    <w:rsid w:val="0069408D"/>
    <w:rsid w:val="0069446C"/>
    <w:rsid w:val="00694740"/>
    <w:rsid w:val="00694CF5"/>
    <w:rsid w:val="006950E3"/>
    <w:rsid w:val="00695177"/>
    <w:rsid w:val="00695663"/>
    <w:rsid w:val="00695685"/>
    <w:rsid w:val="00695A61"/>
    <w:rsid w:val="006960D0"/>
    <w:rsid w:val="00696637"/>
    <w:rsid w:val="00696827"/>
    <w:rsid w:val="00697AD2"/>
    <w:rsid w:val="006A0F7A"/>
    <w:rsid w:val="006A1158"/>
    <w:rsid w:val="006A1687"/>
    <w:rsid w:val="006A1F76"/>
    <w:rsid w:val="006A296B"/>
    <w:rsid w:val="006A2DE2"/>
    <w:rsid w:val="006A30B1"/>
    <w:rsid w:val="006A3377"/>
    <w:rsid w:val="006A442A"/>
    <w:rsid w:val="006A461C"/>
    <w:rsid w:val="006A4716"/>
    <w:rsid w:val="006A503B"/>
    <w:rsid w:val="006A5A74"/>
    <w:rsid w:val="006A6177"/>
    <w:rsid w:val="006A65DC"/>
    <w:rsid w:val="006A66FA"/>
    <w:rsid w:val="006A6867"/>
    <w:rsid w:val="006A6AEC"/>
    <w:rsid w:val="006A700B"/>
    <w:rsid w:val="006A71A5"/>
    <w:rsid w:val="006A73E4"/>
    <w:rsid w:val="006A7B4C"/>
    <w:rsid w:val="006B0740"/>
    <w:rsid w:val="006B0F6E"/>
    <w:rsid w:val="006B1712"/>
    <w:rsid w:val="006B1ED2"/>
    <w:rsid w:val="006B2F59"/>
    <w:rsid w:val="006B39DF"/>
    <w:rsid w:val="006B3A8C"/>
    <w:rsid w:val="006B3BCD"/>
    <w:rsid w:val="006B3CDB"/>
    <w:rsid w:val="006B43B8"/>
    <w:rsid w:val="006B4BCE"/>
    <w:rsid w:val="006B5475"/>
    <w:rsid w:val="006B57A1"/>
    <w:rsid w:val="006B59F1"/>
    <w:rsid w:val="006B660C"/>
    <w:rsid w:val="006B76AC"/>
    <w:rsid w:val="006B76E2"/>
    <w:rsid w:val="006C09D3"/>
    <w:rsid w:val="006C0B69"/>
    <w:rsid w:val="006C12FC"/>
    <w:rsid w:val="006C1672"/>
    <w:rsid w:val="006C167A"/>
    <w:rsid w:val="006C1A08"/>
    <w:rsid w:val="006C2873"/>
    <w:rsid w:val="006C2E3D"/>
    <w:rsid w:val="006C3233"/>
    <w:rsid w:val="006C41FC"/>
    <w:rsid w:val="006C4669"/>
    <w:rsid w:val="006C46D5"/>
    <w:rsid w:val="006C49EF"/>
    <w:rsid w:val="006C4E77"/>
    <w:rsid w:val="006C699E"/>
    <w:rsid w:val="006C7FAD"/>
    <w:rsid w:val="006D0337"/>
    <w:rsid w:val="006D0416"/>
    <w:rsid w:val="006D0B27"/>
    <w:rsid w:val="006D0C22"/>
    <w:rsid w:val="006D110C"/>
    <w:rsid w:val="006D17F7"/>
    <w:rsid w:val="006D2D03"/>
    <w:rsid w:val="006D2EA4"/>
    <w:rsid w:val="006D2EB0"/>
    <w:rsid w:val="006D2F0F"/>
    <w:rsid w:val="006D2F3B"/>
    <w:rsid w:val="006D2FF1"/>
    <w:rsid w:val="006D338A"/>
    <w:rsid w:val="006D3C17"/>
    <w:rsid w:val="006D3C6C"/>
    <w:rsid w:val="006D3C94"/>
    <w:rsid w:val="006D4070"/>
    <w:rsid w:val="006D40FD"/>
    <w:rsid w:val="006D4393"/>
    <w:rsid w:val="006D4E56"/>
    <w:rsid w:val="006D4E91"/>
    <w:rsid w:val="006D4EF0"/>
    <w:rsid w:val="006D53FD"/>
    <w:rsid w:val="006D5698"/>
    <w:rsid w:val="006D5996"/>
    <w:rsid w:val="006D5ABC"/>
    <w:rsid w:val="006D5B39"/>
    <w:rsid w:val="006D5D61"/>
    <w:rsid w:val="006D5F65"/>
    <w:rsid w:val="006D6589"/>
    <w:rsid w:val="006D6676"/>
    <w:rsid w:val="006D66D2"/>
    <w:rsid w:val="006E0A33"/>
    <w:rsid w:val="006E0AFA"/>
    <w:rsid w:val="006E0D3D"/>
    <w:rsid w:val="006E0DBA"/>
    <w:rsid w:val="006E1524"/>
    <w:rsid w:val="006E155B"/>
    <w:rsid w:val="006E1766"/>
    <w:rsid w:val="006E215F"/>
    <w:rsid w:val="006E28AA"/>
    <w:rsid w:val="006E294D"/>
    <w:rsid w:val="006E390E"/>
    <w:rsid w:val="006E392B"/>
    <w:rsid w:val="006E434D"/>
    <w:rsid w:val="006E4480"/>
    <w:rsid w:val="006E58CA"/>
    <w:rsid w:val="006E59B6"/>
    <w:rsid w:val="006E60BF"/>
    <w:rsid w:val="006E60DE"/>
    <w:rsid w:val="006E61FF"/>
    <w:rsid w:val="006E6289"/>
    <w:rsid w:val="006E6459"/>
    <w:rsid w:val="006E6E13"/>
    <w:rsid w:val="006E6EEF"/>
    <w:rsid w:val="006E7122"/>
    <w:rsid w:val="006E71A2"/>
    <w:rsid w:val="006E7389"/>
    <w:rsid w:val="006E756D"/>
    <w:rsid w:val="006E7EA9"/>
    <w:rsid w:val="006F035E"/>
    <w:rsid w:val="006F046A"/>
    <w:rsid w:val="006F067D"/>
    <w:rsid w:val="006F0AF5"/>
    <w:rsid w:val="006F0C05"/>
    <w:rsid w:val="006F1001"/>
    <w:rsid w:val="006F1460"/>
    <w:rsid w:val="006F15BF"/>
    <w:rsid w:val="006F1655"/>
    <w:rsid w:val="006F1A2A"/>
    <w:rsid w:val="006F1C95"/>
    <w:rsid w:val="006F1D21"/>
    <w:rsid w:val="006F2B2C"/>
    <w:rsid w:val="006F3031"/>
    <w:rsid w:val="006F3DB2"/>
    <w:rsid w:val="006F4112"/>
    <w:rsid w:val="006F4733"/>
    <w:rsid w:val="006F4855"/>
    <w:rsid w:val="006F487D"/>
    <w:rsid w:val="006F4B5B"/>
    <w:rsid w:val="006F57DA"/>
    <w:rsid w:val="006F5B63"/>
    <w:rsid w:val="006F5F89"/>
    <w:rsid w:val="006F6329"/>
    <w:rsid w:val="006F6400"/>
    <w:rsid w:val="006F6DC0"/>
    <w:rsid w:val="006F7319"/>
    <w:rsid w:val="006F7675"/>
    <w:rsid w:val="006F7B8F"/>
    <w:rsid w:val="00700402"/>
    <w:rsid w:val="00700FD4"/>
    <w:rsid w:val="0070163D"/>
    <w:rsid w:val="007016C5"/>
    <w:rsid w:val="00701E31"/>
    <w:rsid w:val="007031A8"/>
    <w:rsid w:val="00703226"/>
    <w:rsid w:val="00703EBE"/>
    <w:rsid w:val="007049AF"/>
    <w:rsid w:val="00704EA1"/>
    <w:rsid w:val="00704F93"/>
    <w:rsid w:val="0070586A"/>
    <w:rsid w:val="00705BBB"/>
    <w:rsid w:val="00705BDF"/>
    <w:rsid w:val="00705D84"/>
    <w:rsid w:val="00706C9E"/>
    <w:rsid w:val="00706E7B"/>
    <w:rsid w:val="007072C0"/>
    <w:rsid w:val="00707F89"/>
    <w:rsid w:val="007100E8"/>
    <w:rsid w:val="007105CE"/>
    <w:rsid w:val="0071085B"/>
    <w:rsid w:val="00710BA2"/>
    <w:rsid w:val="00710E8D"/>
    <w:rsid w:val="007111B3"/>
    <w:rsid w:val="007130E3"/>
    <w:rsid w:val="0071310F"/>
    <w:rsid w:val="007149F1"/>
    <w:rsid w:val="00714FA9"/>
    <w:rsid w:val="0071526D"/>
    <w:rsid w:val="0071535F"/>
    <w:rsid w:val="00715402"/>
    <w:rsid w:val="00715839"/>
    <w:rsid w:val="0071593A"/>
    <w:rsid w:val="0071599A"/>
    <w:rsid w:val="00716460"/>
    <w:rsid w:val="0071651C"/>
    <w:rsid w:val="00716D98"/>
    <w:rsid w:val="007171C2"/>
    <w:rsid w:val="007173BC"/>
    <w:rsid w:val="007179E3"/>
    <w:rsid w:val="00720028"/>
    <w:rsid w:val="00720798"/>
    <w:rsid w:val="00720A15"/>
    <w:rsid w:val="00721AE3"/>
    <w:rsid w:val="00721CC9"/>
    <w:rsid w:val="00721F2A"/>
    <w:rsid w:val="0072235A"/>
    <w:rsid w:val="00722497"/>
    <w:rsid w:val="00722AC4"/>
    <w:rsid w:val="00722B0A"/>
    <w:rsid w:val="00722CEB"/>
    <w:rsid w:val="00723071"/>
    <w:rsid w:val="007236F4"/>
    <w:rsid w:val="0072396F"/>
    <w:rsid w:val="00723F44"/>
    <w:rsid w:val="00724144"/>
    <w:rsid w:val="0072429C"/>
    <w:rsid w:val="0072463E"/>
    <w:rsid w:val="0072531C"/>
    <w:rsid w:val="00725DCF"/>
    <w:rsid w:val="0072617D"/>
    <w:rsid w:val="007262A9"/>
    <w:rsid w:val="00727065"/>
    <w:rsid w:val="00727C42"/>
    <w:rsid w:val="0073025E"/>
    <w:rsid w:val="0073043D"/>
    <w:rsid w:val="00730CA1"/>
    <w:rsid w:val="00731395"/>
    <w:rsid w:val="00731543"/>
    <w:rsid w:val="007315CE"/>
    <w:rsid w:val="00732221"/>
    <w:rsid w:val="00732727"/>
    <w:rsid w:val="00733124"/>
    <w:rsid w:val="00734486"/>
    <w:rsid w:val="00735A2B"/>
    <w:rsid w:val="00735CCC"/>
    <w:rsid w:val="00735FCC"/>
    <w:rsid w:val="007373C0"/>
    <w:rsid w:val="00737810"/>
    <w:rsid w:val="00737C06"/>
    <w:rsid w:val="007400F9"/>
    <w:rsid w:val="00742096"/>
    <w:rsid w:val="007420A4"/>
    <w:rsid w:val="00743383"/>
    <w:rsid w:val="007435EE"/>
    <w:rsid w:val="00744167"/>
    <w:rsid w:val="00744B55"/>
    <w:rsid w:val="0074529B"/>
    <w:rsid w:val="0074536B"/>
    <w:rsid w:val="00745507"/>
    <w:rsid w:val="00746CA4"/>
    <w:rsid w:val="00746D82"/>
    <w:rsid w:val="00746F1F"/>
    <w:rsid w:val="007472E1"/>
    <w:rsid w:val="007474AA"/>
    <w:rsid w:val="007477E5"/>
    <w:rsid w:val="00747C9D"/>
    <w:rsid w:val="00747E58"/>
    <w:rsid w:val="007506F3"/>
    <w:rsid w:val="0075074C"/>
    <w:rsid w:val="00751346"/>
    <w:rsid w:val="00751EAA"/>
    <w:rsid w:val="00752036"/>
    <w:rsid w:val="00752BEF"/>
    <w:rsid w:val="007530C1"/>
    <w:rsid w:val="00753A4E"/>
    <w:rsid w:val="00753AB4"/>
    <w:rsid w:val="00753C13"/>
    <w:rsid w:val="00754187"/>
    <w:rsid w:val="007549D2"/>
    <w:rsid w:val="0075538A"/>
    <w:rsid w:val="007553E6"/>
    <w:rsid w:val="0075551B"/>
    <w:rsid w:val="0075634E"/>
    <w:rsid w:val="0075747F"/>
    <w:rsid w:val="00757B3E"/>
    <w:rsid w:val="00760050"/>
    <w:rsid w:val="00760059"/>
    <w:rsid w:val="0076024A"/>
    <w:rsid w:val="007608EC"/>
    <w:rsid w:val="007609BE"/>
    <w:rsid w:val="00761535"/>
    <w:rsid w:val="00761EA1"/>
    <w:rsid w:val="0076227F"/>
    <w:rsid w:val="0076299A"/>
    <w:rsid w:val="00762C33"/>
    <w:rsid w:val="007631A9"/>
    <w:rsid w:val="00763651"/>
    <w:rsid w:val="00763716"/>
    <w:rsid w:val="00763F4D"/>
    <w:rsid w:val="0076410E"/>
    <w:rsid w:val="00764694"/>
    <w:rsid w:val="007647E5"/>
    <w:rsid w:val="00764930"/>
    <w:rsid w:val="00764B6F"/>
    <w:rsid w:val="00764DC7"/>
    <w:rsid w:val="00764E8A"/>
    <w:rsid w:val="00764EE7"/>
    <w:rsid w:val="00765495"/>
    <w:rsid w:val="007659B7"/>
    <w:rsid w:val="00765B2A"/>
    <w:rsid w:val="00765EBB"/>
    <w:rsid w:val="007669F6"/>
    <w:rsid w:val="00766BFC"/>
    <w:rsid w:val="00767D2A"/>
    <w:rsid w:val="00770B2C"/>
    <w:rsid w:val="00770FFA"/>
    <w:rsid w:val="007714C6"/>
    <w:rsid w:val="00771E4B"/>
    <w:rsid w:val="00771F71"/>
    <w:rsid w:val="00772E20"/>
    <w:rsid w:val="00772F47"/>
    <w:rsid w:val="00773393"/>
    <w:rsid w:val="00773815"/>
    <w:rsid w:val="0077399B"/>
    <w:rsid w:val="00773AFD"/>
    <w:rsid w:val="00774056"/>
    <w:rsid w:val="007747CC"/>
    <w:rsid w:val="007752B3"/>
    <w:rsid w:val="00775689"/>
    <w:rsid w:val="007757F2"/>
    <w:rsid w:val="00775A83"/>
    <w:rsid w:val="00775E0E"/>
    <w:rsid w:val="00775E1C"/>
    <w:rsid w:val="00776181"/>
    <w:rsid w:val="007765DD"/>
    <w:rsid w:val="00776B20"/>
    <w:rsid w:val="007777AF"/>
    <w:rsid w:val="00777994"/>
    <w:rsid w:val="00777EFF"/>
    <w:rsid w:val="007803DD"/>
    <w:rsid w:val="00780963"/>
    <w:rsid w:val="007809B7"/>
    <w:rsid w:val="00780B1A"/>
    <w:rsid w:val="00780B9E"/>
    <w:rsid w:val="00781281"/>
    <w:rsid w:val="0078168A"/>
    <w:rsid w:val="007817AE"/>
    <w:rsid w:val="007818F3"/>
    <w:rsid w:val="00781D20"/>
    <w:rsid w:val="0078223A"/>
    <w:rsid w:val="0078235F"/>
    <w:rsid w:val="007833AE"/>
    <w:rsid w:val="0078345E"/>
    <w:rsid w:val="00783790"/>
    <w:rsid w:val="0078442B"/>
    <w:rsid w:val="00784C30"/>
    <w:rsid w:val="00784ED5"/>
    <w:rsid w:val="00784FFD"/>
    <w:rsid w:val="0078519E"/>
    <w:rsid w:val="00785414"/>
    <w:rsid w:val="0078551E"/>
    <w:rsid w:val="007856B0"/>
    <w:rsid w:val="007856ED"/>
    <w:rsid w:val="00786B6B"/>
    <w:rsid w:val="00786CBC"/>
    <w:rsid w:val="0078762F"/>
    <w:rsid w:val="0078778E"/>
    <w:rsid w:val="00787EE0"/>
    <w:rsid w:val="007907C0"/>
    <w:rsid w:val="00790ABB"/>
    <w:rsid w:val="00790BEF"/>
    <w:rsid w:val="0079140F"/>
    <w:rsid w:val="007917D6"/>
    <w:rsid w:val="00791999"/>
    <w:rsid w:val="00791D9B"/>
    <w:rsid w:val="00791F3F"/>
    <w:rsid w:val="00792081"/>
    <w:rsid w:val="007929B2"/>
    <w:rsid w:val="00792A32"/>
    <w:rsid w:val="00792BCA"/>
    <w:rsid w:val="00792BF1"/>
    <w:rsid w:val="007930D8"/>
    <w:rsid w:val="007930E9"/>
    <w:rsid w:val="00793482"/>
    <w:rsid w:val="00793CE9"/>
    <w:rsid w:val="00793D92"/>
    <w:rsid w:val="00794204"/>
    <w:rsid w:val="00794248"/>
    <w:rsid w:val="0079425B"/>
    <w:rsid w:val="0079458D"/>
    <w:rsid w:val="0079474B"/>
    <w:rsid w:val="00794B0B"/>
    <w:rsid w:val="00794BF8"/>
    <w:rsid w:val="00794E28"/>
    <w:rsid w:val="00794E9B"/>
    <w:rsid w:val="00794FF9"/>
    <w:rsid w:val="0079501E"/>
    <w:rsid w:val="0079521D"/>
    <w:rsid w:val="007957CE"/>
    <w:rsid w:val="00796A00"/>
    <w:rsid w:val="00796CC4"/>
    <w:rsid w:val="00796D8B"/>
    <w:rsid w:val="00796EAC"/>
    <w:rsid w:val="00797834"/>
    <w:rsid w:val="00797850"/>
    <w:rsid w:val="007A0104"/>
    <w:rsid w:val="007A06A6"/>
    <w:rsid w:val="007A1B9A"/>
    <w:rsid w:val="007A1C46"/>
    <w:rsid w:val="007A2152"/>
    <w:rsid w:val="007A2D0F"/>
    <w:rsid w:val="007A3537"/>
    <w:rsid w:val="007A3F5C"/>
    <w:rsid w:val="007A4792"/>
    <w:rsid w:val="007A4C5B"/>
    <w:rsid w:val="007A56F5"/>
    <w:rsid w:val="007A664B"/>
    <w:rsid w:val="007A6789"/>
    <w:rsid w:val="007A6F4E"/>
    <w:rsid w:val="007A7B7A"/>
    <w:rsid w:val="007A7DDE"/>
    <w:rsid w:val="007B066B"/>
    <w:rsid w:val="007B1180"/>
    <w:rsid w:val="007B174A"/>
    <w:rsid w:val="007B1929"/>
    <w:rsid w:val="007B2081"/>
    <w:rsid w:val="007B2685"/>
    <w:rsid w:val="007B2728"/>
    <w:rsid w:val="007B2A21"/>
    <w:rsid w:val="007B32AE"/>
    <w:rsid w:val="007B3BA3"/>
    <w:rsid w:val="007B3E8D"/>
    <w:rsid w:val="007B42D1"/>
    <w:rsid w:val="007B4327"/>
    <w:rsid w:val="007B49E8"/>
    <w:rsid w:val="007B4EEC"/>
    <w:rsid w:val="007B4F5C"/>
    <w:rsid w:val="007B56C0"/>
    <w:rsid w:val="007B633C"/>
    <w:rsid w:val="007B63DF"/>
    <w:rsid w:val="007B6ABF"/>
    <w:rsid w:val="007B72ED"/>
    <w:rsid w:val="007B7ABE"/>
    <w:rsid w:val="007B7BC6"/>
    <w:rsid w:val="007C0023"/>
    <w:rsid w:val="007C0264"/>
    <w:rsid w:val="007C026A"/>
    <w:rsid w:val="007C0448"/>
    <w:rsid w:val="007C07CC"/>
    <w:rsid w:val="007C0CC2"/>
    <w:rsid w:val="007C10CA"/>
    <w:rsid w:val="007C12FF"/>
    <w:rsid w:val="007C16FD"/>
    <w:rsid w:val="007C17EA"/>
    <w:rsid w:val="007C18C3"/>
    <w:rsid w:val="007C2038"/>
    <w:rsid w:val="007C207C"/>
    <w:rsid w:val="007C20EB"/>
    <w:rsid w:val="007C2871"/>
    <w:rsid w:val="007C28F1"/>
    <w:rsid w:val="007C3420"/>
    <w:rsid w:val="007C3539"/>
    <w:rsid w:val="007C3BC0"/>
    <w:rsid w:val="007C3D0D"/>
    <w:rsid w:val="007C3E83"/>
    <w:rsid w:val="007C4414"/>
    <w:rsid w:val="007C45BB"/>
    <w:rsid w:val="007C489B"/>
    <w:rsid w:val="007C4DBA"/>
    <w:rsid w:val="007C4F77"/>
    <w:rsid w:val="007C509D"/>
    <w:rsid w:val="007C57D5"/>
    <w:rsid w:val="007C5D5A"/>
    <w:rsid w:val="007C5EA7"/>
    <w:rsid w:val="007C6923"/>
    <w:rsid w:val="007C6AD4"/>
    <w:rsid w:val="007C6CD3"/>
    <w:rsid w:val="007C6D9C"/>
    <w:rsid w:val="007C6FAB"/>
    <w:rsid w:val="007C7D1F"/>
    <w:rsid w:val="007D0485"/>
    <w:rsid w:val="007D143D"/>
    <w:rsid w:val="007D1C04"/>
    <w:rsid w:val="007D1F63"/>
    <w:rsid w:val="007D2311"/>
    <w:rsid w:val="007D2358"/>
    <w:rsid w:val="007D2441"/>
    <w:rsid w:val="007D2A96"/>
    <w:rsid w:val="007D33D7"/>
    <w:rsid w:val="007D4D21"/>
    <w:rsid w:val="007D524B"/>
    <w:rsid w:val="007D535E"/>
    <w:rsid w:val="007D5B4F"/>
    <w:rsid w:val="007D6FA5"/>
    <w:rsid w:val="007D7042"/>
    <w:rsid w:val="007D707B"/>
    <w:rsid w:val="007D70DF"/>
    <w:rsid w:val="007D7364"/>
    <w:rsid w:val="007D7511"/>
    <w:rsid w:val="007D77FD"/>
    <w:rsid w:val="007D7B43"/>
    <w:rsid w:val="007D7F0B"/>
    <w:rsid w:val="007E004A"/>
    <w:rsid w:val="007E080D"/>
    <w:rsid w:val="007E0EF9"/>
    <w:rsid w:val="007E1821"/>
    <w:rsid w:val="007E1935"/>
    <w:rsid w:val="007E1B78"/>
    <w:rsid w:val="007E1C26"/>
    <w:rsid w:val="007E1F82"/>
    <w:rsid w:val="007E2EA1"/>
    <w:rsid w:val="007E37FA"/>
    <w:rsid w:val="007E38A3"/>
    <w:rsid w:val="007E3D85"/>
    <w:rsid w:val="007E3EBA"/>
    <w:rsid w:val="007E41ED"/>
    <w:rsid w:val="007E430E"/>
    <w:rsid w:val="007E4763"/>
    <w:rsid w:val="007E5293"/>
    <w:rsid w:val="007E534B"/>
    <w:rsid w:val="007E5637"/>
    <w:rsid w:val="007E5D25"/>
    <w:rsid w:val="007E6913"/>
    <w:rsid w:val="007E6B99"/>
    <w:rsid w:val="007E6CC7"/>
    <w:rsid w:val="007E7C1A"/>
    <w:rsid w:val="007F19D1"/>
    <w:rsid w:val="007F1CA6"/>
    <w:rsid w:val="007F1E73"/>
    <w:rsid w:val="007F20F5"/>
    <w:rsid w:val="007F2C3A"/>
    <w:rsid w:val="007F33D5"/>
    <w:rsid w:val="007F367E"/>
    <w:rsid w:val="007F3FBE"/>
    <w:rsid w:val="007F40D8"/>
    <w:rsid w:val="007F434F"/>
    <w:rsid w:val="007F48DD"/>
    <w:rsid w:val="007F5160"/>
    <w:rsid w:val="007F519A"/>
    <w:rsid w:val="007F51CD"/>
    <w:rsid w:val="007F5466"/>
    <w:rsid w:val="007F55C3"/>
    <w:rsid w:val="007F6208"/>
    <w:rsid w:val="007F62BE"/>
    <w:rsid w:val="007F691B"/>
    <w:rsid w:val="007F6B89"/>
    <w:rsid w:val="007F6DFE"/>
    <w:rsid w:val="007F7B2F"/>
    <w:rsid w:val="007F7E91"/>
    <w:rsid w:val="007F7F3A"/>
    <w:rsid w:val="007F7F9B"/>
    <w:rsid w:val="008003D0"/>
    <w:rsid w:val="0080060B"/>
    <w:rsid w:val="00800628"/>
    <w:rsid w:val="00800870"/>
    <w:rsid w:val="00800892"/>
    <w:rsid w:val="008008D9"/>
    <w:rsid w:val="008009DC"/>
    <w:rsid w:val="00801160"/>
    <w:rsid w:val="00801E90"/>
    <w:rsid w:val="00802319"/>
    <w:rsid w:val="0080334C"/>
    <w:rsid w:val="008035DE"/>
    <w:rsid w:val="00803AC3"/>
    <w:rsid w:val="00803E33"/>
    <w:rsid w:val="0080409E"/>
    <w:rsid w:val="00804A42"/>
    <w:rsid w:val="00804C86"/>
    <w:rsid w:val="0080519E"/>
    <w:rsid w:val="00805647"/>
    <w:rsid w:val="0080658A"/>
    <w:rsid w:val="00806D3E"/>
    <w:rsid w:val="00806E49"/>
    <w:rsid w:val="00806EA5"/>
    <w:rsid w:val="00807072"/>
    <w:rsid w:val="0080725E"/>
    <w:rsid w:val="00807390"/>
    <w:rsid w:val="00807510"/>
    <w:rsid w:val="008076B7"/>
    <w:rsid w:val="0080782C"/>
    <w:rsid w:val="008079ED"/>
    <w:rsid w:val="00807DB9"/>
    <w:rsid w:val="00807FBB"/>
    <w:rsid w:val="008101D6"/>
    <w:rsid w:val="00810A9E"/>
    <w:rsid w:val="00810AEE"/>
    <w:rsid w:val="00810C0A"/>
    <w:rsid w:val="00810E2C"/>
    <w:rsid w:val="00811446"/>
    <w:rsid w:val="008118A3"/>
    <w:rsid w:val="00811F19"/>
    <w:rsid w:val="008120A9"/>
    <w:rsid w:val="00812890"/>
    <w:rsid w:val="00813518"/>
    <w:rsid w:val="0081375C"/>
    <w:rsid w:val="0081389F"/>
    <w:rsid w:val="00813ABA"/>
    <w:rsid w:val="00814773"/>
    <w:rsid w:val="00814975"/>
    <w:rsid w:val="008155B5"/>
    <w:rsid w:val="00815BC7"/>
    <w:rsid w:val="00816658"/>
    <w:rsid w:val="00816E42"/>
    <w:rsid w:val="008174DC"/>
    <w:rsid w:val="008177F6"/>
    <w:rsid w:val="00817AF5"/>
    <w:rsid w:val="008200E8"/>
    <w:rsid w:val="0082030C"/>
    <w:rsid w:val="008204E4"/>
    <w:rsid w:val="008205C8"/>
    <w:rsid w:val="0082069B"/>
    <w:rsid w:val="008207A5"/>
    <w:rsid w:val="00820A45"/>
    <w:rsid w:val="008212AF"/>
    <w:rsid w:val="008215F4"/>
    <w:rsid w:val="00822509"/>
    <w:rsid w:val="00822810"/>
    <w:rsid w:val="0082315B"/>
    <w:rsid w:val="0082354A"/>
    <w:rsid w:val="008235C3"/>
    <w:rsid w:val="00823738"/>
    <w:rsid w:val="008244A5"/>
    <w:rsid w:val="00825048"/>
    <w:rsid w:val="008258F6"/>
    <w:rsid w:val="00825CE5"/>
    <w:rsid w:val="00825F34"/>
    <w:rsid w:val="00826628"/>
    <w:rsid w:val="00826E90"/>
    <w:rsid w:val="00826F1B"/>
    <w:rsid w:val="008271F9"/>
    <w:rsid w:val="00827353"/>
    <w:rsid w:val="008275EC"/>
    <w:rsid w:val="008276A3"/>
    <w:rsid w:val="008276E6"/>
    <w:rsid w:val="00827909"/>
    <w:rsid w:val="00827A18"/>
    <w:rsid w:val="00827E6B"/>
    <w:rsid w:val="00827F8B"/>
    <w:rsid w:val="008306BF"/>
    <w:rsid w:val="008308E4"/>
    <w:rsid w:val="0083091B"/>
    <w:rsid w:val="00830986"/>
    <w:rsid w:val="00830A9D"/>
    <w:rsid w:val="00830AF3"/>
    <w:rsid w:val="00830D40"/>
    <w:rsid w:val="0083132C"/>
    <w:rsid w:val="0083156B"/>
    <w:rsid w:val="00831809"/>
    <w:rsid w:val="00831FA9"/>
    <w:rsid w:val="008321D0"/>
    <w:rsid w:val="008325CB"/>
    <w:rsid w:val="008328CF"/>
    <w:rsid w:val="00832A65"/>
    <w:rsid w:val="00832DC2"/>
    <w:rsid w:val="00833A93"/>
    <w:rsid w:val="00833AD2"/>
    <w:rsid w:val="00833AF9"/>
    <w:rsid w:val="00833D21"/>
    <w:rsid w:val="00833ED1"/>
    <w:rsid w:val="0083415F"/>
    <w:rsid w:val="008343E7"/>
    <w:rsid w:val="0083476A"/>
    <w:rsid w:val="00834E3C"/>
    <w:rsid w:val="008350B3"/>
    <w:rsid w:val="00835DDC"/>
    <w:rsid w:val="00835E83"/>
    <w:rsid w:val="00835F01"/>
    <w:rsid w:val="00836415"/>
    <w:rsid w:val="00836914"/>
    <w:rsid w:val="00836C07"/>
    <w:rsid w:val="00836C3D"/>
    <w:rsid w:val="00836D1E"/>
    <w:rsid w:val="00836D8E"/>
    <w:rsid w:val="00836E29"/>
    <w:rsid w:val="00837451"/>
    <w:rsid w:val="00837AD0"/>
    <w:rsid w:val="008400C1"/>
    <w:rsid w:val="008404CC"/>
    <w:rsid w:val="00841212"/>
    <w:rsid w:val="00841579"/>
    <w:rsid w:val="00841653"/>
    <w:rsid w:val="00841A2C"/>
    <w:rsid w:val="00841FFA"/>
    <w:rsid w:val="008424E4"/>
    <w:rsid w:val="008429E1"/>
    <w:rsid w:val="00842CF7"/>
    <w:rsid w:val="008431C6"/>
    <w:rsid w:val="00843BA5"/>
    <w:rsid w:val="00843CAB"/>
    <w:rsid w:val="008441F5"/>
    <w:rsid w:val="0084457F"/>
    <w:rsid w:val="00844BF5"/>
    <w:rsid w:val="00844C52"/>
    <w:rsid w:val="0084505E"/>
    <w:rsid w:val="00846137"/>
    <w:rsid w:val="00847147"/>
    <w:rsid w:val="008508EB"/>
    <w:rsid w:val="00850BD3"/>
    <w:rsid w:val="00851B60"/>
    <w:rsid w:val="00852D4D"/>
    <w:rsid w:val="00853878"/>
    <w:rsid w:val="00853899"/>
    <w:rsid w:val="00853941"/>
    <w:rsid w:val="00854417"/>
    <w:rsid w:val="00854629"/>
    <w:rsid w:val="00854D8C"/>
    <w:rsid w:val="00855539"/>
    <w:rsid w:val="00855C8D"/>
    <w:rsid w:val="008560B1"/>
    <w:rsid w:val="0085729B"/>
    <w:rsid w:val="008573DC"/>
    <w:rsid w:val="0085775E"/>
    <w:rsid w:val="008577D9"/>
    <w:rsid w:val="00857AAC"/>
    <w:rsid w:val="00857C51"/>
    <w:rsid w:val="0086003A"/>
    <w:rsid w:val="008600A0"/>
    <w:rsid w:val="00860B8B"/>
    <w:rsid w:val="00860B9E"/>
    <w:rsid w:val="00860BED"/>
    <w:rsid w:val="00861199"/>
    <w:rsid w:val="008614AD"/>
    <w:rsid w:val="0086153C"/>
    <w:rsid w:val="00861846"/>
    <w:rsid w:val="00861DB1"/>
    <w:rsid w:val="00861E3E"/>
    <w:rsid w:val="0086232A"/>
    <w:rsid w:val="00862447"/>
    <w:rsid w:val="00862FFC"/>
    <w:rsid w:val="008635B4"/>
    <w:rsid w:val="00863AB1"/>
    <w:rsid w:val="00863B3D"/>
    <w:rsid w:val="00863FC5"/>
    <w:rsid w:val="00864561"/>
    <w:rsid w:val="00864B1B"/>
    <w:rsid w:val="00864C11"/>
    <w:rsid w:val="00864D60"/>
    <w:rsid w:val="0086508C"/>
    <w:rsid w:val="0086539B"/>
    <w:rsid w:val="00865971"/>
    <w:rsid w:val="00865BB6"/>
    <w:rsid w:val="00865D1E"/>
    <w:rsid w:val="00865D54"/>
    <w:rsid w:val="008664C9"/>
    <w:rsid w:val="008665D7"/>
    <w:rsid w:val="00866D84"/>
    <w:rsid w:val="0086796A"/>
    <w:rsid w:val="00867BCA"/>
    <w:rsid w:val="00867F8F"/>
    <w:rsid w:val="008704CA"/>
    <w:rsid w:val="008707B2"/>
    <w:rsid w:val="0087164D"/>
    <w:rsid w:val="00871B5C"/>
    <w:rsid w:val="008722D0"/>
    <w:rsid w:val="00872553"/>
    <w:rsid w:val="00872D53"/>
    <w:rsid w:val="0087313E"/>
    <w:rsid w:val="008733DE"/>
    <w:rsid w:val="008736BC"/>
    <w:rsid w:val="00873835"/>
    <w:rsid w:val="00873BA6"/>
    <w:rsid w:val="00873ED9"/>
    <w:rsid w:val="00874497"/>
    <w:rsid w:val="00874798"/>
    <w:rsid w:val="008747F7"/>
    <w:rsid w:val="0087491A"/>
    <w:rsid w:val="00874CE1"/>
    <w:rsid w:val="00875DE7"/>
    <w:rsid w:val="008765EE"/>
    <w:rsid w:val="00877F60"/>
    <w:rsid w:val="00880412"/>
    <w:rsid w:val="0088050E"/>
    <w:rsid w:val="008808FB"/>
    <w:rsid w:val="00880DA6"/>
    <w:rsid w:val="00880DB4"/>
    <w:rsid w:val="00880DD0"/>
    <w:rsid w:val="008817EC"/>
    <w:rsid w:val="00881AB2"/>
    <w:rsid w:val="00881E6E"/>
    <w:rsid w:val="00882037"/>
    <w:rsid w:val="00882425"/>
    <w:rsid w:val="00882AF6"/>
    <w:rsid w:val="00883328"/>
    <w:rsid w:val="008833C2"/>
    <w:rsid w:val="008833DC"/>
    <w:rsid w:val="00883829"/>
    <w:rsid w:val="00884029"/>
    <w:rsid w:val="008848BF"/>
    <w:rsid w:val="0088560B"/>
    <w:rsid w:val="00885976"/>
    <w:rsid w:val="0088674E"/>
    <w:rsid w:val="008868FA"/>
    <w:rsid w:val="00886AB7"/>
    <w:rsid w:val="00887410"/>
    <w:rsid w:val="00887A86"/>
    <w:rsid w:val="008901C6"/>
    <w:rsid w:val="00890205"/>
    <w:rsid w:val="0089025F"/>
    <w:rsid w:val="00890446"/>
    <w:rsid w:val="00890938"/>
    <w:rsid w:val="00890ABB"/>
    <w:rsid w:val="00890B01"/>
    <w:rsid w:val="00890CEC"/>
    <w:rsid w:val="00891425"/>
    <w:rsid w:val="0089164A"/>
    <w:rsid w:val="00891863"/>
    <w:rsid w:val="00894251"/>
    <w:rsid w:val="00894C65"/>
    <w:rsid w:val="00895054"/>
    <w:rsid w:val="0089505A"/>
    <w:rsid w:val="0089524B"/>
    <w:rsid w:val="00895861"/>
    <w:rsid w:val="00895B81"/>
    <w:rsid w:val="008961B4"/>
    <w:rsid w:val="00896CF8"/>
    <w:rsid w:val="008970A7"/>
    <w:rsid w:val="008A029D"/>
    <w:rsid w:val="008A0684"/>
    <w:rsid w:val="008A0937"/>
    <w:rsid w:val="008A0AD4"/>
    <w:rsid w:val="008A12AE"/>
    <w:rsid w:val="008A12E3"/>
    <w:rsid w:val="008A1384"/>
    <w:rsid w:val="008A13A0"/>
    <w:rsid w:val="008A1B4B"/>
    <w:rsid w:val="008A2003"/>
    <w:rsid w:val="008A23C4"/>
    <w:rsid w:val="008A2C25"/>
    <w:rsid w:val="008A323F"/>
    <w:rsid w:val="008A3BE2"/>
    <w:rsid w:val="008A3DA1"/>
    <w:rsid w:val="008A4543"/>
    <w:rsid w:val="008A46EB"/>
    <w:rsid w:val="008A50B3"/>
    <w:rsid w:val="008A52E2"/>
    <w:rsid w:val="008A52EB"/>
    <w:rsid w:val="008A53E5"/>
    <w:rsid w:val="008A55FF"/>
    <w:rsid w:val="008A5612"/>
    <w:rsid w:val="008A5844"/>
    <w:rsid w:val="008A58A2"/>
    <w:rsid w:val="008A5A1A"/>
    <w:rsid w:val="008A5AD9"/>
    <w:rsid w:val="008A5C29"/>
    <w:rsid w:val="008A5D6C"/>
    <w:rsid w:val="008A6E34"/>
    <w:rsid w:val="008A6EFD"/>
    <w:rsid w:val="008A6F75"/>
    <w:rsid w:val="008A7121"/>
    <w:rsid w:val="008A72BD"/>
    <w:rsid w:val="008A7345"/>
    <w:rsid w:val="008A74E3"/>
    <w:rsid w:val="008A7EE6"/>
    <w:rsid w:val="008B001E"/>
    <w:rsid w:val="008B05E3"/>
    <w:rsid w:val="008B0B9A"/>
    <w:rsid w:val="008B114C"/>
    <w:rsid w:val="008B19C9"/>
    <w:rsid w:val="008B1A75"/>
    <w:rsid w:val="008B1C27"/>
    <w:rsid w:val="008B1F56"/>
    <w:rsid w:val="008B20C7"/>
    <w:rsid w:val="008B3240"/>
    <w:rsid w:val="008B3259"/>
    <w:rsid w:val="008B3A46"/>
    <w:rsid w:val="008B3DB6"/>
    <w:rsid w:val="008B4B1C"/>
    <w:rsid w:val="008B4BF6"/>
    <w:rsid w:val="008B4F4F"/>
    <w:rsid w:val="008B5083"/>
    <w:rsid w:val="008B5668"/>
    <w:rsid w:val="008B5A30"/>
    <w:rsid w:val="008B5AFD"/>
    <w:rsid w:val="008B5E10"/>
    <w:rsid w:val="008B6339"/>
    <w:rsid w:val="008B63A2"/>
    <w:rsid w:val="008B6B15"/>
    <w:rsid w:val="008B7093"/>
    <w:rsid w:val="008B712E"/>
    <w:rsid w:val="008B731D"/>
    <w:rsid w:val="008B7673"/>
    <w:rsid w:val="008B76A1"/>
    <w:rsid w:val="008B781A"/>
    <w:rsid w:val="008B7F06"/>
    <w:rsid w:val="008B7F1D"/>
    <w:rsid w:val="008C00CF"/>
    <w:rsid w:val="008C0221"/>
    <w:rsid w:val="008C0A9E"/>
    <w:rsid w:val="008C1789"/>
    <w:rsid w:val="008C1A50"/>
    <w:rsid w:val="008C1E7D"/>
    <w:rsid w:val="008C2997"/>
    <w:rsid w:val="008C2DDB"/>
    <w:rsid w:val="008C3154"/>
    <w:rsid w:val="008C345A"/>
    <w:rsid w:val="008C38D6"/>
    <w:rsid w:val="008C3F06"/>
    <w:rsid w:val="008C4165"/>
    <w:rsid w:val="008C42FB"/>
    <w:rsid w:val="008C515C"/>
    <w:rsid w:val="008C59E7"/>
    <w:rsid w:val="008C6BC8"/>
    <w:rsid w:val="008C6F5C"/>
    <w:rsid w:val="008C705C"/>
    <w:rsid w:val="008C751C"/>
    <w:rsid w:val="008C7560"/>
    <w:rsid w:val="008C7868"/>
    <w:rsid w:val="008D0512"/>
    <w:rsid w:val="008D0580"/>
    <w:rsid w:val="008D0892"/>
    <w:rsid w:val="008D08DE"/>
    <w:rsid w:val="008D0C2C"/>
    <w:rsid w:val="008D1023"/>
    <w:rsid w:val="008D1318"/>
    <w:rsid w:val="008D13F1"/>
    <w:rsid w:val="008D16BF"/>
    <w:rsid w:val="008D1E5D"/>
    <w:rsid w:val="008D1F57"/>
    <w:rsid w:val="008D232A"/>
    <w:rsid w:val="008D23FD"/>
    <w:rsid w:val="008D2535"/>
    <w:rsid w:val="008D2BCE"/>
    <w:rsid w:val="008D3589"/>
    <w:rsid w:val="008D405E"/>
    <w:rsid w:val="008D4720"/>
    <w:rsid w:val="008D4BCA"/>
    <w:rsid w:val="008D587E"/>
    <w:rsid w:val="008D5FDA"/>
    <w:rsid w:val="008D62C1"/>
    <w:rsid w:val="008D6A5B"/>
    <w:rsid w:val="008D6C54"/>
    <w:rsid w:val="008D6EE0"/>
    <w:rsid w:val="008D6F10"/>
    <w:rsid w:val="008D7485"/>
    <w:rsid w:val="008D77CF"/>
    <w:rsid w:val="008D7DA1"/>
    <w:rsid w:val="008E046F"/>
    <w:rsid w:val="008E04BA"/>
    <w:rsid w:val="008E0967"/>
    <w:rsid w:val="008E173A"/>
    <w:rsid w:val="008E175A"/>
    <w:rsid w:val="008E1ED6"/>
    <w:rsid w:val="008E209C"/>
    <w:rsid w:val="008E26AA"/>
    <w:rsid w:val="008E2C22"/>
    <w:rsid w:val="008E30AF"/>
    <w:rsid w:val="008E33AA"/>
    <w:rsid w:val="008E35CB"/>
    <w:rsid w:val="008E4AA5"/>
    <w:rsid w:val="008E537E"/>
    <w:rsid w:val="008E5ADC"/>
    <w:rsid w:val="008E6A28"/>
    <w:rsid w:val="008E6D11"/>
    <w:rsid w:val="008E70F7"/>
    <w:rsid w:val="008E74F5"/>
    <w:rsid w:val="008E75C2"/>
    <w:rsid w:val="008E7FB5"/>
    <w:rsid w:val="008F05A3"/>
    <w:rsid w:val="008F1725"/>
    <w:rsid w:val="008F1740"/>
    <w:rsid w:val="008F19E3"/>
    <w:rsid w:val="008F2128"/>
    <w:rsid w:val="008F2806"/>
    <w:rsid w:val="008F4459"/>
    <w:rsid w:val="008F4B95"/>
    <w:rsid w:val="008F4BE2"/>
    <w:rsid w:val="008F4D19"/>
    <w:rsid w:val="008F5568"/>
    <w:rsid w:val="008F61CF"/>
    <w:rsid w:val="008F66DE"/>
    <w:rsid w:val="008F66F6"/>
    <w:rsid w:val="008F6846"/>
    <w:rsid w:val="008F6A24"/>
    <w:rsid w:val="008F7258"/>
    <w:rsid w:val="008F73BB"/>
    <w:rsid w:val="008F7DA5"/>
    <w:rsid w:val="009001AA"/>
    <w:rsid w:val="00900426"/>
    <w:rsid w:val="009008DB"/>
    <w:rsid w:val="00900EE7"/>
    <w:rsid w:val="00901092"/>
    <w:rsid w:val="00901432"/>
    <w:rsid w:val="00901663"/>
    <w:rsid w:val="00901735"/>
    <w:rsid w:val="00901D4D"/>
    <w:rsid w:val="009023F8"/>
    <w:rsid w:val="00902503"/>
    <w:rsid w:val="00902D3B"/>
    <w:rsid w:val="00902F61"/>
    <w:rsid w:val="00903261"/>
    <w:rsid w:val="00903ABF"/>
    <w:rsid w:val="00903B61"/>
    <w:rsid w:val="00903D16"/>
    <w:rsid w:val="00903DD1"/>
    <w:rsid w:val="00904526"/>
    <w:rsid w:val="0090466C"/>
    <w:rsid w:val="0090491C"/>
    <w:rsid w:val="00904B3E"/>
    <w:rsid w:val="009050A8"/>
    <w:rsid w:val="00905969"/>
    <w:rsid w:val="009059AA"/>
    <w:rsid w:val="00905EEE"/>
    <w:rsid w:val="00906101"/>
    <w:rsid w:val="00906C84"/>
    <w:rsid w:val="00907389"/>
    <w:rsid w:val="009076D5"/>
    <w:rsid w:val="0090777C"/>
    <w:rsid w:val="00907B25"/>
    <w:rsid w:val="00907B37"/>
    <w:rsid w:val="00907D69"/>
    <w:rsid w:val="009100C0"/>
    <w:rsid w:val="00910638"/>
    <w:rsid w:val="0091175A"/>
    <w:rsid w:val="00911B3F"/>
    <w:rsid w:val="0091331E"/>
    <w:rsid w:val="00913345"/>
    <w:rsid w:val="009135D5"/>
    <w:rsid w:val="00913782"/>
    <w:rsid w:val="00913AE5"/>
    <w:rsid w:val="009143D3"/>
    <w:rsid w:val="00914928"/>
    <w:rsid w:val="00914D35"/>
    <w:rsid w:val="00914FF9"/>
    <w:rsid w:val="00915153"/>
    <w:rsid w:val="00915193"/>
    <w:rsid w:val="0091540A"/>
    <w:rsid w:val="0091550F"/>
    <w:rsid w:val="00915565"/>
    <w:rsid w:val="00915BAA"/>
    <w:rsid w:val="00915D8B"/>
    <w:rsid w:val="009160F6"/>
    <w:rsid w:val="0091676C"/>
    <w:rsid w:val="00916C09"/>
    <w:rsid w:val="00917D1A"/>
    <w:rsid w:val="00920528"/>
    <w:rsid w:val="00920B61"/>
    <w:rsid w:val="00920BE2"/>
    <w:rsid w:val="00920E7F"/>
    <w:rsid w:val="00920F6B"/>
    <w:rsid w:val="0092142D"/>
    <w:rsid w:val="00921611"/>
    <w:rsid w:val="0092164F"/>
    <w:rsid w:val="0092166B"/>
    <w:rsid w:val="009219E7"/>
    <w:rsid w:val="0092233A"/>
    <w:rsid w:val="00922F01"/>
    <w:rsid w:val="00923161"/>
    <w:rsid w:val="0092384F"/>
    <w:rsid w:val="009244DE"/>
    <w:rsid w:val="009249AE"/>
    <w:rsid w:val="00924F57"/>
    <w:rsid w:val="00925195"/>
    <w:rsid w:val="00925612"/>
    <w:rsid w:val="00925686"/>
    <w:rsid w:val="0092627B"/>
    <w:rsid w:val="00926A36"/>
    <w:rsid w:val="00926E77"/>
    <w:rsid w:val="00927785"/>
    <w:rsid w:val="009277C8"/>
    <w:rsid w:val="00927854"/>
    <w:rsid w:val="00927A46"/>
    <w:rsid w:val="00927B72"/>
    <w:rsid w:val="00927C89"/>
    <w:rsid w:val="00927C8E"/>
    <w:rsid w:val="00927C9C"/>
    <w:rsid w:val="00930B25"/>
    <w:rsid w:val="009317D8"/>
    <w:rsid w:val="00931812"/>
    <w:rsid w:val="00931ABB"/>
    <w:rsid w:val="00931F1A"/>
    <w:rsid w:val="00931FF7"/>
    <w:rsid w:val="009322AF"/>
    <w:rsid w:val="009324E4"/>
    <w:rsid w:val="00932683"/>
    <w:rsid w:val="00932DB8"/>
    <w:rsid w:val="00932F0D"/>
    <w:rsid w:val="00933482"/>
    <w:rsid w:val="009336D2"/>
    <w:rsid w:val="00933A16"/>
    <w:rsid w:val="009349DB"/>
    <w:rsid w:val="009354D6"/>
    <w:rsid w:val="009357B1"/>
    <w:rsid w:val="00935D23"/>
    <w:rsid w:val="00936281"/>
    <w:rsid w:val="00936328"/>
    <w:rsid w:val="00936FBF"/>
    <w:rsid w:val="00940F41"/>
    <w:rsid w:val="00940F69"/>
    <w:rsid w:val="00941295"/>
    <w:rsid w:val="0094167B"/>
    <w:rsid w:val="009417DE"/>
    <w:rsid w:val="00941E0C"/>
    <w:rsid w:val="00942669"/>
    <w:rsid w:val="00942A6D"/>
    <w:rsid w:val="00943185"/>
    <w:rsid w:val="00943474"/>
    <w:rsid w:val="009434C6"/>
    <w:rsid w:val="009436AC"/>
    <w:rsid w:val="00943B26"/>
    <w:rsid w:val="00944108"/>
    <w:rsid w:val="00944904"/>
    <w:rsid w:val="00944B77"/>
    <w:rsid w:val="00944D4A"/>
    <w:rsid w:val="009450FB"/>
    <w:rsid w:val="0094566A"/>
    <w:rsid w:val="00945822"/>
    <w:rsid w:val="009458F9"/>
    <w:rsid w:val="00945D51"/>
    <w:rsid w:val="00946651"/>
    <w:rsid w:val="009468D9"/>
    <w:rsid w:val="00946BE7"/>
    <w:rsid w:val="00946C31"/>
    <w:rsid w:val="009477A8"/>
    <w:rsid w:val="00947BE2"/>
    <w:rsid w:val="00950008"/>
    <w:rsid w:val="00950BBE"/>
    <w:rsid w:val="00950CC6"/>
    <w:rsid w:val="00950E41"/>
    <w:rsid w:val="0095173A"/>
    <w:rsid w:val="009517B6"/>
    <w:rsid w:val="0095183A"/>
    <w:rsid w:val="00951860"/>
    <w:rsid w:val="009518F6"/>
    <w:rsid w:val="00951C40"/>
    <w:rsid w:val="00951FDC"/>
    <w:rsid w:val="00952AE6"/>
    <w:rsid w:val="00953B9D"/>
    <w:rsid w:val="00953DBD"/>
    <w:rsid w:val="009545B9"/>
    <w:rsid w:val="00954635"/>
    <w:rsid w:val="00954814"/>
    <w:rsid w:val="00954CEF"/>
    <w:rsid w:val="00954F1B"/>
    <w:rsid w:val="009552E8"/>
    <w:rsid w:val="0095570C"/>
    <w:rsid w:val="0095570E"/>
    <w:rsid w:val="009557E2"/>
    <w:rsid w:val="00955CB8"/>
    <w:rsid w:val="009560C4"/>
    <w:rsid w:val="0095620B"/>
    <w:rsid w:val="009565DF"/>
    <w:rsid w:val="009566C5"/>
    <w:rsid w:val="00956B38"/>
    <w:rsid w:val="00956E0F"/>
    <w:rsid w:val="00957364"/>
    <w:rsid w:val="00957389"/>
    <w:rsid w:val="0095755F"/>
    <w:rsid w:val="00957982"/>
    <w:rsid w:val="00957DC6"/>
    <w:rsid w:val="00960426"/>
    <w:rsid w:val="009609AB"/>
    <w:rsid w:val="00960D6E"/>
    <w:rsid w:val="009616A6"/>
    <w:rsid w:val="009617B9"/>
    <w:rsid w:val="00961E51"/>
    <w:rsid w:val="0096205F"/>
    <w:rsid w:val="0096210E"/>
    <w:rsid w:val="009629FB"/>
    <w:rsid w:val="00962EC9"/>
    <w:rsid w:val="009631CC"/>
    <w:rsid w:val="009634B3"/>
    <w:rsid w:val="009634C1"/>
    <w:rsid w:val="009634C9"/>
    <w:rsid w:val="00963577"/>
    <w:rsid w:val="009648B0"/>
    <w:rsid w:val="00964A7C"/>
    <w:rsid w:val="00964AA3"/>
    <w:rsid w:val="00964B6B"/>
    <w:rsid w:val="00964D01"/>
    <w:rsid w:val="009651CE"/>
    <w:rsid w:val="00965668"/>
    <w:rsid w:val="0096589D"/>
    <w:rsid w:val="00966E1B"/>
    <w:rsid w:val="00966FAD"/>
    <w:rsid w:val="00967ADE"/>
    <w:rsid w:val="00967F41"/>
    <w:rsid w:val="00970485"/>
    <w:rsid w:val="009704FD"/>
    <w:rsid w:val="0097059D"/>
    <w:rsid w:val="00970979"/>
    <w:rsid w:val="009709DD"/>
    <w:rsid w:val="009718B9"/>
    <w:rsid w:val="009719C5"/>
    <w:rsid w:val="00971EF1"/>
    <w:rsid w:val="00972D02"/>
    <w:rsid w:val="0097319C"/>
    <w:rsid w:val="00973986"/>
    <w:rsid w:val="00974D21"/>
    <w:rsid w:val="00975129"/>
    <w:rsid w:val="00975736"/>
    <w:rsid w:val="009757FB"/>
    <w:rsid w:val="00975979"/>
    <w:rsid w:val="00975F07"/>
    <w:rsid w:val="00976404"/>
    <w:rsid w:val="009772A5"/>
    <w:rsid w:val="00977678"/>
    <w:rsid w:val="00977C2D"/>
    <w:rsid w:val="00977EC7"/>
    <w:rsid w:val="00980395"/>
    <w:rsid w:val="00980921"/>
    <w:rsid w:val="00980D48"/>
    <w:rsid w:val="00981C3A"/>
    <w:rsid w:val="00981E7A"/>
    <w:rsid w:val="00981EFD"/>
    <w:rsid w:val="00982091"/>
    <w:rsid w:val="00982276"/>
    <w:rsid w:val="00982281"/>
    <w:rsid w:val="009823E5"/>
    <w:rsid w:val="00982662"/>
    <w:rsid w:val="00982703"/>
    <w:rsid w:val="00982C70"/>
    <w:rsid w:val="00982E7F"/>
    <w:rsid w:val="00982F04"/>
    <w:rsid w:val="00983014"/>
    <w:rsid w:val="009843E1"/>
    <w:rsid w:val="00984687"/>
    <w:rsid w:val="00984867"/>
    <w:rsid w:val="00984A60"/>
    <w:rsid w:val="00984DE5"/>
    <w:rsid w:val="00985506"/>
    <w:rsid w:val="009863B7"/>
    <w:rsid w:val="009863C7"/>
    <w:rsid w:val="009863EB"/>
    <w:rsid w:val="00986A8A"/>
    <w:rsid w:val="00986ED5"/>
    <w:rsid w:val="009879E8"/>
    <w:rsid w:val="00990787"/>
    <w:rsid w:val="00990B26"/>
    <w:rsid w:val="00991A15"/>
    <w:rsid w:val="00991B7C"/>
    <w:rsid w:val="009923A0"/>
    <w:rsid w:val="0099251B"/>
    <w:rsid w:val="009929E5"/>
    <w:rsid w:val="00992C62"/>
    <w:rsid w:val="00993355"/>
    <w:rsid w:val="00993E9F"/>
    <w:rsid w:val="00993FE8"/>
    <w:rsid w:val="009946FA"/>
    <w:rsid w:val="009947F0"/>
    <w:rsid w:val="00995144"/>
    <w:rsid w:val="00995D1F"/>
    <w:rsid w:val="00995D9B"/>
    <w:rsid w:val="00995ED0"/>
    <w:rsid w:val="009965D1"/>
    <w:rsid w:val="00996721"/>
    <w:rsid w:val="009968DE"/>
    <w:rsid w:val="00996940"/>
    <w:rsid w:val="00997591"/>
    <w:rsid w:val="00997890"/>
    <w:rsid w:val="009A0822"/>
    <w:rsid w:val="009A0901"/>
    <w:rsid w:val="009A0B38"/>
    <w:rsid w:val="009A0C21"/>
    <w:rsid w:val="009A0C9A"/>
    <w:rsid w:val="009A1298"/>
    <w:rsid w:val="009A140A"/>
    <w:rsid w:val="009A1547"/>
    <w:rsid w:val="009A253F"/>
    <w:rsid w:val="009A3142"/>
    <w:rsid w:val="009A327F"/>
    <w:rsid w:val="009A414B"/>
    <w:rsid w:val="009A434B"/>
    <w:rsid w:val="009A4886"/>
    <w:rsid w:val="009A4B7A"/>
    <w:rsid w:val="009A4C14"/>
    <w:rsid w:val="009A52BB"/>
    <w:rsid w:val="009A5904"/>
    <w:rsid w:val="009A6E74"/>
    <w:rsid w:val="009A6EE9"/>
    <w:rsid w:val="009A7135"/>
    <w:rsid w:val="009A74FE"/>
    <w:rsid w:val="009A765B"/>
    <w:rsid w:val="009A799E"/>
    <w:rsid w:val="009A7EC0"/>
    <w:rsid w:val="009A7FB5"/>
    <w:rsid w:val="009B011B"/>
    <w:rsid w:val="009B0503"/>
    <w:rsid w:val="009B050A"/>
    <w:rsid w:val="009B0ED6"/>
    <w:rsid w:val="009B0F95"/>
    <w:rsid w:val="009B162D"/>
    <w:rsid w:val="009B1655"/>
    <w:rsid w:val="009B175D"/>
    <w:rsid w:val="009B192F"/>
    <w:rsid w:val="009B1DD4"/>
    <w:rsid w:val="009B2932"/>
    <w:rsid w:val="009B29ED"/>
    <w:rsid w:val="009B3200"/>
    <w:rsid w:val="009B354C"/>
    <w:rsid w:val="009B3792"/>
    <w:rsid w:val="009B3928"/>
    <w:rsid w:val="009B3C0E"/>
    <w:rsid w:val="009B3CE2"/>
    <w:rsid w:val="009B47AF"/>
    <w:rsid w:val="009B49D3"/>
    <w:rsid w:val="009B5395"/>
    <w:rsid w:val="009B5813"/>
    <w:rsid w:val="009B5DAC"/>
    <w:rsid w:val="009B62A3"/>
    <w:rsid w:val="009B722D"/>
    <w:rsid w:val="009B7A14"/>
    <w:rsid w:val="009B7F74"/>
    <w:rsid w:val="009C06B3"/>
    <w:rsid w:val="009C077D"/>
    <w:rsid w:val="009C0959"/>
    <w:rsid w:val="009C21F6"/>
    <w:rsid w:val="009C2642"/>
    <w:rsid w:val="009C289F"/>
    <w:rsid w:val="009C3924"/>
    <w:rsid w:val="009C4459"/>
    <w:rsid w:val="009C5C60"/>
    <w:rsid w:val="009C5E3F"/>
    <w:rsid w:val="009C5E7B"/>
    <w:rsid w:val="009C65B4"/>
    <w:rsid w:val="009C7415"/>
    <w:rsid w:val="009C79A1"/>
    <w:rsid w:val="009C7C3F"/>
    <w:rsid w:val="009C7CD2"/>
    <w:rsid w:val="009C7F95"/>
    <w:rsid w:val="009D00C2"/>
    <w:rsid w:val="009D031A"/>
    <w:rsid w:val="009D17F1"/>
    <w:rsid w:val="009D262B"/>
    <w:rsid w:val="009D29D2"/>
    <w:rsid w:val="009D29F2"/>
    <w:rsid w:val="009D39D6"/>
    <w:rsid w:val="009D3B93"/>
    <w:rsid w:val="009D3BE6"/>
    <w:rsid w:val="009D3FA3"/>
    <w:rsid w:val="009D404C"/>
    <w:rsid w:val="009D4106"/>
    <w:rsid w:val="009D4184"/>
    <w:rsid w:val="009D44D5"/>
    <w:rsid w:val="009D4612"/>
    <w:rsid w:val="009D4C72"/>
    <w:rsid w:val="009D4E14"/>
    <w:rsid w:val="009D4F04"/>
    <w:rsid w:val="009D50B3"/>
    <w:rsid w:val="009D5351"/>
    <w:rsid w:val="009D5928"/>
    <w:rsid w:val="009D5986"/>
    <w:rsid w:val="009D6962"/>
    <w:rsid w:val="009D69F7"/>
    <w:rsid w:val="009D7C1C"/>
    <w:rsid w:val="009E03F5"/>
    <w:rsid w:val="009E04AD"/>
    <w:rsid w:val="009E04AF"/>
    <w:rsid w:val="009E0B78"/>
    <w:rsid w:val="009E0FEB"/>
    <w:rsid w:val="009E1848"/>
    <w:rsid w:val="009E18AA"/>
    <w:rsid w:val="009E1989"/>
    <w:rsid w:val="009E1A04"/>
    <w:rsid w:val="009E1AA9"/>
    <w:rsid w:val="009E1B1F"/>
    <w:rsid w:val="009E1E9C"/>
    <w:rsid w:val="009E205F"/>
    <w:rsid w:val="009E249E"/>
    <w:rsid w:val="009E2B9A"/>
    <w:rsid w:val="009E2ECB"/>
    <w:rsid w:val="009E31F0"/>
    <w:rsid w:val="009E31FD"/>
    <w:rsid w:val="009E3234"/>
    <w:rsid w:val="009E3539"/>
    <w:rsid w:val="009E3DAF"/>
    <w:rsid w:val="009E402E"/>
    <w:rsid w:val="009E46EB"/>
    <w:rsid w:val="009E4ECC"/>
    <w:rsid w:val="009E5373"/>
    <w:rsid w:val="009E53C0"/>
    <w:rsid w:val="009E5B30"/>
    <w:rsid w:val="009E5E79"/>
    <w:rsid w:val="009E628C"/>
    <w:rsid w:val="009E6566"/>
    <w:rsid w:val="009E696E"/>
    <w:rsid w:val="009E6B0D"/>
    <w:rsid w:val="009E705B"/>
    <w:rsid w:val="009E753E"/>
    <w:rsid w:val="009E7739"/>
    <w:rsid w:val="009E7A42"/>
    <w:rsid w:val="009E7CB7"/>
    <w:rsid w:val="009F0073"/>
    <w:rsid w:val="009F098A"/>
    <w:rsid w:val="009F0F06"/>
    <w:rsid w:val="009F127B"/>
    <w:rsid w:val="009F1976"/>
    <w:rsid w:val="009F1AED"/>
    <w:rsid w:val="009F1E76"/>
    <w:rsid w:val="009F24C6"/>
    <w:rsid w:val="009F2D96"/>
    <w:rsid w:val="009F33C0"/>
    <w:rsid w:val="009F3872"/>
    <w:rsid w:val="009F3933"/>
    <w:rsid w:val="009F3DD3"/>
    <w:rsid w:val="009F3E7B"/>
    <w:rsid w:val="009F427D"/>
    <w:rsid w:val="009F46E7"/>
    <w:rsid w:val="009F5024"/>
    <w:rsid w:val="009F525D"/>
    <w:rsid w:val="009F5543"/>
    <w:rsid w:val="009F5586"/>
    <w:rsid w:val="009F5745"/>
    <w:rsid w:val="009F579F"/>
    <w:rsid w:val="009F5B60"/>
    <w:rsid w:val="009F5B74"/>
    <w:rsid w:val="009F65A8"/>
    <w:rsid w:val="009F6AA1"/>
    <w:rsid w:val="009F6AC4"/>
    <w:rsid w:val="009F75E9"/>
    <w:rsid w:val="009F78CA"/>
    <w:rsid w:val="009F78D5"/>
    <w:rsid w:val="009F7A73"/>
    <w:rsid w:val="009F7B97"/>
    <w:rsid w:val="009F7D36"/>
    <w:rsid w:val="00A00AE8"/>
    <w:rsid w:val="00A00D23"/>
    <w:rsid w:val="00A01346"/>
    <w:rsid w:val="00A013DF"/>
    <w:rsid w:val="00A01441"/>
    <w:rsid w:val="00A01B65"/>
    <w:rsid w:val="00A01D85"/>
    <w:rsid w:val="00A020BA"/>
    <w:rsid w:val="00A02204"/>
    <w:rsid w:val="00A0229B"/>
    <w:rsid w:val="00A02CB6"/>
    <w:rsid w:val="00A03705"/>
    <w:rsid w:val="00A037AE"/>
    <w:rsid w:val="00A04E43"/>
    <w:rsid w:val="00A05124"/>
    <w:rsid w:val="00A064B9"/>
    <w:rsid w:val="00A06FE9"/>
    <w:rsid w:val="00A071E0"/>
    <w:rsid w:val="00A078D8"/>
    <w:rsid w:val="00A07B52"/>
    <w:rsid w:val="00A10085"/>
    <w:rsid w:val="00A10879"/>
    <w:rsid w:val="00A1091B"/>
    <w:rsid w:val="00A10C4F"/>
    <w:rsid w:val="00A10DC5"/>
    <w:rsid w:val="00A10E9E"/>
    <w:rsid w:val="00A10FA4"/>
    <w:rsid w:val="00A11085"/>
    <w:rsid w:val="00A1117B"/>
    <w:rsid w:val="00A11647"/>
    <w:rsid w:val="00A11729"/>
    <w:rsid w:val="00A12657"/>
    <w:rsid w:val="00A12922"/>
    <w:rsid w:val="00A12CF8"/>
    <w:rsid w:val="00A12FE4"/>
    <w:rsid w:val="00A14499"/>
    <w:rsid w:val="00A14D6B"/>
    <w:rsid w:val="00A150BE"/>
    <w:rsid w:val="00A151DC"/>
    <w:rsid w:val="00A15280"/>
    <w:rsid w:val="00A15361"/>
    <w:rsid w:val="00A15839"/>
    <w:rsid w:val="00A169CC"/>
    <w:rsid w:val="00A16D1A"/>
    <w:rsid w:val="00A16F8C"/>
    <w:rsid w:val="00A16FF3"/>
    <w:rsid w:val="00A170A0"/>
    <w:rsid w:val="00A1710B"/>
    <w:rsid w:val="00A17406"/>
    <w:rsid w:val="00A17B6C"/>
    <w:rsid w:val="00A17DF2"/>
    <w:rsid w:val="00A2016B"/>
    <w:rsid w:val="00A204C2"/>
    <w:rsid w:val="00A209C2"/>
    <w:rsid w:val="00A20F30"/>
    <w:rsid w:val="00A21125"/>
    <w:rsid w:val="00A21127"/>
    <w:rsid w:val="00A2159D"/>
    <w:rsid w:val="00A22272"/>
    <w:rsid w:val="00A2262A"/>
    <w:rsid w:val="00A22CE1"/>
    <w:rsid w:val="00A22F81"/>
    <w:rsid w:val="00A23D21"/>
    <w:rsid w:val="00A23F0F"/>
    <w:rsid w:val="00A2435B"/>
    <w:rsid w:val="00A243BE"/>
    <w:rsid w:val="00A24642"/>
    <w:rsid w:val="00A2467D"/>
    <w:rsid w:val="00A24B52"/>
    <w:rsid w:val="00A24F19"/>
    <w:rsid w:val="00A25131"/>
    <w:rsid w:val="00A2571B"/>
    <w:rsid w:val="00A267A1"/>
    <w:rsid w:val="00A26AA4"/>
    <w:rsid w:val="00A27052"/>
    <w:rsid w:val="00A27242"/>
    <w:rsid w:val="00A274DA"/>
    <w:rsid w:val="00A27756"/>
    <w:rsid w:val="00A27897"/>
    <w:rsid w:val="00A27E20"/>
    <w:rsid w:val="00A27F6D"/>
    <w:rsid w:val="00A27FF3"/>
    <w:rsid w:val="00A31019"/>
    <w:rsid w:val="00A317DF"/>
    <w:rsid w:val="00A31893"/>
    <w:rsid w:val="00A31FED"/>
    <w:rsid w:val="00A323EE"/>
    <w:rsid w:val="00A329D4"/>
    <w:rsid w:val="00A32A80"/>
    <w:rsid w:val="00A32D81"/>
    <w:rsid w:val="00A32FBB"/>
    <w:rsid w:val="00A336BF"/>
    <w:rsid w:val="00A33AC9"/>
    <w:rsid w:val="00A33D70"/>
    <w:rsid w:val="00A349EA"/>
    <w:rsid w:val="00A35475"/>
    <w:rsid w:val="00A355F5"/>
    <w:rsid w:val="00A35FB5"/>
    <w:rsid w:val="00A366C3"/>
    <w:rsid w:val="00A36F28"/>
    <w:rsid w:val="00A36F57"/>
    <w:rsid w:val="00A372F9"/>
    <w:rsid w:val="00A3737B"/>
    <w:rsid w:val="00A37960"/>
    <w:rsid w:val="00A37AC0"/>
    <w:rsid w:val="00A37C65"/>
    <w:rsid w:val="00A40B74"/>
    <w:rsid w:val="00A40ED4"/>
    <w:rsid w:val="00A40FD8"/>
    <w:rsid w:val="00A411D9"/>
    <w:rsid w:val="00A41B81"/>
    <w:rsid w:val="00A427F1"/>
    <w:rsid w:val="00A42ECC"/>
    <w:rsid w:val="00A434E0"/>
    <w:rsid w:val="00A43686"/>
    <w:rsid w:val="00A43A08"/>
    <w:rsid w:val="00A43B7E"/>
    <w:rsid w:val="00A445E6"/>
    <w:rsid w:val="00A44AB9"/>
    <w:rsid w:val="00A450C2"/>
    <w:rsid w:val="00A455CF"/>
    <w:rsid w:val="00A45AFF"/>
    <w:rsid w:val="00A45B8A"/>
    <w:rsid w:val="00A465EC"/>
    <w:rsid w:val="00A46686"/>
    <w:rsid w:val="00A467B4"/>
    <w:rsid w:val="00A47B49"/>
    <w:rsid w:val="00A500B8"/>
    <w:rsid w:val="00A50C4E"/>
    <w:rsid w:val="00A512A1"/>
    <w:rsid w:val="00A517B1"/>
    <w:rsid w:val="00A5190E"/>
    <w:rsid w:val="00A51912"/>
    <w:rsid w:val="00A519CA"/>
    <w:rsid w:val="00A51A2A"/>
    <w:rsid w:val="00A525F7"/>
    <w:rsid w:val="00A5275C"/>
    <w:rsid w:val="00A52C47"/>
    <w:rsid w:val="00A52F52"/>
    <w:rsid w:val="00A532E3"/>
    <w:rsid w:val="00A539A9"/>
    <w:rsid w:val="00A53D22"/>
    <w:rsid w:val="00A54008"/>
    <w:rsid w:val="00A542E6"/>
    <w:rsid w:val="00A54457"/>
    <w:rsid w:val="00A547A0"/>
    <w:rsid w:val="00A54F12"/>
    <w:rsid w:val="00A54F48"/>
    <w:rsid w:val="00A55B63"/>
    <w:rsid w:val="00A55F24"/>
    <w:rsid w:val="00A562F8"/>
    <w:rsid w:val="00A567B1"/>
    <w:rsid w:val="00A56FE2"/>
    <w:rsid w:val="00A574B6"/>
    <w:rsid w:val="00A578A2"/>
    <w:rsid w:val="00A6003F"/>
    <w:rsid w:val="00A60559"/>
    <w:rsid w:val="00A6093A"/>
    <w:rsid w:val="00A60967"/>
    <w:rsid w:val="00A609FC"/>
    <w:rsid w:val="00A61504"/>
    <w:rsid w:val="00A61876"/>
    <w:rsid w:val="00A61AEE"/>
    <w:rsid w:val="00A61B4C"/>
    <w:rsid w:val="00A61C9B"/>
    <w:rsid w:val="00A626B5"/>
    <w:rsid w:val="00A630D5"/>
    <w:rsid w:val="00A638A1"/>
    <w:rsid w:val="00A64251"/>
    <w:rsid w:val="00A64541"/>
    <w:rsid w:val="00A64986"/>
    <w:rsid w:val="00A64AD0"/>
    <w:rsid w:val="00A6513E"/>
    <w:rsid w:val="00A65217"/>
    <w:rsid w:val="00A658F6"/>
    <w:rsid w:val="00A65949"/>
    <w:rsid w:val="00A65E04"/>
    <w:rsid w:val="00A66C22"/>
    <w:rsid w:val="00A66DBD"/>
    <w:rsid w:val="00A66EF1"/>
    <w:rsid w:val="00A670AA"/>
    <w:rsid w:val="00A700DC"/>
    <w:rsid w:val="00A705DA"/>
    <w:rsid w:val="00A70659"/>
    <w:rsid w:val="00A70FCA"/>
    <w:rsid w:val="00A715EA"/>
    <w:rsid w:val="00A716BC"/>
    <w:rsid w:val="00A726BD"/>
    <w:rsid w:val="00A7297C"/>
    <w:rsid w:val="00A72BAF"/>
    <w:rsid w:val="00A73E19"/>
    <w:rsid w:val="00A746E0"/>
    <w:rsid w:val="00A74899"/>
    <w:rsid w:val="00A75288"/>
    <w:rsid w:val="00A75FB4"/>
    <w:rsid w:val="00A76A70"/>
    <w:rsid w:val="00A76AEE"/>
    <w:rsid w:val="00A76D7F"/>
    <w:rsid w:val="00A77EE4"/>
    <w:rsid w:val="00A809DC"/>
    <w:rsid w:val="00A80C02"/>
    <w:rsid w:val="00A80CDB"/>
    <w:rsid w:val="00A80DCB"/>
    <w:rsid w:val="00A81143"/>
    <w:rsid w:val="00A8167A"/>
    <w:rsid w:val="00A81EDA"/>
    <w:rsid w:val="00A81F9A"/>
    <w:rsid w:val="00A82B28"/>
    <w:rsid w:val="00A82D4A"/>
    <w:rsid w:val="00A84D2D"/>
    <w:rsid w:val="00A84D8D"/>
    <w:rsid w:val="00A84F25"/>
    <w:rsid w:val="00A85373"/>
    <w:rsid w:val="00A856E3"/>
    <w:rsid w:val="00A85BC7"/>
    <w:rsid w:val="00A85C18"/>
    <w:rsid w:val="00A8602E"/>
    <w:rsid w:val="00A860CC"/>
    <w:rsid w:val="00A86240"/>
    <w:rsid w:val="00A86A0B"/>
    <w:rsid w:val="00A86DFE"/>
    <w:rsid w:val="00A86F6B"/>
    <w:rsid w:val="00A86F8C"/>
    <w:rsid w:val="00A87226"/>
    <w:rsid w:val="00A87666"/>
    <w:rsid w:val="00A87D2F"/>
    <w:rsid w:val="00A90109"/>
    <w:rsid w:val="00A90B99"/>
    <w:rsid w:val="00A90BD7"/>
    <w:rsid w:val="00A9131D"/>
    <w:rsid w:val="00A9186C"/>
    <w:rsid w:val="00A91D72"/>
    <w:rsid w:val="00A91F98"/>
    <w:rsid w:val="00A92169"/>
    <w:rsid w:val="00A92576"/>
    <w:rsid w:val="00A92882"/>
    <w:rsid w:val="00A92A21"/>
    <w:rsid w:val="00A92CB0"/>
    <w:rsid w:val="00A92FCF"/>
    <w:rsid w:val="00A933AE"/>
    <w:rsid w:val="00A93970"/>
    <w:rsid w:val="00A93B20"/>
    <w:rsid w:val="00A93BFE"/>
    <w:rsid w:val="00A93FDF"/>
    <w:rsid w:val="00A94BBF"/>
    <w:rsid w:val="00A95226"/>
    <w:rsid w:val="00A95368"/>
    <w:rsid w:val="00A958B5"/>
    <w:rsid w:val="00A95B13"/>
    <w:rsid w:val="00A9615D"/>
    <w:rsid w:val="00A96736"/>
    <w:rsid w:val="00A96F73"/>
    <w:rsid w:val="00A9732D"/>
    <w:rsid w:val="00A979FF"/>
    <w:rsid w:val="00AA0286"/>
    <w:rsid w:val="00AA0739"/>
    <w:rsid w:val="00AA0C90"/>
    <w:rsid w:val="00AA12E6"/>
    <w:rsid w:val="00AA1449"/>
    <w:rsid w:val="00AA16B9"/>
    <w:rsid w:val="00AA1FBC"/>
    <w:rsid w:val="00AA2805"/>
    <w:rsid w:val="00AA29A4"/>
    <w:rsid w:val="00AA2C7D"/>
    <w:rsid w:val="00AA2E5A"/>
    <w:rsid w:val="00AA35FB"/>
    <w:rsid w:val="00AA3744"/>
    <w:rsid w:val="00AA39E7"/>
    <w:rsid w:val="00AA430B"/>
    <w:rsid w:val="00AA4344"/>
    <w:rsid w:val="00AA44C6"/>
    <w:rsid w:val="00AA4517"/>
    <w:rsid w:val="00AA46EE"/>
    <w:rsid w:val="00AA4A12"/>
    <w:rsid w:val="00AA4D4D"/>
    <w:rsid w:val="00AA4E3B"/>
    <w:rsid w:val="00AA524F"/>
    <w:rsid w:val="00AA5404"/>
    <w:rsid w:val="00AA57DC"/>
    <w:rsid w:val="00AA5891"/>
    <w:rsid w:val="00AA5C71"/>
    <w:rsid w:val="00AA6306"/>
    <w:rsid w:val="00AA64FE"/>
    <w:rsid w:val="00AA6582"/>
    <w:rsid w:val="00AA65FF"/>
    <w:rsid w:val="00AA6D65"/>
    <w:rsid w:val="00AA6E54"/>
    <w:rsid w:val="00AA7D7E"/>
    <w:rsid w:val="00AA7E57"/>
    <w:rsid w:val="00AA7EAE"/>
    <w:rsid w:val="00AB10C4"/>
    <w:rsid w:val="00AB17D4"/>
    <w:rsid w:val="00AB1904"/>
    <w:rsid w:val="00AB1B68"/>
    <w:rsid w:val="00AB1BFA"/>
    <w:rsid w:val="00AB1E3D"/>
    <w:rsid w:val="00AB1ECB"/>
    <w:rsid w:val="00AB2A14"/>
    <w:rsid w:val="00AB2DE3"/>
    <w:rsid w:val="00AB3623"/>
    <w:rsid w:val="00AB3F23"/>
    <w:rsid w:val="00AB417F"/>
    <w:rsid w:val="00AB4A65"/>
    <w:rsid w:val="00AB4CBD"/>
    <w:rsid w:val="00AB4CD6"/>
    <w:rsid w:val="00AB4F3D"/>
    <w:rsid w:val="00AB5341"/>
    <w:rsid w:val="00AB539F"/>
    <w:rsid w:val="00AB5711"/>
    <w:rsid w:val="00AB5CD7"/>
    <w:rsid w:val="00AB62FE"/>
    <w:rsid w:val="00AB691C"/>
    <w:rsid w:val="00AB6EF8"/>
    <w:rsid w:val="00AB6FCC"/>
    <w:rsid w:val="00AB750E"/>
    <w:rsid w:val="00AB755D"/>
    <w:rsid w:val="00AB7C12"/>
    <w:rsid w:val="00AC0040"/>
    <w:rsid w:val="00AC03C1"/>
    <w:rsid w:val="00AC050A"/>
    <w:rsid w:val="00AC05BA"/>
    <w:rsid w:val="00AC0983"/>
    <w:rsid w:val="00AC20F6"/>
    <w:rsid w:val="00AC303B"/>
    <w:rsid w:val="00AC30D0"/>
    <w:rsid w:val="00AC35F9"/>
    <w:rsid w:val="00AC37AD"/>
    <w:rsid w:val="00AC3FA9"/>
    <w:rsid w:val="00AC4274"/>
    <w:rsid w:val="00AC4867"/>
    <w:rsid w:val="00AC498D"/>
    <w:rsid w:val="00AC4EF7"/>
    <w:rsid w:val="00AC50C7"/>
    <w:rsid w:val="00AC571C"/>
    <w:rsid w:val="00AC5B3B"/>
    <w:rsid w:val="00AC6335"/>
    <w:rsid w:val="00AC6574"/>
    <w:rsid w:val="00AC6754"/>
    <w:rsid w:val="00AC6977"/>
    <w:rsid w:val="00AC7113"/>
    <w:rsid w:val="00AC716B"/>
    <w:rsid w:val="00AC7238"/>
    <w:rsid w:val="00AC7848"/>
    <w:rsid w:val="00AC7B14"/>
    <w:rsid w:val="00AC7D4F"/>
    <w:rsid w:val="00AD04C4"/>
    <w:rsid w:val="00AD1155"/>
    <w:rsid w:val="00AD1714"/>
    <w:rsid w:val="00AD2129"/>
    <w:rsid w:val="00AD269F"/>
    <w:rsid w:val="00AD2A33"/>
    <w:rsid w:val="00AD2B9B"/>
    <w:rsid w:val="00AD2CCB"/>
    <w:rsid w:val="00AD2D0D"/>
    <w:rsid w:val="00AD33FD"/>
    <w:rsid w:val="00AD35DC"/>
    <w:rsid w:val="00AD3645"/>
    <w:rsid w:val="00AD40D1"/>
    <w:rsid w:val="00AD4B59"/>
    <w:rsid w:val="00AD58DE"/>
    <w:rsid w:val="00AD5D1F"/>
    <w:rsid w:val="00AD5E3B"/>
    <w:rsid w:val="00AD6D8F"/>
    <w:rsid w:val="00AD7497"/>
    <w:rsid w:val="00AD754D"/>
    <w:rsid w:val="00AD7B86"/>
    <w:rsid w:val="00AD7C88"/>
    <w:rsid w:val="00AE0D69"/>
    <w:rsid w:val="00AE115E"/>
    <w:rsid w:val="00AE1178"/>
    <w:rsid w:val="00AE1179"/>
    <w:rsid w:val="00AE139D"/>
    <w:rsid w:val="00AE17D9"/>
    <w:rsid w:val="00AE17EF"/>
    <w:rsid w:val="00AE1B49"/>
    <w:rsid w:val="00AE1F73"/>
    <w:rsid w:val="00AE3561"/>
    <w:rsid w:val="00AE38E7"/>
    <w:rsid w:val="00AE393D"/>
    <w:rsid w:val="00AE3B8D"/>
    <w:rsid w:val="00AE3CB3"/>
    <w:rsid w:val="00AE4F45"/>
    <w:rsid w:val="00AE4FC1"/>
    <w:rsid w:val="00AE5151"/>
    <w:rsid w:val="00AE51D0"/>
    <w:rsid w:val="00AE543C"/>
    <w:rsid w:val="00AE56DF"/>
    <w:rsid w:val="00AE5709"/>
    <w:rsid w:val="00AE5928"/>
    <w:rsid w:val="00AE5CC3"/>
    <w:rsid w:val="00AE62C4"/>
    <w:rsid w:val="00AE65D5"/>
    <w:rsid w:val="00AE6B31"/>
    <w:rsid w:val="00AE6EDD"/>
    <w:rsid w:val="00AE77A9"/>
    <w:rsid w:val="00AE7FD0"/>
    <w:rsid w:val="00AF081B"/>
    <w:rsid w:val="00AF0C0D"/>
    <w:rsid w:val="00AF0C7A"/>
    <w:rsid w:val="00AF0ED6"/>
    <w:rsid w:val="00AF1301"/>
    <w:rsid w:val="00AF16A2"/>
    <w:rsid w:val="00AF1861"/>
    <w:rsid w:val="00AF2603"/>
    <w:rsid w:val="00AF309F"/>
    <w:rsid w:val="00AF3778"/>
    <w:rsid w:val="00AF3910"/>
    <w:rsid w:val="00AF3B92"/>
    <w:rsid w:val="00AF3CEF"/>
    <w:rsid w:val="00AF428B"/>
    <w:rsid w:val="00AF4342"/>
    <w:rsid w:val="00AF46E9"/>
    <w:rsid w:val="00AF4ED8"/>
    <w:rsid w:val="00AF5969"/>
    <w:rsid w:val="00AF6067"/>
    <w:rsid w:val="00AF6144"/>
    <w:rsid w:val="00AF6500"/>
    <w:rsid w:val="00AF6E8F"/>
    <w:rsid w:val="00AF6FFE"/>
    <w:rsid w:val="00AF7089"/>
    <w:rsid w:val="00AF71B3"/>
    <w:rsid w:val="00AF7958"/>
    <w:rsid w:val="00AF7DD1"/>
    <w:rsid w:val="00B00021"/>
    <w:rsid w:val="00B001EA"/>
    <w:rsid w:val="00B0078D"/>
    <w:rsid w:val="00B01106"/>
    <w:rsid w:val="00B01AD1"/>
    <w:rsid w:val="00B01B73"/>
    <w:rsid w:val="00B029D7"/>
    <w:rsid w:val="00B02EA8"/>
    <w:rsid w:val="00B02F36"/>
    <w:rsid w:val="00B03E2C"/>
    <w:rsid w:val="00B040EF"/>
    <w:rsid w:val="00B04560"/>
    <w:rsid w:val="00B05427"/>
    <w:rsid w:val="00B057E1"/>
    <w:rsid w:val="00B05EBE"/>
    <w:rsid w:val="00B05F14"/>
    <w:rsid w:val="00B05F80"/>
    <w:rsid w:val="00B06070"/>
    <w:rsid w:val="00B06543"/>
    <w:rsid w:val="00B07107"/>
    <w:rsid w:val="00B07347"/>
    <w:rsid w:val="00B0745A"/>
    <w:rsid w:val="00B0768D"/>
    <w:rsid w:val="00B07E81"/>
    <w:rsid w:val="00B10604"/>
    <w:rsid w:val="00B106DE"/>
    <w:rsid w:val="00B108EF"/>
    <w:rsid w:val="00B10CEF"/>
    <w:rsid w:val="00B114FC"/>
    <w:rsid w:val="00B11681"/>
    <w:rsid w:val="00B11A53"/>
    <w:rsid w:val="00B11B81"/>
    <w:rsid w:val="00B12571"/>
    <w:rsid w:val="00B125CB"/>
    <w:rsid w:val="00B126A2"/>
    <w:rsid w:val="00B128BF"/>
    <w:rsid w:val="00B12BFA"/>
    <w:rsid w:val="00B12C04"/>
    <w:rsid w:val="00B13026"/>
    <w:rsid w:val="00B140BB"/>
    <w:rsid w:val="00B14A2C"/>
    <w:rsid w:val="00B159D4"/>
    <w:rsid w:val="00B162DB"/>
    <w:rsid w:val="00B164FC"/>
    <w:rsid w:val="00B16FA8"/>
    <w:rsid w:val="00B1742C"/>
    <w:rsid w:val="00B17530"/>
    <w:rsid w:val="00B17DA1"/>
    <w:rsid w:val="00B17E0E"/>
    <w:rsid w:val="00B20785"/>
    <w:rsid w:val="00B21381"/>
    <w:rsid w:val="00B217BB"/>
    <w:rsid w:val="00B224E7"/>
    <w:rsid w:val="00B22B91"/>
    <w:rsid w:val="00B22BDD"/>
    <w:rsid w:val="00B23AC3"/>
    <w:rsid w:val="00B23E22"/>
    <w:rsid w:val="00B244E8"/>
    <w:rsid w:val="00B24C13"/>
    <w:rsid w:val="00B24FA3"/>
    <w:rsid w:val="00B251F0"/>
    <w:rsid w:val="00B2525A"/>
    <w:rsid w:val="00B258AD"/>
    <w:rsid w:val="00B25A0D"/>
    <w:rsid w:val="00B25B58"/>
    <w:rsid w:val="00B263A7"/>
    <w:rsid w:val="00B27259"/>
    <w:rsid w:val="00B27736"/>
    <w:rsid w:val="00B27C03"/>
    <w:rsid w:val="00B27DC8"/>
    <w:rsid w:val="00B3108D"/>
    <w:rsid w:val="00B31126"/>
    <w:rsid w:val="00B31180"/>
    <w:rsid w:val="00B312FA"/>
    <w:rsid w:val="00B32FA6"/>
    <w:rsid w:val="00B33041"/>
    <w:rsid w:val="00B33A70"/>
    <w:rsid w:val="00B3537D"/>
    <w:rsid w:val="00B3549D"/>
    <w:rsid w:val="00B35699"/>
    <w:rsid w:val="00B3596B"/>
    <w:rsid w:val="00B361CE"/>
    <w:rsid w:val="00B36208"/>
    <w:rsid w:val="00B3779A"/>
    <w:rsid w:val="00B379D8"/>
    <w:rsid w:val="00B37D48"/>
    <w:rsid w:val="00B402BD"/>
    <w:rsid w:val="00B408FC"/>
    <w:rsid w:val="00B41614"/>
    <w:rsid w:val="00B41B5C"/>
    <w:rsid w:val="00B421AE"/>
    <w:rsid w:val="00B42410"/>
    <w:rsid w:val="00B42D8F"/>
    <w:rsid w:val="00B42DD2"/>
    <w:rsid w:val="00B42F9F"/>
    <w:rsid w:val="00B4345B"/>
    <w:rsid w:val="00B43476"/>
    <w:rsid w:val="00B434CC"/>
    <w:rsid w:val="00B43639"/>
    <w:rsid w:val="00B44166"/>
    <w:rsid w:val="00B44551"/>
    <w:rsid w:val="00B44766"/>
    <w:rsid w:val="00B44B3D"/>
    <w:rsid w:val="00B44B53"/>
    <w:rsid w:val="00B45348"/>
    <w:rsid w:val="00B45747"/>
    <w:rsid w:val="00B45C84"/>
    <w:rsid w:val="00B4620A"/>
    <w:rsid w:val="00B4648E"/>
    <w:rsid w:val="00B4666A"/>
    <w:rsid w:val="00B469FE"/>
    <w:rsid w:val="00B46CDB"/>
    <w:rsid w:val="00B46DE4"/>
    <w:rsid w:val="00B47038"/>
    <w:rsid w:val="00B474A3"/>
    <w:rsid w:val="00B476CC"/>
    <w:rsid w:val="00B47B5C"/>
    <w:rsid w:val="00B502AB"/>
    <w:rsid w:val="00B50BBD"/>
    <w:rsid w:val="00B50F48"/>
    <w:rsid w:val="00B52033"/>
    <w:rsid w:val="00B5227A"/>
    <w:rsid w:val="00B5256A"/>
    <w:rsid w:val="00B529DB"/>
    <w:rsid w:val="00B53020"/>
    <w:rsid w:val="00B530D7"/>
    <w:rsid w:val="00B5374F"/>
    <w:rsid w:val="00B53E0A"/>
    <w:rsid w:val="00B5429A"/>
    <w:rsid w:val="00B546D6"/>
    <w:rsid w:val="00B54B29"/>
    <w:rsid w:val="00B54B89"/>
    <w:rsid w:val="00B55AF5"/>
    <w:rsid w:val="00B55DE5"/>
    <w:rsid w:val="00B56373"/>
    <w:rsid w:val="00B56A06"/>
    <w:rsid w:val="00B56EB1"/>
    <w:rsid w:val="00B574D9"/>
    <w:rsid w:val="00B57542"/>
    <w:rsid w:val="00B57B96"/>
    <w:rsid w:val="00B60453"/>
    <w:rsid w:val="00B60587"/>
    <w:rsid w:val="00B60C7B"/>
    <w:rsid w:val="00B61B00"/>
    <w:rsid w:val="00B61DA1"/>
    <w:rsid w:val="00B620DA"/>
    <w:rsid w:val="00B6210C"/>
    <w:rsid w:val="00B623BC"/>
    <w:rsid w:val="00B630E2"/>
    <w:rsid w:val="00B63125"/>
    <w:rsid w:val="00B633EC"/>
    <w:rsid w:val="00B63BDC"/>
    <w:rsid w:val="00B63E94"/>
    <w:rsid w:val="00B63FE3"/>
    <w:rsid w:val="00B645D9"/>
    <w:rsid w:val="00B64A86"/>
    <w:rsid w:val="00B64AD3"/>
    <w:rsid w:val="00B64D32"/>
    <w:rsid w:val="00B64F0A"/>
    <w:rsid w:val="00B65099"/>
    <w:rsid w:val="00B6560D"/>
    <w:rsid w:val="00B65DBA"/>
    <w:rsid w:val="00B661B5"/>
    <w:rsid w:val="00B66506"/>
    <w:rsid w:val="00B66B79"/>
    <w:rsid w:val="00B66BBC"/>
    <w:rsid w:val="00B66FC0"/>
    <w:rsid w:val="00B6770F"/>
    <w:rsid w:val="00B6789B"/>
    <w:rsid w:val="00B67B31"/>
    <w:rsid w:val="00B67B3E"/>
    <w:rsid w:val="00B70049"/>
    <w:rsid w:val="00B70330"/>
    <w:rsid w:val="00B705E0"/>
    <w:rsid w:val="00B7174D"/>
    <w:rsid w:val="00B71B7E"/>
    <w:rsid w:val="00B71F6C"/>
    <w:rsid w:val="00B726DE"/>
    <w:rsid w:val="00B72F60"/>
    <w:rsid w:val="00B72FA2"/>
    <w:rsid w:val="00B733AB"/>
    <w:rsid w:val="00B733AF"/>
    <w:rsid w:val="00B73979"/>
    <w:rsid w:val="00B73AC7"/>
    <w:rsid w:val="00B74E8F"/>
    <w:rsid w:val="00B7590C"/>
    <w:rsid w:val="00B76A90"/>
    <w:rsid w:val="00B7704B"/>
    <w:rsid w:val="00B77536"/>
    <w:rsid w:val="00B801C3"/>
    <w:rsid w:val="00B802F0"/>
    <w:rsid w:val="00B80769"/>
    <w:rsid w:val="00B80B75"/>
    <w:rsid w:val="00B81AFC"/>
    <w:rsid w:val="00B81B84"/>
    <w:rsid w:val="00B81D2E"/>
    <w:rsid w:val="00B81F2E"/>
    <w:rsid w:val="00B8280B"/>
    <w:rsid w:val="00B828B6"/>
    <w:rsid w:val="00B82FE3"/>
    <w:rsid w:val="00B8335D"/>
    <w:rsid w:val="00B8374F"/>
    <w:rsid w:val="00B837D4"/>
    <w:rsid w:val="00B846A3"/>
    <w:rsid w:val="00B84941"/>
    <w:rsid w:val="00B84B6B"/>
    <w:rsid w:val="00B84DA2"/>
    <w:rsid w:val="00B85CA8"/>
    <w:rsid w:val="00B862BF"/>
    <w:rsid w:val="00B86AD6"/>
    <w:rsid w:val="00B86BF9"/>
    <w:rsid w:val="00B872AD"/>
    <w:rsid w:val="00B87944"/>
    <w:rsid w:val="00B90301"/>
    <w:rsid w:val="00B9108C"/>
    <w:rsid w:val="00B91111"/>
    <w:rsid w:val="00B9146A"/>
    <w:rsid w:val="00B925B7"/>
    <w:rsid w:val="00B92AD6"/>
    <w:rsid w:val="00B931F3"/>
    <w:rsid w:val="00B93394"/>
    <w:rsid w:val="00B947F3"/>
    <w:rsid w:val="00B94C73"/>
    <w:rsid w:val="00B95410"/>
    <w:rsid w:val="00B95610"/>
    <w:rsid w:val="00B95B81"/>
    <w:rsid w:val="00B96203"/>
    <w:rsid w:val="00B964E5"/>
    <w:rsid w:val="00B964F7"/>
    <w:rsid w:val="00B968D4"/>
    <w:rsid w:val="00B972AF"/>
    <w:rsid w:val="00B972EA"/>
    <w:rsid w:val="00B97512"/>
    <w:rsid w:val="00B977A4"/>
    <w:rsid w:val="00BA0CC0"/>
    <w:rsid w:val="00BA0E22"/>
    <w:rsid w:val="00BA1494"/>
    <w:rsid w:val="00BA280E"/>
    <w:rsid w:val="00BA31E7"/>
    <w:rsid w:val="00BA3B9F"/>
    <w:rsid w:val="00BA3C96"/>
    <w:rsid w:val="00BA4229"/>
    <w:rsid w:val="00BA481F"/>
    <w:rsid w:val="00BA670F"/>
    <w:rsid w:val="00BA760B"/>
    <w:rsid w:val="00BA7635"/>
    <w:rsid w:val="00BB0079"/>
    <w:rsid w:val="00BB0C82"/>
    <w:rsid w:val="00BB0F5F"/>
    <w:rsid w:val="00BB10C4"/>
    <w:rsid w:val="00BB1A6A"/>
    <w:rsid w:val="00BB217D"/>
    <w:rsid w:val="00BB2465"/>
    <w:rsid w:val="00BB249C"/>
    <w:rsid w:val="00BB330F"/>
    <w:rsid w:val="00BB3391"/>
    <w:rsid w:val="00BB339D"/>
    <w:rsid w:val="00BB37DE"/>
    <w:rsid w:val="00BB393A"/>
    <w:rsid w:val="00BB3B52"/>
    <w:rsid w:val="00BB4D23"/>
    <w:rsid w:val="00BB4E2A"/>
    <w:rsid w:val="00BB57C1"/>
    <w:rsid w:val="00BB5A89"/>
    <w:rsid w:val="00BB6C9B"/>
    <w:rsid w:val="00BB6E86"/>
    <w:rsid w:val="00BB7088"/>
    <w:rsid w:val="00BB714E"/>
    <w:rsid w:val="00BB71C0"/>
    <w:rsid w:val="00BB7460"/>
    <w:rsid w:val="00BB7500"/>
    <w:rsid w:val="00BB7B71"/>
    <w:rsid w:val="00BB7DF7"/>
    <w:rsid w:val="00BC071B"/>
    <w:rsid w:val="00BC1059"/>
    <w:rsid w:val="00BC1459"/>
    <w:rsid w:val="00BC189C"/>
    <w:rsid w:val="00BC1C99"/>
    <w:rsid w:val="00BC22AB"/>
    <w:rsid w:val="00BC2300"/>
    <w:rsid w:val="00BC25D0"/>
    <w:rsid w:val="00BC2DB9"/>
    <w:rsid w:val="00BC34A4"/>
    <w:rsid w:val="00BC371E"/>
    <w:rsid w:val="00BC39DF"/>
    <w:rsid w:val="00BC3F1C"/>
    <w:rsid w:val="00BC4263"/>
    <w:rsid w:val="00BC4614"/>
    <w:rsid w:val="00BC466A"/>
    <w:rsid w:val="00BC47B6"/>
    <w:rsid w:val="00BC523C"/>
    <w:rsid w:val="00BC5808"/>
    <w:rsid w:val="00BC59F5"/>
    <w:rsid w:val="00BC5A7D"/>
    <w:rsid w:val="00BC5C08"/>
    <w:rsid w:val="00BC6103"/>
    <w:rsid w:val="00BC6178"/>
    <w:rsid w:val="00BC6298"/>
    <w:rsid w:val="00BC647B"/>
    <w:rsid w:val="00BD0078"/>
    <w:rsid w:val="00BD03A3"/>
    <w:rsid w:val="00BD0715"/>
    <w:rsid w:val="00BD13D7"/>
    <w:rsid w:val="00BD18E1"/>
    <w:rsid w:val="00BD2278"/>
    <w:rsid w:val="00BD2641"/>
    <w:rsid w:val="00BD3051"/>
    <w:rsid w:val="00BD315F"/>
    <w:rsid w:val="00BD3292"/>
    <w:rsid w:val="00BD332C"/>
    <w:rsid w:val="00BD35CB"/>
    <w:rsid w:val="00BD3604"/>
    <w:rsid w:val="00BD3E21"/>
    <w:rsid w:val="00BD3EDE"/>
    <w:rsid w:val="00BD4FC6"/>
    <w:rsid w:val="00BD55D7"/>
    <w:rsid w:val="00BD5C67"/>
    <w:rsid w:val="00BD6361"/>
    <w:rsid w:val="00BD68E7"/>
    <w:rsid w:val="00BD69DC"/>
    <w:rsid w:val="00BD6B5E"/>
    <w:rsid w:val="00BD7889"/>
    <w:rsid w:val="00BD7BFE"/>
    <w:rsid w:val="00BE0779"/>
    <w:rsid w:val="00BE1086"/>
    <w:rsid w:val="00BE14B5"/>
    <w:rsid w:val="00BE1EFD"/>
    <w:rsid w:val="00BE2ECE"/>
    <w:rsid w:val="00BE2EEF"/>
    <w:rsid w:val="00BE3019"/>
    <w:rsid w:val="00BE31B6"/>
    <w:rsid w:val="00BE3632"/>
    <w:rsid w:val="00BE3ABB"/>
    <w:rsid w:val="00BE3B42"/>
    <w:rsid w:val="00BE442B"/>
    <w:rsid w:val="00BE4636"/>
    <w:rsid w:val="00BE467C"/>
    <w:rsid w:val="00BE580F"/>
    <w:rsid w:val="00BE5A70"/>
    <w:rsid w:val="00BE5D1C"/>
    <w:rsid w:val="00BE61DD"/>
    <w:rsid w:val="00BE6593"/>
    <w:rsid w:val="00BE6AC9"/>
    <w:rsid w:val="00BE6F71"/>
    <w:rsid w:val="00BE7289"/>
    <w:rsid w:val="00BE72FF"/>
    <w:rsid w:val="00BE778F"/>
    <w:rsid w:val="00BE79F1"/>
    <w:rsid w:val="00BF07B5"/>
    <w:rsid w:val="00BF0B1F"/>
    <w:rsid w:val="00BF1270"/>
    <w:rsid w:val="00BF1371"/>
    <w:rsid w:val="00BF1DC3"/>
    <w:rsid w:val="00BF217B"/>
    <w:rsid w:val="00BF2627"/>
    <w:rsid w:val="00BF276F"/>
    <w:rsid w:val="00BF28B6"/>
    <w:rsid w:val="00BF2C88"/>
    <w:rsid w:val="00BF301C"/>
    <w:rsid w:val="00BF306D"/>
    <w:rsid w:val="00BF3C7F"/>
    <w:rsid w:val="00BF3CAA"/>
    <w:rsid w:val="00BF404A"/>
    <w:rsid w:val="00BF413E"/>
    <w:rsid w:val="00BF45C4"/>
    <w:rsid w:val="00BF4797"/>
    <w:rsid w:val="00BF494D"/>
    <w:rsid w:val="00BF49E9"/>
    <w:rsid w:val="00BF4E16"/>
    <w:rsid w:val="00BF505B"/>
    <w:rsid w:val="00BF5223"/>
    <w:rsid w:val="00BF555A"/>
    <w:rsid w:val="00BF55CC"/>
    <w:rsid w:val="00BF56BA"/>
    <w:rsid w:val="00BF6399"/>
    <w:rsid w:val="00BF6998"/>
    <w:rsid w:val="00BF6AEF"/>
    <w:rsid w:val="00BF706F"/>
    <w:rsid w:val="00BF7479"/>
    <w:rsid w:val="00BF75D1"/>
    <w:rsid w:val="00BF775D"/>
    <w:rsid w:val="00BF78CD"/>
    <w:rsid w:val="00BF7CD4"/>
    <w:rsid w:val="00C003B4"/>
    <w:rsid w:val="00C00ED5"/>
    <w:rsid w:val="00C00EE4"/>
    <w:rsid w:val="00C026CB"/>
    <w:rsid w:val="00C02CFF"/>
    <w:rsid w:val="00C02E54"/>
    <w:rsid w:val="00C03299"/>
    <w:rsid w:val="00C035CD"/>
    <w:rsid w:val="00C037C4"/>
    <w:rsid w:val="00C0395F"/>
    <w:rsid w:val="00C03C2B"/>
    <w:rsid w:val="00C03CCE"/>
    <w:rsid w:val="00C04557"/>
    <w:rsid w:val="00C046F3"/>
    <w:rsid w:val="00C046F7"/>
    <w:rsid w:val="00C046F8"/>
    <w:rsid w:val="00C04A04"/>
    <w:rsid w:val="00C05162"/>
    <w:rsid w:val="00C051AF"/>
    <w:rsid w:val="00C05334"/>
    <w:rsid w:val="00C05572"/>
    <w:rsid w:val="00C0596B"/>
    <w:rsid w:val="00C05FD6"/>
    <w:rsid w:val="00C06364"/>
    <w:rsid w:val="00C06BDE"/>
    <w:rsid w:val="00C07CC1"/>
    <w:rsid w:val="00C10011"/>
    <w:rsid w:val="00C10328"/>
    <w:rsid w:val="00C104E6"/>
    <w:rsid w:val="00C107AC"/>
    <w:rsid w:val="00C10A17"/>
    <w:rsid w:val="00C10C7C"/>
    <w:rsid w:val="00C10E15"/>
    <w:rsid w:val="00C12566"/>
    <w:rsid w:val="00C13288"/>
    <w:rsid w:val="00C132E1"/>
    <w:rsid w:val="00C13683"/>
    <w:rsid w:val="00C13732"/>
    <w:rsid w:val="00C1437C"/>
    <w:rsid w:val="00C14A7B"/>
    <w:rsid w:val="00C15CD2"/>
    <w:rsid w:val="00C161A8"/>
    <w:rsid w:val="00C164D9"/>
    <w:rsid w:val="00C165C1"/>
    <w:rsid w:val="00C16658"/>
    <w:rsid w:val="00C16E58"/>
    <w:rsid w:val="00C17205"/>
    <w:rsid w:val="00C17EE6"/>
    <w:rsid w:val="00C20651"/>
    <w:rsid w:val="00C20797"/>
    <w:rsid w:val="00C20F2F"/>
    <w:rsid w:val="00C210ED"/>
    <w:rsid w:val="00C218D5"/>
    <w:rsid w:val="00C21B20"/>
    <w:rsid w:val="00C21CBD"/>
    <w:rsid w:val="00C21F1B"/>
    <w:rsid w:val="00C22CF0"/>
    <w:rsid w:val="00C230E8"/>
    <w:rsid w:val="00C23C83"/>
    <w:rsid w:val="00C24228"/>
    <w:rsid w:val="00C2447E"/>
    <w:rsid w:val="00C24B15"/>
    <w:rsid w:val="00C2569F"/>
    <w:rsid w:val="00C26347"/>
    <w:rsid w:val="00C2637E"/>
    <w:rsid w:val="00C26C95"/>
    <w:rsid w:val="00C27324"/>
    <w:rsid w:val="00C2746A"/>
    <w:rsid w:val="00C2763D"/>
    <w:rsid w:val="00C27D02"/>
    <w:rsid w:val="00C30AFB"/>
    <w:rsid w:val="00C30D1F"/>
    <w:rsid w:val="00C311D5"/>
    <w:rsid w:val="00C31821"/>
    <w:rsid w:val="00C318F1"/>
    <w:rsid w:val="00C31D2A"/>
    <w:rsid w:val="00C323D3"/>
    <w:rsid w:val="00C3258E"/>
    <w:rsid w:val="00C33047"/>
    <w:rsid w:val="00C3482D"/>
    <w:rsid w:val="00C34987"/>
    <w:rsid w:val="00C354EF"/>
    <w:rsid w:val="00C36F54"/>
    <w:rsid w:val="00C3702C"/>
    <w:rsid w:val="00C370FF"/>
    <w:rsid w:val="00C37138"/>
    <w:rsid w:val="00C37B05"/>
    <w:rsid w:val="00C401F4"/>
    <w:rsid w:val="00C4023B"/>
    <w:rsid w:val="00C4054B"/>
    <w:rsid w:val="00C40A38"/>
    <w:rsid w:val="00C411C7"/>
    <w:rsid w:val="00C413B2"/>
    <w:rsid w:val="00C4144D"/>
    <w:rsid w:val="00C418B9"/>
    <w:rsid w:val="00C418BA"/>
    <w:rsid w:val="00C42229"/>
    <w:rsid w:val="00C4228F"/>
    <w:rsid w:val="00C4229D"/>
    <w:rsid w:val="00C42534"/>
    <w:rsid w:val="00C42858"/>
    <w:rsid w:val="00C42C25"/>
    <w:rsid w:val="00C42DC3"/>
    <w:rsid w:val="00C430E3"/>
    <w:rsid w:val="00C43D9E"/>
    <w:rsid w:val="00C43FEF"/>
    <w:rsid w:val="00C4434F"/>
    <w:rsid w:val="00C45251"/>
    <w:rsid w:val="00C458FD"/>
    <w:rsid w:val="00C45AD5"/>
    <w:rsid w:val="00C466D5"/>
    <w:rsid w:val="00C46966"/>
    <w:rsid w:val="00C46E51"/>
    <w:rsid w:val="00C4724F"/>
    <w:rsid w:val="00C503D7"/>
    <w:rsid w:val="00C516B7"/>
    <w:rsid w:val="00C53082"/>
    <w:rsid w:val="00C53171"/>
    <w:rsid w:val="00C5377C"/>
    <w:rsid w:val="00C53B5F"/>
    <w:rsid w:val="00C53E07"/>
    <w:rsid w:val="00C5420C"/>
    <w:rsid w:val="00C55573"/>
    <w:rsid w:val="00C55588"/>
    <w:rsid w:val="00C55C13"/>
    <w:rsid w:val="00C55C52"/>
    <w:rsid w:val="00C55E9E"/>
    <w:rsid w:val="00C56849"/>
    <w:rsid w:val="00C56EE4"/>
    <w:rsid w:val="00C57310"/>
    <w:rsid w:val="00C577DC"/>
    <w:rsid w:val="00C57C23"/>
    <w:rsid w:val="00C57D45"/>
    <w:rsid w:val="00C60723"/>
    <w:rsid w:val="00C60A35"/>
    <w:rsid w:val="00C60B99"/>
    <w:rsid w:val="00C60BE6"/>
    <w:rsid w:val="00C610E7"/>
    <w:rsid w:val="00C61376"/>
    <w:rsid w:val="00C6153A"/>
    <w:rsid w:val="00C616F3"/>
    <w:rsid w:val="00C61AD7"/>
    <w:rsid w:val="00C62030"/>
    <w:rsid w:val="00C628B7"/>
    <w:rsid w:val="00C62AB8"/>
    <w:rsid w:val="00C62EB6"/>
    <w:rsid w:val="00C658CB"/>
    <w:rsid w:val="00C65928"/>
    <w:rsid w:val="00C66018"/>
    <w:rsid w:val="00C66476"/>
    <w:rsid w:val="00C6670C"/>
    <w:rsid w:val="00C66B94"/>
    <w:rsid w:val="00C66CE1"/>
    <w:rsid w:val="00C66FF1"/>
    <w:rsid w:val="00C673D1"/>
    <w:rsid w:val="00C67559"/>
    <w:rsid w:val="00C70016"/>
    <w:rsid w:val="00C709BE"/>
    <w:rsid w:val="00C71246"/>
    <w:rsid w:val="00C7124B"/>
    <w:rsid w:val="00C719AD"/>
    <w:rsid w:val="00C71A32"/>
    <w:rsid w:val="00C72661"/>
    <w:rsid w:val="00C73442"/>
    <w:rsid w:val="00C73751"/>
    <w:rsid w:val="00C744E5"/>
    <w:rsid w:val="00C74F36"/>
    <w:rsid w:val="00C751F2"/>
    <w:rsid w:val="00C75295"/>
    <w:rsid w:val="00C75B3E"/>
    <w:rsid w:val="00C75C52"/>
    <w:rsid w:val="00C75F17"/>
    <w:rsid w:val="00C76096"/>
    <w:rsid w:val="00C762D8"/>
    <w:rsid w:val="00C76797"/>
    <w:rsid w:val="00C7681A"/>
    <w:rsid w:val="00C769C4"/>
    <w:rsid w:val="00C775CC"/>
    <w:rsid w:val="00C7786D"/>
    <w:rsid w:val="00C8077B"/>
    <w:rsid w:val="00C809C8"/>
    <w:rsid w:val="00C80AC0"/>
    <w:rsid w:val="00C80C88"/>
    <w:rsid w:val="00C810F2"/>
    <w:rsid w:val="00C8127C"/>
    <w:rsid w:val="00C81300"/>
    <w:rsid w:val="00C814F0"/>
    <w:rsid w:val="00C81C7A"/>
    <w:rsid w:val="00C82024"/>
    <w:rsid w:val="00C822F7"/>
    <w:rsid w:val="00C82732"/>
    <w:rsid w:val="00C82DA0"/>
    <w:rsid w:val="00C83079"/>
    <w:rsid w:val="00C83279"/>
    <w:rsid w:val="00C83A5B"/>
    <w:rsid w:val="00C83E98"/>
    <w:rsid w:val="00C8426A"/>
    <w:rsid w:val="00C84720"/>
    <w:rsid w:val="00C84959"/>
    <w:rsid w:val="00C8520F"/>
    <w:rsid w:val="00C85528"/>
    <w:rsid w:val="00C86B8C"/>
    <w:rsid w:val="00C86F6B"/>
    <w:rsid w:val="00C878DB"/>
    <w:rsid w:val="00C90407"/>
    <w:rsid w:val="00C90A8F"/>
    <w:rsid w:val="00C90FCF"/>
    <w:rsid w:val="00C92BA2"/>
    <w:rsid w:val="00C92EB1"/>
    <w:rsid w:val="00C92FD4"/>
    <w:rsid w:val="00C9328F"/>
    <w:rsid w:val="00C93336"/>
    <w:rsid w:val="00C9375C"/>
    <w:rsid w:val="00C94649"/>
    <w:rsid w:val="00C946A1"/>
    <w:rsid w:val="00C94CF3"/>
    <w:rsid w:val="00C95823"/>
    <w:rsid w:val="00C96009"/>
    <w:rsid w:val="00C961BE"/>
    <w:rsid w:val="00C977D4"/>
    <w:rsid w:val="00CA0DFF"/>
    <w:rsid w:val="00CA1739"/>
    <w:rsid w:val="00CA1910"/>
    <w:rsid w:val="00CA1FF7"/>
    <w:rsid w:val="00CA25AF"/>
    <w:rsid w:val="00CA3A65"/>
    <w:rsid w:val="00CA3AC5"/>
    <w:rsid w:val="00CA3B08"/>
    <w:rsid w:val="00CA3E39"/>
    <w:rsid w:val="00CA3ED3"/>
    <w:rsid w:val="00CA4501"/>
    <w:rsid w:val="00CA45A4"/>
    <w:rsid w:val="00CA4E0E"/>
    <w:rsid w:val="00CA587F"/>
    <w:rsid w:val="00CA59FB"/>
    <w:rsid w:val="00CA63D9"/>
    <w:rsid w:val="00CA665A"/>
    <w:rsid w:val="00CA6A7E"/>
    <w:rsid w:val="00CA6DDA"/>
    <w:rsid w:val="00CA6E98"/>
    <w:rsid w:val="00CB0166"/>
    <w:rsid w:val="00CB064E"/>
    <w:rsid w:val="00CB0ACF"/>
    <w:rsid w:val="00CB0CA0"/>
    <w:rsid w:val="00CB0D3C"/>
    <w:rsid w:val="00CB0E8A"/>
    <w:rsid w:val="00CB1451"/>
    <w:rsid w:val="00CB1AA9"/>
    <w:rsid w:val="00CB1C05"/>
    <w:rsid w:val="00CB1CDC"/>
    <w:rsid w:val="00CB21BE"/>
    <w:rsid w:val="00CB2F4B"/>
    <w:rsid w:val="00CB35AF"/>
    <w:rsid w:val="00CB3802"/>
    <w:rsid w:val="00CB4129"/>
    <w:rsid w:val="00CB4C6E"/>
    <w:rsid w:val="00CB4DFC"/>
    <w:rsid w:val="00CB4ECA"/>
    <w:rsid w:val="00CB5213"/>
    <w:rsid w:val="00CB5513"/>
    <w:rsid w:val="00CB6115"/>
    <w:rsid w:val="00CB6435"/>
    <w:rsid w:val="00CB6800"/>
    <w:rsid w:val="00CB6F29"/>
    <w:rsid w:val="00CB7410"/>
    <w:rsid w:val="00CB7B7E"/>
    <w:rsid w:val="00CC0907"/>
    <w:rsid w:val="00CC0DFE"/>
    <w:rsid w:val="00CC10D9"/>
    <w:rsid w:val="00CC1701"/>
    <w:rsid w:val="00CC17BE"/>
    <w:rsid w:val="00CC1D26"/>
    <w:rsid w:val="00CC29D8"/>
    <w:rsid w:val="00CC2A13"/>
    <w:rsid w:val="00CC372F"/>
    <w:rsid w:val="00CC45DF"/>
    <w:rsid w:val="00CC4654"/>
    <w:rsid w:val="00CC4EA9"/>
    <w:rsid w:val="00CC5455"/>
    <w:rsid w:val="00CC566A"/>
    <w:rsid w:val="00CC5A53"/>
    <w:rsid w:val="00CC5C6C"/>
    <w:rsid w:val="00CC62D0"/>
    <w:rsid w:val="00CC66C5"/>
    <w:rsid w:val="00CC6748"/>
    <w:rsid w:val="00CC6802"/>
    <w:rsid w:val="00CC6911"/>
    <w:rsid w:val="00CC6D09"/>
    <w:rsid w:val="00CC6D98"/>
    <w:rsid w:val="00CC7145"/>
    <w:rsid w:val="00CD0003"/>
    <w:rsid w:val="00CD04F9"/>
    <w:rsid w:val="00CD0C79"/>
    <w:rsid w:val="00CD103B"/>
    <w:rsid w:val="00CD14C8"/>
    <w:rsid w:val="00CD14EF"/>
    <w:rsid w:val="00CD16D8"/>
    <w:rsid w:val="00CD1734"/>
    <w:rsid w:val="00CD1BBE"/>
    <w:rsid w:val="00CD2833"/>
    <w:rsid w:val="00CD2A4A"/>
    <w:rsid w:val="00CD3206"/>
    <w:rsid w:val="00CD327C"/>
    <w:rsid w:val="00CD33F6"/>
    <w:rsid w:val="00CD3560"/>
    <w:rsid w:val="00CD35B4"/>
    <w:rsid w:val="00CD3857"/>
    <w:rsid w:val="00CD3971"/>
    <w:rsid w:val="00CD3E6C"/>
    <w:rsid w:val="00CD4072"/>
    <w:rsid w:val="00CD4836"/>
    <w:rsid w:val="00CD4B30"/>
    <w:rsid w:val="00CD4B99"/>
    <w:rsid w:val="00CD4F5B"/>
    <w:rsid w:val="00CD5007"/>
    <w:rsid w:val="00CD5E4E"/>
    <w:rsid w:val="00CD6221"/>
    <w:rsid w:val="00CD673A"/>
    <w:rsid w:val="00CD679C"/>
    <w:rsid w:val="00CD694E"/>
    <w:rsid w:val="00CD6AFC"/>
    <w:rsid w:val="00CD6DA4"/>
    <w:rsid w:val="00CD780E"/>
    <w:rsid w:val="00CE01EB"/>
    <w:rsid w:val="00CE0D32"/>
    <w:rsid w:val="00CE110C"/>
    <w:rsid w:val="00CE161E"/>
    <w:rsid w:val="00CE18DA"/>
    <w:rsid w:val="00CE1BCD"/>
    <w:rsid w:val="00CE22B4"/>
    <w:rsid w:val="00CE2760"/>
    <w:rsid w:val="00CE2BFC"/>
    <w:rsid w:val="00CE2E6B"/>
    <w:rsid w:val="00CE3021"/>
    <w:rsid w:val="00CE3D8E"/>
    <w:rsid w:val="00CE3EDC"/>
    <w:rsid w:val="00CE494C"/>
    <w:rsid w:val="00CE5289"/>
    <w:rsid w:val="00CE5BDB"/>
    <w:rsid w:val="00CE5EC5"/>
    <w:rsid w:val="00CE6670"/>
    <w:rsid w:val="00CE6CBE"/>
    <w:rsid w:val="00CE7CF9"/>
    <w:rsid w:val="00CE7FC6"/>
    <w:rsid w:val="00CF0945"/>
    <w:rsid w:val="00CF114B"/>
    <w:rsid w:val="00CF1294"/>
    <w:rsid w:val="00CF143A"/>
    <w:rsid w:val="00CF1783"/>
    <w:rsid w:val="00CF1B5E"/>
    <w:rsid w:val="00CF22F9"/>
    <w:rsid w:val="00CF23D3"/>
    <w:rsid w:val="00CF2BBC"/>
    <w:rsid w:val="00CF2DAC"/>
    <w:rsid w:val="00CF3D4D"/>
    <w:rsid w:val="00CF3DA8"/>
    <w:rsid w:val="00CF403E"/>
    <w:rsid w:val="00CF4201"/>
    <w:rsid w:val="00CF4AB1"/>
    <w:rsid w:val="00CF4B24"/>
    <w:rsid w:val="00CF4B54"/>
    <w:rsid w:val="00CF54A9"/>
    <w:rsid w:val="00CF57B6"/>
    <w:rsid w:val="00CF5887"/>
    <w:rsid w:val="00CF5E39"/>
    <w:rsid w:val="00CF6C51"/>
    <w:rsid w:val="00CF6D98"/>
    <w:rsid w:val="00CF6E34"/>
    <w:rsid w:val="00CF6EA3"/>
    <w:rsid w:val="00CF7972"/>
    <w:rsid w:val="00CF7AFE"/>
    <w:rsid w:val="00CF7B1A"/>
    <w:rsid w:val="00CF7C8D"/>
    <w:rsid w:val="00D0087F"/>
    <w:rsid w:val="00D008AE"/>
    <w:rsid w:val="00D008EE"/>
    <w:rsid w:val="00D00DF7"/>
    <w:rsid w:val="00D016CC"/>
    <w:rsid w:val="00D01B0E"/>
    <w:rsid w:val="00D0252D"/>
    <w:rsid w:val="00D02720"/>
    <w:rsid w:val="00D028B5"/>
    <w:rsid w:val="00D02E85"/>
    <w:rsid w:val="00D02EEF"/>
    <w:rsid w:val="00D02F9C"/>
    <w:rsid w:val="00D03324"/>
    <w:rsid w:val="00D0345A"/>
    <w:rsid w:val="00D04696"/>
    <w:rsid w:val="00D04878"/>
    <w:rsid w:val="00D04A97"/>
    <w:rsid w:val="00D04BCD"/>
    <w:rsid w:val="00D05030"/>
    <w:rsid w:val="00D0535D"/>
    <w:rsid w:val="00D05894"/>
    <w:rsid w:val="00D0590E"/>
    <w:rsid w:val="00D05C9A"/>
    <w:rsid w:val="00D05E02"/>
    <w:rsid w:val="00D063F3"/>
    <w:rsid w:val="00D06CEA"/>
    <w:rsid w:val="00D070B0"/>
    <w:rsid w:val="00D076A7"/>
    <w:rsid w:val="00D077E9"/>
    <w:rsid w:val="00D10380"/>
    <w:rsid w:val="00D108E4"/>
    <w:rsid w:val="00D10E9B"/>
    <w:rsid w:val="00D11079"/>
    <w:rsid w:val="00D115F0"/>
    <w:rsid w:val="00D11836"/>
    <w:rsid w:val="00D120D2"/>
    <w:rsid w:val="00D12A90"/>
    <w:rsid w:val="00D12AFA"/>
    <w:rsid w:val="00D12C3B"/>
    <w:rsid w:val="00D12E72"/>
    <w:rsid w:val="00D133DF"/>
    <w:rsid w:val="00D13872"/>
    <w:rsid w:val="00D14068"/>
    <w:rsid w:val="00D146B9"/>
    <w:rsid w:val="00D147BC"/>
    <w:rsid w:val="00D1485E"/>
    <w:rsid w:val="00D14977"/>
    <w:rsid w:val="00D14DCC"/>
    <w:rsid w:val="00D1504A"/>
    <w:rsid w:val="00D15491"/>
    <w:rsid w:val="00D15499"/>
    <w:rsid w:val="00D157EE"/>
    <w:rsid w:val="00D15879"/>
    <w:rsid w:val="00D16236"/>
    <w:rsid w:val="00D16C3A"/>
    <w:rsid w:val="00D16F1A"/>
    <w:rsid w:val="00D17651"/>
    <w:rsid w:val="00D17719"/>
    <w:rsid w:val="00D177ED"/>
    <w:rsid w:val="00D17897"/>
    <w:rsid w:val="00D20058"/>
    <w:rsid w:val="00D200B2"/>
    <w:rsid w:val="00D2010C"/>
    <w:rsid w:val="00D208FB"/>
    <w:rsid w:val="00D20A25"/>
    <w:rsid w:val="00D20FD9"/>
    <w:rsid w:val="00D2155B"/>
    <w:rsid w:val="00D2194C"/>
    <w:rsid w:val="00D2256F"/>
    <w:rsid w:val="00D2279A"/>
    <w:rsid w:val="00D230B5"/>
    <w:rsid w:val="00D233BA"/>
    <w:rsid w:val="00D234A6"/>
    <w:rsid w:val="00D23BE8"/>
    <w:rsid w:val="00D23C2F"/>
    <w:rsid w:val="00D23EB7"/>
    <w:rsid w:val="00D241A0"/>
    <w:rsid w:val="00D243D4"/>
    <w:rsid w:val="00D246FF"/>
    <w:rsid w:val="00D24FBC"/>
    <w:rsid w:val="00D2585F"/>
    <w:rsid w:val="00D25E4A"/>
    <w:rsid w:val="00D26BE9"/>
    <w:rsid w:val="00D26D27"/>
    <w:rsid w:val="00D30436"/>
    <w:rsid w:val="00D3082E"/>
    <w:rsid w:val="00D3090E"/>
    <w:rsid w:val="00D30B1D"/>
    <w:rsid w:val="00D30BFE"/>
    <w:rsid w:val="00D30CB6"/>
    <w:rsid w:val="00D30D76"/>
    <w:rsid w:val="00D30FCC"/>
    <w:rsid w:val="00D31923"/>
    <w:rsid w:val="00D31AE1"/>
    <w:rsid w:val="00D320A3"/>
    <w:rsid w:val="00D32847"/>
    <w:rsid w:val="00D32A87"/>
    <w:rsid w:val="00D32B84"/>
    <w:rsid w:val="00D334C6"/>
    <w:rsid w:val="00D33DB8"/>
    <w:rsid w:val="00D349E1"/>
    <w:rsid w:val="00D34B65"/>
    <w:rsid w:val="00D34F04"/>
    <w:rsid w:val="00D35645"/>
    <w:rsid w:val="00D3587C"/>
    <w:rsid w:val="00D358EB"/>
    <w:rsid w:val="00D36193"/>
    <w:rsid w:val="00D362D8"/>
    <w:rsid w:val="00D370E9"/>
    <w:rsid w:val="00D37850"/>
    <w:rsid w:val="00D405B0"/>
    <w:rsid w:val="00D40EB4"/>
    <w:rsid w:val="00D41C6A"/>
    <w:rsid w:val="00D4236F"/>
    <w:rsid w:val="00D42E7B"/>
    <w:rsid w:val="00D42FFA"/>
    <w:rsid w:val="00D43143"/>
    <w:rsid w:val="00D431AE"/>
    <w:rsid w:val="00D43D2D"/>
    <w:rsid w:val="00D443AE"/>
    <w:rsid w:val="00D44AE6"/>
    <w:rsid w:val="00D44D2F"/>
    <w:rsid w:val="00D44EAC"/>
    <w:rsid w:val="00D458E5"/>
    <w:rsid w:val="00D45902"/>
    <w:rsid w:val="00D46198"/>
    <w:rsid w:val="00D47456"/>
    <w:rsid w:val="00D4752B"/>
    <w:rsid w:val="00D47B55"/>
    <w:rsid w:val="00D501AA"/>
    <w:rsid w:val="00D508AD"/>
    <w:rsid w:val="00D512FD"/>
    <w:rsid w:val="00D51B01"/>
    <w:rsid w:val="00D52B89"/>
    <w:rsid w:val="00D52D83"/>
    <w:rsid w:val="00D53089"/>
    <w:rsid w:val="00D533E8"/>
    <w:rsid w:val="00D53802"/>
    <w:rsid w:val="00D54515"/>
    <w:rsid w:val="00D5490E"/>
    <w:rsid w:val="00D549F8"/>
    <w:rsid w:val="00D54A74"/>
    <w:rsid w:val="00D5523A"/>
    <w:rsid w:val="00D55691"/>
    <w:rsid w:val="00D55E62"/>
    <w:rsid w:val="00D55F0E"/>
    <w:rsid w:val="00D56613"/>
    <w:rsid w:val="00D56667"/>
    <w:rsid w:val="00D56C7B"/>
    <w:rsid w:val="00D573A3"/>
    <w:rsid w:val="00D574BE"/>
    <w:rsid w:val="00D57890"/>
    <w:rsid w:val="00D57B63"/>
    <w:rsid w:val="00D57B89"/>
    <w:rsid w:val="00D60448"/>
    <w:rsid w:val="00D6072A"/>
    <w:rsid w:val="00D617AA"/>
    <w:rsid w:val="00D619DB"/>
    <w:rsid w:val="00D61C77"/>
    <w:rsid w:val="00D6256C"/>
    <w:rsid w:val="00D62AED"/>
    <w:rsid w:val="00D63D40"/>
    <w:rsid w:val="00D63E22"/>
    <w:rsid w:val="00D643CB"/>
    <w:rsid w:val="00D6447D"/>
    <w:rsid w:val="00D64647"/>
    <w:rsid w:val="00D64A2E"/>
    <w:rsid w:val="00D64ABE"/>
    <w:rsid w:val="00D64EF6"/>
    <w:rsid w:val="00D6539F"/>
    <w:rsid w:val="00D65C91"/>
    <w:rsid w:val="00D6609A"/>
    <w:rsid w:val="00D66205"/>
    <w:rsid w:val="00D6660D"/>
    <w:rsid w:val="00D66D52"/>
    <w:rsid w:val="00D6729A"/>
    <w:rsid w:val="00D67A5A"/>
    <w:rsid w:val="00D67B9A"/>
    <w:rsid w:val="00D67C81"/>
    <w:rsid w:val="00D70781"/>
    <w:rsid w:val="00D70B73"/>
    <w:rsid w:val="00D711B4"/>
    <w:rsid w:val="00D7168B"/>
    <w:rsid w:val="00D718AE"/>
    <w:rsid w:val="00D71BD1"/>
    <w:rsid w:val="00D722DD"/>
    <w:rsid w:val="00D7232D"/>
    <w:rsid w:val="00D72DA0"/>
    <w:rsid w:val="00D72E1D"/>
    <w:rsid w:val="00D72E25"/>
    <w:rsid w:val="00D73073"/>
    <w:rsid w:val="00D73483"/>
    <w:rsid w:val="00D7375F"/>
    <w:rsid w:val="00D73BA7"/>
    <w:rsid w:val="00D73D37"/>
    <w:rsid w:val="00D740BD"/>
    <w:rsid w:val="00D74515"/>
    <w:rsid w:val="00D74604"/>
    <w:rsid w:val="00D7492E"/>
    <w:rsid w:val="00D74D79"/>
    <w:rsid w:val="00D752C7"/>
    <w:rsid w:val="00D7562A"/>
    <w:rsid w:val="00D75657"/>
    <w:rsid w:val="00D75820"/>
    <w:rsid w:val="00D758A0"/>
    <w:rsid w:val="00D75E0E"/>
    <w:rsid w:val="00D763C3"/>
    <w:rsid w:val="00D773AF"/>
    <w:rsid w:val="00D775E8"/>
    <w:rsid w:val="00D77D2E"/>
    <w:rsid w:val="00D80402"/>
    <w:rsid w:val="00D80501"/>
    <w:rsid w:val="00D80812"/>
    <w:rsid w:val="00D80A5C"/>
    <w:rsid w:val="00D80BB5"/>
    <w:rsid w:val="00D814A6"/>
    <w:rsid w:val="00D81A23"/>
    <w:rsid w:val="00D81BD5"/>
    <w:rsid w:val="00D81E90"/>
    <w:rsid w:val="00D82085"/>
    <w:rsid w:val="00D82BF4"/>
    <w:rsid w:val="00D82D21"/>
    <w:rsid w:val="00D83EB2"/>
    <w:rsid w:val="00D844BC"/>
    <w:rsid w:val="00D84541"/>
    <w:rsid w:val="00D8471F"/>
    <w:rsid w:val="00D84A67"/>
    <w:rsid w:val="00D84F02"/>
    <w:rsid w:val="00D854A7"/>
    <w:rsid w:val="00D85C45"/>
    <w:rsid w:val="00D862A4"/>
    <w:rsid w:val="00D87327"/>
    <w:rsid w:val="00D87349"/>
    <w:rsid w:val="00D879D7"/>
    <w:rsid w:val="00D87EB2"/>
    <w:rsid w:val="00D900F0"/>
    <w:rsid w:val="00D90495"/>
    <w:rsid w:val="00D904AF"/>
    <w:rsid w:val="00D907FE"/>
    <w:rsid w:val="00D90DED"/>
    <w:rsid w:val="00D9116A"/>
    <w:rsid w:val="00D91265"/>
    <w:rsid w:val="00D920E1"/>
    <w:rsid w:val="00D9230A"/>
    <w:rsid w:val="00D92CAA"/>
    <w:rsid w:val="00D9369F"/>
    <w:rsid w:val="00D9391F"/>
    <w:rsid w:val="00D93AF0"/>
    <w:rsid w:val="00D93C0D"/>
    <w:rsid w:val="00D93F03"/>
    <w:rsid w:val="00D9436E"/>
    <w:rsid w:val="00D94588"/>
    <w:rsid w:val="00D946D4"/>
    <w:rsid w:val="00D94ACC"/>
    <w:rsid w:val="00D94C72"/>
    <w:rsid w:val="00D954C0"/>
    <w:rsid w:val="00D9563A"/>
    <w:rsid w:val="00D96217"/>
    <w:rsid w:val="00D96DFD"/>
    <w:rsid w:val="00D97505"/>
    <w:rsid w:val="00D976B8"/>
    <w:rsid w:val="00D97A69"/>
    <w:rsid w:val="00D97B51"/>
    <w:rsid w:val="00D97BCA"/>
    <w:rsid w:val="00DA02EE"/>
    <w:rsid w:val="00DA04BA"/>
    <w:rsid w:val="00DA0891"/>
    <w:rsid w:val="00DA098F"/>
    <w:rsid w:val="00DA0B5E"/>
    <w:rsid w:val="00DA0D2B"/>
    <w:rsid w:val="00DA11F4"/>
    <w:rsid w:val="00DA147A"/>
    <w:rsid w:val="00DA1796"/>
    <w:rsid w:val="00DA1B48"/>
    <w:rsid w:val="00DA225C"/>
    <w:rsid w:val="00DA2383"/>
    <w:rsid w:val="00DA26B3"/>
    <w:rsid w:val="00DA34D7"/>
    <w:rsid w:val="00DA3AE9"/>
    <w:rsid w:val="00DA40DC"/>
    <w:rsid w:val="00DA4371"/>
    <w:rsid w:val="00DA45FE"/>
    <w:rsid w:val="00DA61EF"/>
    <w:rsid w:val="00DA62BF"/>
    <w:rsid w:val="00DA62EF"/>
    <w:rsid w:val="00DA6557"/>
    <w:rsid w:val="00DA658E"/>
    <w:rsid w:val="00DA6652"/>
    <w:rsid w:val="00DA68D2"/>
    <w:rsid w:val="00DA717D"/>
    <w:rsid w:val="00DA7A3E"/>
    <w:rsid w:val="00DA7BE2"/>
    <w:rsid w:val="00DB0C59"/>
    <w:rsid w:val="00DB1091"/>
    <w:rsid w:val="00DB114C"/>
    <w:rsid w:val="00DB17D2"/>
    <w:rsid w:val="00DB1B44"/>
    <w:rsid w:val="00DB1CA1"/>
    <w:rsid w:val="00DB1DEC"/>
    <w:rsid w:val="00DB262B"/>
    <w:rsid w:val="00DB2677"/>
    <w:rsid w:val="00DB276E"/>
    <w:rsid w:val="00DB2A19"/>
    <w:rsid w:val="00DB3661"/>
    <w:rsid w:val="00DB3745"/>
    <w:rsid w:val="00DB4585"/>
    <w:rsid w:val="00DB4A76"/>
    <w:rsid w:val="00DB4C8F"/>
    <w:rsid w:val="00DB56C7"/>
    <w:rsid w:val="00DB583E"/>
    <w:rsid w:val="00DB5895"/>
    <w:rsid w:val="00DB5C4B"/>
    <w:rsid w:val="00DB7E1D"/>
    <w:rsid w:val="00DC0156"/>
    <w:rsid w:val="00DC044F"/>
    <w:rsid w:val="00DC0525"/>
    <w:rsid w:val="00DC0FF9"/>
    <w:rsid w:val="00DC131A"/>
    <w:rsid w:val="00DC1660"/>
    <w:rsid w:val="00DC1774"/>
    <w:rsid w:val="00DC1BF5"/>
    <w:rsid w:val="00DC1E75"/>
    <w:rsid w:val="00DC246B"/>
    <w:rsid w:val="00DC2639"/>
    <w:rsid w:val="00DC2726"/>
    <w:rsid w:val="00DC2D88"/>
    <w:rsid w:val="00DC2F89"/>
    <w:rsid w:val="00DC4821"/>
    <w:rsid w:val="00DC4962"/>
    <w:rsid w:val="00DC4BAF"/>
    <w:rsid w:val="00DC4CE7"/>
    <w:rsid w:val="00DC5014"/>
    <w:rsid w:val="00DC5885"/>
    <w:rsid w:val="00DC60ED"/>
    <w:rsid w:val="00DC685F"/>
    <w:rsid w:val="00DC6A35"/>
    <w:rsid w:val="00DC6A51"/>
    <w:rsid w:val="00DC739D"/>
    <w:rsid w:val="00DC748E"/>
    <w:rsid w:val="00DC7854"/>
    <w:rsid w:val="00DC794B"/>
    <w:rsid w:val="00DC7ACA"/>
    <w:rsid w:val="00DD050C"/>
    <w:rsid w:val="00DD0EE0"/>
    <w:rsid w:val="00DD1165"/>
    <w:rsid w:val="00DD1E74"/>
    <w:rsid w:val="00DD2270"/>
    <w:rsid w:val="00DD2FB8"/>
    <w:rsid w:val="00DD315C"/>
    <w:rsid w:val="00DD32A2"/>
    <w:rsid w:val="00DD3555"/>
    <w:rsid w:val="00DD36D0"/>
    <w:rsid w:val="00DD3D44"/>
    <w:rsid w:val="00DD3E0E"/>
    <w:rsid w:val="00DD4420"/>
    <w:rsid w:val="00DD4EC1"/>
    <w:rsid w:val="00DD5362"/>
    <w:rsid w:val="00DD5A1D"/>
    <w:rsid w:val="00DD606E"/>
    <w:rsid w:val="00DD652B"/>
    <w:rsid w:val="00DD73B0"/>
    <w:rsid w:val="00DD73F9"/>
    <w:rsid w:val="00DD76E8"/>
    <w:rsid w:val="00DD7DA6"/>
    <w:rsid w:val="00DD7DF5"/>
    <w:rsid w:val="00DE0AB6"/>
    <w:rsid w:val="00DE1213"/>
    <w:rsid w:val="00DE144C"/>
    <w:rsid w:val="00DE1762"/>
    <w:rsid w:val="00DE1B32"/>
    <w:rsid w:val="00DE1C94"/>
    <w:rsid w:val="00DE1CA6"/>
    <w:rsid w:val="00DE1E74"/>
    <w:rsid w:val="00DE236A"/>
    <w:rsid w:val="00DE29C2"/>
    <w:rsid w:val="00DE30DF"/>
    <w:rsid w:val="00DE3B90"/>
    <w:rsid w:val="00DE3C35"/>
    <w:rsid w:val="00DE3D13"/>
    <w:rsid w:val="00DE4357"/>
    <w:rsid w:val="00DE48E6"/>
    <w:rsid w:val="00DE52AF"/>
    <w:rsid w:val="00DE52C4"/>
    <w:rsid w:val="00DE53A5"/>
    <w:rsid w:val="00DE5466"/>
    <w:rsid w:val="00DE5916"/>
    <w:rsid w:val="00DE5CCC"/>
    <w:rsid w:val="00DE6383"/>
    <w:rsid w:val="00DE6869"/>
    <w:rsid w:val="00DE68C2"/>
    <w:rsid w:val="00DE6A44"/>
    <w:rsid w:val="00DE6A7F"/>
    <w:rsid w:val="00DE6BB3"/>
    <w:rsid w:val="00DE6CD1"/>
    <w:rsid w:val="00DF0336"/>
    <w:rsid w:val="00DF06F4"/>
    <w:rsid w:val="00DF0790"/>
    <w:rsid w:val="00DF12C3"/>
    <w:rsid w:val="00DF29DD"/>
    <w:rsid w:val="00DF2A6D"/>
    <w:rsid w:val="00DF2E7F"/>
    <w:rsid w:val="00DF307B"/>
    <w:rsid w:val="00DF3106"/>
    <w:rsid w:val="00DF3B9C"/>
    <w:rsid w:val="00DF539D"/>
    <w:rsid w:val="00DF5513"/>
    <w:rsid w:val="00DF5781"/>
    <w:rsid w:val="00DF57AA"/>
    <w:rsid w:val="00DF5BB5"/>
    <w:rsid w:val="00DF7A50"/>
    <w:rsid w:val="00DF7C60"/>
    <w:rsid w:val="00DF7F47"/>
    <w:rsid w:val="00DF7F4F"/>
    <w:rsid w:val="00E0019E"/>
    <w:rsid w:val="00E00468"/>
    <w:rsid w:val="00E00715"/>
    <w:rsid w:val="00E0096D"/>
    <w:rsid w:val="00E01256"/>
    <w:rsid w:val="00E01C6C"/>
    <w:rsid w:val="00E022C7"/>
    <w:rsid w:val="00E0292A"/>
    <w:rsid w:val="00E02DC8"/>
    <w:rsid w:val="00E0308E"/>
    <w:rsid w:val="00E032C5"/>
    <w:rsid w:val="00E0398A"/>
    <w:rsid w:val="00E04157"/>
    <w:rsid w:val="00E04295"/>
    <w:rsid w:val="00E043A6"/>
    <w:rsid w:val="00E048CE"/>
    <w:rsid w:val="00E04E01"/>
    <w:rsid w:val="00E0516F"/>
    <w:rsid w:val="00E0585D"/>
    <w:rsid w:val="00E058E2"/>
    <w:rsid w:val="00E05BE3"/>
    <w:rsid w:val="00E06432"/>
    <w:rsid w:val="00E06AD5"/>
    <w:rsid w:val="00E06C09"/>
    <w:rsid w:val="00E07350"/>
    <w:rsid w:val="00E07A97"/>
    <w:rsid w:val="00E07AB8"/>
    <w:rsid w:val="00E11B9E"/>
    <w:rsid w:val="00E12746"/>
    <w:rsid w:val="00E1277E"/>
    <w:rsid w:val="00E12950"/>
    <w:rsid w:val="00E12AD0"/>
    <w:rsid w:val="00E12B64"/>
    <w:rsid w:val="00E13B6D"/>
    <w:rsid w:val="00E13C0B"/>
    <w:rsid w:val="00E1414B"/>
    <w:rsid w:val="00E1498A"/>
    <w:rsid w:val="00E154A9"/>
    <w:rsid w:val="00E154CC"/>
    <w:rsid w:val="00E155F7"/>
    <w:rsid w:val="00E15961"/>
    <w:rsid w:val="00E15B51"/>
    <w:rsid w:val="00E16841"/>
    <w:rsid w:val="00E175A0"/>
    <w:rsid w:val="00E1765C"/>
    <w:rsid w:val="00E17A66"/>
    <w:rsid w:val="00E17BD9"/>
    <w:rsid w:val="00E20458"/>
    <w:rsid w:val="00E210B2"/>
    <w:rsid w:val="00E21B97"/>
    <w:rsid w:val="00E22724"/>
    <w:rsid w:val="00E22F41"/>
    <w:rsid w:val="00E23081"/>
    <w:rsid w:val="00E233EA"/>
    <w:rsid w:val="00E23C9F"/>
    <w:rsid w:val="00E24022"/>
    <w:rsid w:val="00E24376"/>
    <w:rsid w:val="00E249E4"/>
    <w:rsid w:val="00E24F17"/>
    <w:rsid w:val="00E24F63"/>
    <w:rsid w:val="00E251E9"/>
    <w:rsid w:val="00E25340"/>
    <w:rsid w:val="00E25E23"/>
    <w:rsid w:val="00E25F69"/>
    <w:rsid w:val="00E2600F"/>
    <w:rsid w:val="00E2617C"/>
    <w:rsid w:val="00E270BB"/>
    <w:rsid w:val="00E273D9"/>
    <w:rsid w:val="00E27B2F"/>
    <w:rsid w:val="00E27BB9"/>
    <w:rsid w:val="00E302D9"/>
    <w:rsid w:val="00E306C9"/>
    <w:rsid w:val="00E30BBD"/>
    <w:rsid w:val="00E30C26"/>
    <w:rsid w:val="00E3116C"/>
    <w:rsid w:val="00E3147E"/>
    <w:rsid w:val="00E317F2"/>
    <w:rsid w:val="00E318E4"/>
    <w:rsid w:val="00E31FD5"/>
    <w:rsid w:val="00E321EA"/>
    <w:rsid w:val="00E32329"/>
    <w:rsid w:val="00E32828"/>
    <w:rsid w:val="00E32897"/>
    <w:rsid w:val="00E331C0"/>
    <w:rsid w:val="00E3397C"/>
    <w:rsid w:val="00E33E51"/>
    <w:rsid w:val="00E34D4F"/>
    <w:rsid w:val="00E350A4"/>
    <w:rsid w:val="00E3564D"/>
    <w:rsid w:val="00E36ACF"/>
    <w:rsid w:val="00E36B26"/>
    <w:rsid w:val="00E36EC3"/>
    <w:rsid w:val="00E37E8A"/>
    <w:rsid w:val="00E4003E"/>
    <w:rsid w:val="00E4085E"/>
    <w:rsid w:val="00E40DEA"/>
    <w:rsid w:val="00E40EEA"/>
    <w:rsid w:val="00E4117E"/>
    <w:rsid w:val="00E41269"/>
    <w:rsid w:val="00E413A9"/>
    <w:rsid w:val="00E417E9"/>
    <w:rsid w:val="00E419E1"/>
    <w:rsid w:val="00E41B37"/>
    <w:rsid w:val="00E42236"/>
    <w:rsid w:val="00E43A26"/>
    <w:rsid w:val="00E43AA0"/>
    <w:rsid w:val="00E43C7C"/>
    <w:rsid w:val="00E43E9B"/>
    <w:rsid w:val="00E44038"/>
    <w:rsid w:val="00E44AE3"/>
    <w:rsid w:val="00E44D7F"/>
    <w:rsid w:val="00E45060"/>
    <w:rsid w:val="00E46FC9"/>
    <w:rsid w:val="00E46FDF"/>
    <w:rsid w:val="00E47CC7"/>
    <w:rsid w:val="00E5023D"/>
    <w:rsid w:val="00E513EE"/>
    <w:rsid w:val="00E51B42"/>
    <w:rsid w:val="00E51DEE"/>
    <w:rsid w:val="00E5222D"/>
    <w:rsid w:val="00E5238E"/>
    <w:rsid w:val="00E52978"/>
    <w:rsid w:val="00E53934"/>
    <w:rsid w:val="00E5448F"/>
    <w:rsid w:val="00E545DA"/>
    <w:rsid w:val="00E54809"/>
    <w:rsid w:val="00E55CD6"/>
    <w:rsid w:val="00E562AE"/>
    <w:rsid w:val="00E56C0A"/>
    <w:rsid w:val="00E57A98"/>
    <w:rsid w:val="00E6057E"/>
    <w:rsid w:val="00E60640"/>
    <w:rsid w:val="00E6069E"/>
    <w:rsid w:val="00E60764"/>
    <w:rsid w:val="00E613EE"/>
    <w:rsid w:val="00E61670"/>
    <w:rsid w:val="00E6168B"/>
    <w:rsid w:val="00E61DC3"/>
    <w:rsid w:val="00E61DFD"/>
    <w:rsid w:val="00E62D59"/>
    <w:rsid w:val="00E6326B"/>
    <w:rsid w:val="00E63A5C"/>
    <w:rsid w:val="00E63BF4"/>
    <w:rsid w:val="00E64BF3"/>
    <w:rsid w:val="00E64D13"/>
    <w:rsid w:val="00E65698"/>
    <w:rsid w:val="00E66017"/>
    <w:rsid w:val="00E66321"/>
    <w:rsid w:val="00E66B7A"/>
    <w:rsid w:val="00E66B9E"/>
    <w:rsid w:val="00E6708B"/>
    <w:rsid w:val="00E67094"/>
    <w:rsid w:val="00E6712F"/>
    <w:rsid w:val="00E67826"/>
    <w:rsid w:val="00E67841"/>
    <w:rsid w:val="00E67FE8"/>
    <w:rsid w:val="00E700F4"/>
    <w:rsid w:val="00E7089E"/>
    <w:rsid w:val="00E70E1A"/>
    <w:rsid w:val="00E70E24"/>
    <w:rsid w:val="00E71E0C"/>
    <w:rsid w:val="00E71E43"/>
    <w:rsid w:val="00E720D0"/>
    <w:rsid w:val="00E72561"/>
    <w:rsid w:val="00E727D1"/>
    <w:rsid w:val="00E72E80"/>
    <w:rsid w:val="00E73324"/>
    <w:rsid w:val="00E733E3"/>
    <w:rsid w:val="00E7387C"/>
    <w:rsid w:val="00E73940"/>
    <w:rsid w:val="00E7436D"/>
    <w:rsid w:val="00E74F0F"/>
    <w:rsid w:val="00E7507D"/>
    <w:rsid w:val="00E76D66"/>
    <w:rsid w:val="00E77494"/>
    <w:rsid w:val="00E775CC"/>
    <w:rsid w:val="00E778CB"/>
    <w:rsid w:val="00E779B5"/>
    <w:rsid w:val="00E77E52"/>
    <w:rsid w:val="00E80023"/>
    <w:rsid w:val="00E80185"/>
    <w:rsid w:val="00E804AD"/>
    <w:rsid w:val="00E805A2"/>
    <w:rsid w:val="00E80BA6"/>
    <w:rsid w:val="00E80D47"/>
    <w:rsid w:val="00E80DC7"/>
    <w:rsid w:val="00E81185"/>
    <w:rsid w:val="00E813C4"/>
    <w:rsid w:val="00E819F0"/>
    <w:rsid w:val="00E81EF2"/>
    <w:rsid w:val="00E81FC1"/>
    <w:rsid w:val="00E82372"/>
    <w:rsid w:val="00E823F5"/>
    <w:rsid w:val="00E8285A"/>
    <w:rsid w:val="00E83DD7"/>
    <w:rsid w:val="00E84485"/>
    <w:rsid w:val="00E84B54"/>
    <w:rsid w:val="00E851A2"/>
    <w:rsid w:val="00E85350"/>
    <w:rsid w:val="00E85A43"/>
    <w:rsid w:val="00E8639B"/>
    <w:rsid w:val="00E866C9"/>
    <w:rsid w:val="00E86BC8"/>
    <w:rsid w:val="00E8742D"/>
    <w:rsid w:val="00E876BF"/>
    <w:rsid w:val="00E87E0A"/>
    <w:rsid w:val="00E90005"/>
    <w:rsid w:val="00E90226"/>
    <w:rsid w:val="00E90859"/>
    <w:rsid w:val="00E90C0C"/>
    <w:rsid w:val="00E90C68"/>
    <w:rsid w:val="00E913FA"/>
    <w:rsid w:val="00E91784"/>
    <w:rsid w:val="00E91A59"/>
    <w:rsid w:val="00E93802"/>
    <w:rsid w:val="00E939CF"/>
    <w:rsid w:val="00E93B3F"/>
    <w:rsid w:val="00E93E50"/>
    <w:rsid w:val="00E94345"/>
    <w:rsid w:val="00E9439B"/>
    <w:rsid w:val="00E945F0"/>
    <w:rsid w:val="00E94979"/>
    <w:rsid w:val="00E94A30"/>
    <w:rsid w:val="00E94E58"/>
    <w:rsid w:val="00E94FD4"/>
    <w:rsid w:val="00E9560F"/>
    <w:rsid w:val="00E957A6"/>
    <w:rsid w:val="00E958C7"/>
    <w:rsid w:val="00E95988"/>
    <w:rsid w:val="00E95F34"/>
    <w:rsid w:val="00E96825"/>
    <w:rsid w:val="00E968AF"/>
    <w:rsid w:val="00E96D34"/>
    <w:rsid w:val="00E9706F"/>
    <w:rsid w:val="00E970D1"/>
    <w:rsid w:val="00E972B2"/>
    <w:rsid w:val="00E9768A"/>
    <w:rsid w:val="00E97BA2"/>
    <w:rsid w:val="00E97F70"/>
    <w:rsid w:val="00EA0561"/>
    <w:rsid w:val="00EA0AB0"/>
    <w:rsid w:val="00EA0D78"/>
    <w:rsid w:val="00EA1282"/>
    <w:rsid w:val="00EA22AE"/>
    <w:rsid w:val="00EA27C4"/>
    <w:rsid w:val="00EA27CB"/>
    <w:rsid w:val="00EA2AB0"/>
    <w:rsid w:val="00EA2C8B"/>
    <w:rsid w:val="00EA353D"/>
    <w:rsid w:val="00EA3CDA"/>
    <w:rsid w:val="00EA3D14"/>
    <w:rsid w:val="00EA44FE"/>
    <w:rsid w:val="00EA554B"/>
    <w:rsid w:val="00EA5B0B"/>
    <w:rsid w:val="00EA5E23"/>
    <w:rsid w:val="00EA5EF1"/>
    <w:rsid w:val="00EA60D2"/>
    <w:rsid w:val="00EA63D1"/>
    <w:rsid w:val="00EA6D43"/>
    <w:rsid w:val="00EA6F79"/>
    <w:rsid w:val="00EA7071"/>
    <w:rsid w:val="00EA724A"/>
    <w:rsid w:val="00EA724D"/>
    <w:rsid w:val="00EA774B"/>
    <w:rsid w:val="00EA7BCF"/>
    <w:rsid w:val="00EB0026"/>
    <w:rsid w:val="00EB02F7"/>
    <w:rsid w:val="00EB0870"/>
    <w:rsid w:val="00EB113A"/>
    <w:rsid w:val="00EB123E"/>
    <w:rsid w:val="00EB176B"/>
    <w:rsid w:val="00EB2297"/>
    <w:rsid w:val="00EB24A5"/>
    <w:rsid w:val="00EB31E0"/>
    <w:rsid w:val="00EB34C4"/>
    <w:rsid w:val="00EB3D0A"/>
    <w:rsid w:val="00EB40C9"/>
    <w:rsid w:val="00EB512A"/>
    <w:rsid w:val="00EB546F"/>
    <w:rsid w:val="00EB631F"/>
    <w:rsid w:val="00EB6938"/>
    <w:rsid w:val="00EB7504"/>
    <w:rsid w:val="00EB76B7"/>
    <w:rsid w:val="00EB79C1"/>
    <w:rsid w:val="00EB7BB0"/>
    <w:rsid w:val="00EC0CF3"/>
    <w:rsid w:val="00EC1E29"/>
    <w:rsid w:val="00EC21EA"/>
    <w:rsid w:val="00EC2629"/>
    <w:rsid w:val="00EC327D"/>
    <w:rsid w:val="00EC3347"/>
    <w:rsid w:val="00EC360D"/>
    <w:rsid w:val="00EC39D3"/>
    <w:rsid w:val="00EC3A79"/>
    <w:rsid w:val="00EC4CC9"/>
    <w:rsid w:val="00EC4D6F"/>
    <w:rsid w:val="00EC5179"/>
    <w:rsid w:val="00EC540E"/>
    <w:rsid w:val="00EC58A4"/>
    <w:rsid w:val="00EC6858"/>
    <w:rsid w:val="00EC68D0"/>
    <w:rsid w:val="00EC6E9D"/>
    <w:rsid w:val="00EC6FC6"/>
    <w:rsid w:val="00EC7532"/>
    <w:rsid w:val="00EC783E"/>
    <w:rsid w:val="00EC7ED5"/>
    <w:rsid w:val="00EC7EFB"/>
    <w:rsid w:val="00ED0286"/>
    <w:rsid w:val="00ED0292"/>
    <w:rsid w:val="00ED0832"/>
    <w:rsid w:val="00ED0B4C"/>
    <w:rsid w:val="00ED0CA9"/>
    <w:rsid w:val="00ED0E87"/>
    <w:rsid w:val="00ED166C"/>
    <w:rsid w:val="00ED271A"/>
    <w:rsid w:val="00ED316C"/>
    <w:rsid w:val="00ED3316"/>
    <w:rsid w:val="00ED3527"/>
    <w:rsid w:val="00ED39ED"/>
    <w:rsid w:val="00ED3DD5"/>
    <w:rsid w:val="00ED3DDC"/>
    <w:rsid w:val="00ED4338"/>
    <w:rsid w:val="00ED52F0"/>
    <w:rsid w:val="00ED61EE"/>
    <w:rsid w:val="00ED795F"/>
    <w:rsid w:val="00ED7E6B"/>
    <w:rsid w:val="00EE0173"/>
    <w:rsid w:val="00EE01E9"/>
    <w:rsid w:val="00EE0676"/>
    <w:rsid w:val="00EE0A89"/>
    <w:rsid w:val="00EE0ABF"/>
    <w:rsid w:val="00EE0C52"/>
    <w:rsid w:val="00EE102C"/>
    <w:rsid w:val="00EE1A13"/>
    <w:rsid w:val="00EE1BE2"/>
    <w:rsid w:val="00EE2291"/>
    <w:rsid w:val="00EE2938"/>
    <w:rsid w:val="00EE2991"/>
    <w:rsid w:val="00EE2D19"/>
    <w:rsid w:val="00EE2ECE"/>
    <w:rsid w:val="00EE316A"/>
    <w:rsid w:val="00EE3C3A"/>
    <w:rsid w:val="00EE5387"/>
    <w:rsid w:val="00EE5728"/>
    <w:rsid w:val="00EE5847"/>
    <w:rsid w:val="00EE5DE7"/>
    <w:rsid w:val="00EE609A"/>
    <w:rsid w:val="00EE6556"/>
    <w:rsid w:val="00EF0206"/>
    <w:rsid w:val="00EF0BE8"/>
    <w:rsid w:val="00EF0E68"/>
    <w:rsid w:val="00EF0FF0"/>
    <w:rsid w:val="00EF1C7D"/>
    <w:rsid w:val="00EF1D25"/>
    <w:rsid w:val="00EF237D"/>
    <w:rsid w:val="00EF2F14"/>
    <w:rsid w:val="00EF368B"/>
    <w:rsid w:val="00EF3873"/>
    <w:rsid w:val="00EF4842"/>
    <w:rsid w:val="00EF4C99"/>
    <w:rsid w:val="00EF5D07"/>
    <w:rsid w:val="00EF5D65"/>
    <w:rsid w:val="00EF6692"/>
    <w:rsid w:val="00EF678C"/>
    <w:rsid w:val="00EF693D"/>
    <w:rsid w:val="00EF6BB6"/>
    <w:rsid w:val="00EF6D49"/>
    <w:rsid w:val="00EF7161"/>
    <w:rsid w:val="00EF7305"/>
    <w:rsid w:val="00EF7589"/>
    <w:rsid w:val="00EF78AF"/>
    <w:rsid w:val="00EF7997"/>
    <w:rsid w:val="00EF7A73"/>
    <w:rsid w:val="00F00E03"/>
    <w:rsid w:val="00F0120D"/>
    <w:rsid w:val="00F01D13"/>
    <w:rsid w:val="00F021A8"/>
    <w:rsid w:val="00F022B6"/>
    <w:rsid w:val="00F02426"/>
    <w:rsid w:val="00F02686"/>
    <w:rsid w:val="00F027DD"/>
    <w:rsid w:val="00F032F5"/>
    <w:rsid w:val="00F038BB"/>
    <w:rsid w:val="00F03C11"/>
    <w:rsid w:val="00F03F72"/>
    <w:rsid w:val="00F04967"/>
    <w:rsid w:val="00F04C10"/>
    <w:rsid w:val="00F04DFF"/>
    <w:rsid w:val="00F052BD"/>
    <w:rsid w:val="00F05466"/>
    <w:rsid w:val="00F05534"/>
    <w:rsid w:val="00F05605"/>
    <w:rsid w:val="00F05C18"/>
    <w:rsid w:val="00F05DA6"/>
    <w:rsid w:val="00F06427"/>
    <w:rsid w:val="00F068A9"/>
    <w:rsid w:val="00F06910"/>
    <w:rsid w:val="00F073ED"/>
    <w:rsid w:val="00F076E2"/>
    <w:rsid w:val="00F07E59"/>
    <w:rsid w:val="00F1028D"/>
    <w:rsid w:val="00F106CF"/>
    <w:rsid w:val="00F10C35"/>
    <w:rsid w:val="00F11018"/>
    <w:rsid w:val="00F112A1"/>
    <w:rsid w:val="00F11400"/>
    <w:rsid w:val="00F119B1"/>
    <w:rsid w:val="00F1206D"/>
    <w:rsid w:val="00F128D7"/>
    <w:rsid w:val="00F12F4C"/>
    <w:rsid w:val="00F137E5"/>
    <w:rsid w:val="00F138E9"/>
    <w:rsid w:val="00F13929"/>
    <w:rsid w:val="00F141A5"/>
    <w:rsid w:val="00F14E67"/>
    <w:rsid w:val="00F14EE0"/>
    <w:rsid w:val="00F150DE"/>
    <w:rsid w:val="00F15881"/>
    <w:rsid w:val="00F15A2F"/>
    <w:rsid w:val="00F15CCA"/>
    <w:rsid w:val="00F16C09"/>
    <w:rsid w:val="00F16D43"/>
    <w:rsid w:val="00F17544"/>
    <w:rsid w:val="00F1761F"/>
    <w:rsid w:val="00F1782F"/>
    <w:rsid w:val="00F17AC5"/>
    <w:rsid w:val="00F17DF9"/>
    <w:rsid w:val="00F20257"/>
    <w:rsid w:val="00F22089"/>
    <w:rsid w:val="00F22456"/>
    <w:rsid w:val="00F22643"/>
    <w:rsid w:val="00F229D8"/>
    <w:rsid w:val="00F22F1A"/>
    <w:rsid w:val="00F232B3"/>
    <w:rsid w:val="00F237EA"/>
    <w:rsid w:val="00F240DC"/>
    <w:rsid w:val="00F242C4"/>
    <w:rsid w:val="00F242C6"/>
    <w:rsid w:val="00F2432B"/>
    <w:rsid w:val="00F24ADA"/>
    <w:rsid w:val="00F2529B"/>
    <w:rsid w:val="00F25598"/>
    <w:rsid w:val="00F25675"/>
    <w:rsid w:val="00F26815"/>
    <w:rsid w:val="00F26B1A"/>
    <w:rsid w:val="00F26BFA"/>
    <w:rsid w:val="00F272DF"/>
    <w:rsid w:val="00F301CB"/>
    <w:rsid w:val="00F30758"/>
    <w:rsid w:val="00F30CC7"/>
    <w:rsid w:val="00F30D55"/>
    <w:rsid w:val="00F314AF"/>
    <w:rsid w:val="00F3161D"/>
    <w:rsid w:val="00F31914"/>
    <w:rsid w:val="00F323C2"/>
    <w:rsid w:val="00F332AA"/>
    <w:rsid w:val="00F342FA"/>
    <w:rsid w:val="00F351EF"/>
    <w:rsid w:val="00F357C0"/>
    <w:rsid w:val="00F3604B"/>
    <w:rsid w:val="00F360B6"/>
    <w:rsid w:val="00F36874"/>
    <w:rsid w:val="00F37064"/>
    <w:rsid w:val="00F37479"/>
    <w:rsid w:val="00F379D0"/>
    <w:rsid w:val="00F40476"/>
    <w:rsid w:val="00F40A9E"/>
    <w:rsid w:val="00F40B13"/>
    <w:rsid w:val="00F41534"/>
    <w:rsid w:val="00F416D4"/>
    <w:rsid w:val="00F418A1"/>
    <w:rsid w:val="00F41BE9"/>
    <w:rsid w:val="00F41E91"/>
    <w:rsid w:val="00F41ECF"/>
    <w:rsid w:val="00F42359"/>
    <w:rsid w:val="00F42764"/>
    <w:rsid w:val="00F42A8B"/>
    <w:rsid w:val="00F42CCC"/>
    <w:rsid w:val="00F42D92"/>
    <w:rsid w:val="00F44A9B"/>
    <w:rsid w:val="00F4535E"/>
    <w:rsid w:val="00F45429"/>
    <w:rsid w:val="00F456B4"/>
    <w:rsid w:val="00F4594F"/>
    <w:rsid w:val="00F463EA"/>
    <w:rsid w:val="00F466BE"/>
    <w:rsid w:val="00F46A29"/>
    <w:rsid w:val="00F46B29"/>
    <w:rsid w:val="00F46CF2"/>
    <w:rsid w:val="00F46F75"/>
    <w:rsid w:val="00F4740E"/>
    <w:rsid w:val="00F47A02"/>
    <w:rsid w:val="00F501F9"/>
    <w:rsid w:val="00F5054D"/>
    <w:rsid w:val="00F50DE3"/>
    <w:rsid w:val="00F50EB9"/>
    <w:rsid w:val="00F517D0"/>
    <w:rsid w:val="00F517FE"/>
    <w:rsid w:val="00F52388"/>
    <w:rsid w:val="00F524B8"/>
    <w:rsid w:val="00F52649"/>
    <w:rsid w:val="00F527B7"/>
    <w:rsid w:val="00F52D7A"/>
    <w:rsid w:val="00F535B9"/>
    <w:rsid w:val="00F535F9"/>
    <w:rsid w:val="00F54026"/>
    <w:rsid w:val="00F54149"/>
    <w:rsid w:val="00F541CC"/>
    <w:rsid w:val="00F550E7"/>
    <w:rsid w:val="00F5514B"/>
    <w:rsid w:val="00F55464"/>
    <w:rsid w:val="00F554E4"/>
    <w:rsid w:val="00F5557B"/>
    <w:rsid w:val="00F558B6"/>
    <w:rsid w:val="00F55AC4"/>
    <w:rsid w:val="00F565F5"/>
    <w:rsid w:val="00F5681F"/>
    <w:rsid w:val="00F56C10"/>
    <w:rsid w:val="00F6091A"/>
    <w:rsid w:val="00F60D0F"/>
    <w:rsid w:val="00F61010"/>
    <w:rsid w:val="00F61A1A"/>
    <w:rsid w:val="00F61D1F"/>
    <w:rsid w:val="00F627AA"/>
    <w:rsid w:val="00F62854"/>
    <w:rsid w:val="00F62BD7"/>
    <w:rsid w:val="00F63553"/>
    <w:rsid w:val="00F638D9"/>
    <w:rsid w:val="00F63913"/>
    <w:rsid w:val="00F639CB"/>
    <w:rsid w:val="00F64017"/>
    <w:rsid w:val="00F64A7B"/>
    <w:rsid w:val="00F650FF"/>
    <w:rsid w:val="00F6532F"/>
    <w:rsid w:val="00F66235"/>
    <w:rsid w:val="00F66BD3"/>
    <w:rsid w:val="00F66CC9"/>
    <w:rsid w:val="00F6755C"/>
    <w:rsid w:val="00F6768D"/>
    <w:rsid w:val="00F67882"/>
    <w:rsid w:val="00F70072"/>
    <w:rsid w:val="00F707CD"/>
    <w:rsid w:val="00F708BE"/>
    <w:rsid w:val="00F71215"/>
    <w:rsid w:val="00F725BE"/>
    <w:rsid w:val="00F727E3"/>
    <w:rsid w:val="00F72A1E"/>
    <w:rsid w:val="00F73A32"/>
    <w:rsid w:val="00F73C6B"/>
    <w:rsid w:val="00F74037"/>
    <w:rsid w:val="00F74E47"/>
    <w:rsid w:val="00F75110"/>
    <w:rsid w:val="00F7565B"/>
    <w:rsid w:val="00F756C8"/>
    <w:rsid w:val="00F75879"/>
    <w:rsid w:val="00F75BC9"/>
    <w:rsid w:val="00F7612E"/>
    <w:rsid w:val="00F76B4B"/>
    <w:rsid w:val="00F77330"/>
    <w:rsid w:val="00F773FC"/>
    <w:rsid w:val="00F77410"/>
    <w:rsid w:val="00F77863"/>
    <w:rsid w:val="00F7795C"/>
    <w:rsid w:val="00F80690"/>
    <w:rsid w:val="00F80ADC"/>
    <w:rsid w:val="00F81B50"/>
    <w:rsid w:val="00F81D15"/>
    <w:rsid w:val="00F81EDD"/>
    <w:rsid w:val="00F81FC3"/>
    <w:rsid w:val="00F82801"/>
    <w:rsid w:val="00F82BE8"/>
    <w:rsid w:val="00F82E55"/>
    <w:rsid w:val="00F83249"/>
    <w:rsid w:val="00F83C05"/>
    <w:rsid w:val="00F83F38"/>
    <w:rsid w:val="00F847E3"/>
    <w:rsid w:val="00F848B7"/>
    <w:rsid w:val="00F8495C"/>
    <w:rsid w:val="00F84E30"/>
    <w:rsid w:val="00F852A3"/>
    <w:rsid w:val="00F863AF"/>
    <w:rsid w:val="00F87024"/>
    <w:rsid w:val="00F90242"/>
    <w:rsid w:val="00F90362"/>
    <w:rsid w:val="00F9054E"/>
    <w:rsid w:val="00F90FFC"/>
    <w:rsid w:val="00F91176"/>
    <w:rsid w:val="00F91507"/>
    <w:rsid w:val="00F9180A"/>
    <w:rsid w:val="00F91BC1"/>
    <w:rsid w:val="00F91DD1"/>
    <w:rsid w:val="00F923D1"/>
    <w:rsid w:val="00F92B8A"/>
    <w:rsid w:val="00F9300C"/>
    <w:rsid w:val="00F93411"/>
    <w:rsid w:val="00F93B1F"/>
    <w:rsid w:val="00F94E5C"/>
    <w:rsid w:val="00F9531C"/>
    <w:rsid w:val="00F95461"/>
    <w:rsid w:val="00F95778"/>
    <w:rsid w:val="00F95962"/>
    <w:rsid w:val="00F959B1"/>
    <w:rsid w:val="00F96282"/>
    <w:rsid w:val="00F96DAC"/>
    <w:rsid w:val="00F97827"/>
    <w:rsid w:val="00F97847"/>
    <w:rsid w:val="00F97865"/>
    <w:rsid w:val="00F97AED"/>
    <w:rsid w:val="00FA00AD"/>
    <w:rsid w:val="00FA0994"/>
    <w:rsid w:val="00FA1ADB"/>
    <w:rsid w:val="00FA2385"/>
    <w:rsid w:val="00FA23CF"/>
    <w:rsid w:val="00FA27B2"/>
    <w:rsid w:val="00FA2CA6"/>
    <w:rsid w:val="00FA2DCB"/>
    <w:rsid w:val="00FA31BF"/>
    <w:rsid w:val="00FA3459"/>
    <w:rsid w:val="00FA3573"/>
    <w:rsid w:val="00FA3776"/>
    <w:rsid w:val="00FA3A88"/>
    <w:rsid w:val="00FA3ACD"/>
    <w:rsid w:val="00FA41CA"/>
    <w:rsid w:val="00FA4316"/>
    <w:rsid w:val="00FA4809"/>
    <w:rsid w:val="00FA53C5"/>
    <w:rsid w:val="00FA5539"/>
    <w:rsid w:val="00FA57C7"/>
    <w:rsid w:val="00FA6F3B"/>
    <w:rsid w:val="00FA7743"/>
    <w:rsid w:val="00FA7D46"/>
    <w:rsid w:val="00FB012B"/>
    <w:rsid w:val="00FB0635"/>
    <w:rsid w:val="00FB07F7"/>
    <w:rsid w:val="00FB0992"/>
    <w:rsid w:val="00FB12C4"/>
    <w:rsid w:val="00FB17D2"/>
    <w:rsid w:val="00FB260B"/>
    <w:rsid w:val="00FB29B3"/>
    <w:rsid w:val="00FB2F10"/>
    <w:rsid w:val="00FB33A4"/>
    <w:rsid w:val="00FB446F"/>
    <w:rsid w:val="00FB4AE4"/>
    <w:rsid w:val="00FB4D3E"/>
    <w:rsid w:val="00FB4E61"/>
    <w:rsid w:val="00FB51D8"/>
    <w:rsid w:val="00FB56AC"/>
    <w:rsid w:val="00FB59B4"/>
    <w:rsid w:val="00FB5B1F"/>
    <w:rsid w:val="00FB5FD4"/>
    <w:rsid w:val="00FB61F2"/>
    <w:rsid w:val="00FB6588"/>
    <w:rsid w:val="00FB669A"/>
    <w:rsid w:val="00FB7154"/>
    <w:rsid w:val="00FB7B0F"/>
    <w:rsid w:val="00FB7BC8"/>
    <w:rsid w:val="00FC0B5F"/>
    <w:rsid w:val="00FC175B"/>
    <w:rsid w:val="00FC1DE6"/>
    <w:rsid w:val="00FC33FF"/>
    <w:rsid w:val="00FC36D3"/>
    <w:rsid w:val="00FC4038"/>
    <w:rsid w:val="00FC4359"/>
    <w:rsid w:val="00FC468E"/>
    <w:rsid w:val="00FC4F77"/>
    <w:rsid w:val="00FC5188"/>
    <w:rsid w:val="00FC5E4C"/>
    <w:rsid w:val="00FC6105"/>
    <w:rsid w:val="00FC672E"/>
    <w:rsid w:val="00FC67F7"/>
    <w:rsid w:val="00FC6D80"/>
    <w:rsid w:val="00FC7092"/>
    <w:rsid w:val="00FC7443"/>
    <w:rsid w:val="00FD0300"/>
    <w:rsid w:val="00FD0419"/>
    <w:rsid w:val="00FD06C6"/>
    <w:rsid w:val="00FD09A6"/>
    <w:rsid w:val="00FD0E11"/>
    <w:rsid w:val="00FD12FF"/>
    <w:rsid w:val="00FD1A58"/>
    <w:rsid w:val="00FD1C14"/>
    <w:rsid w:val="00FD1F4A"/>
    <w:rsid w:val="00FD24D3"/>
    <w:rsid w:val="00FD27CE"/>
    <w:rsid w:val="00FD2B2A"/>
    <w:rsid w:val="00FD2FA8"/>
    <w:rsid w:val="00FD3817"/>
    <w:rsid w:val="00FD3E29"/>
    <w:rsid w:val="00FD3F78"/>
    <w:rsid w:val="00FD414B"/>
    <w:rsid w:val="00FD4197"/>
    <w:rsid w:val="00FD44C0"/>
    <w:rsid w:val="00FD44DA"/>
    <w:rsid w:val="00FD4B42"/>
    <w:rsid w:val="00FD51D2"/>
    <w:rsid w:val="00FD593A"/>
    <w:rsid w:val="00FD60DB"/>
    <w:rsid w:val="00FD67D8"/>
    <w:rsid w:val="00FD688F"/>
    <w:rsid w:val="00FD6DAA"/>
    <w:rsid w:val="00FD6DB7"/>
    <w:rsid w:val="00FD6FF0"/>
    <w:rsid w:val="00FD7307"/>
    <w:rsid w:val="00FD7C51"/>
    <w:rsid w:val="00FD7FBB"/>
    <w:rsid w:val="00FE00BE"/>
    <w:rsid w:val="00FE02B2"/>
    <w:rsid w:val="00FE051C"/>
    <w:rsid w:val="00FE07BC"/>
    <w:rsid w:val="00FE09BE"/>
    <w:rsid w:val="00FE0AFD"/>
    <w:rsid w:val="00FE0DD6"/>
    <w:rsid w:val="00FE2548"/>
    <w:rsid w:val="00FE2924"/>
    <w:rsid w:val="00FE2EFB"/>
    <w:rsid w:val="00FE309B"/>
    <w:rsid w:val="00FE333A"/>
    <w:rsid w:val="00FE3861"/>
    <w:rsid w:val="00FE3AE0"/>
    <w:rsid w:val="00FE3EE4"/>
    <w:rsid w:val="00FE4187"/>
    <w:rsid w:val="00FE4928"/>
    <w:rsid w:val="00FE4A8E"/>
    <w:rsid w:val="00FE4A9C"/>
    <w:rsid w:val="00FE4CE1"/>
    <w:rsid w:val="00FE4D69"/>
    <w:rsid w:val="00FE4D70"/>
    <w:rsid w:val="00FE4EF8"/>
    <w:rsid w:val="00FE5A1A"/>
    <w:rsid w:val="00FE5ABC"/>
    <w:rsid w:val="00FE5FFA"/>
    <w:rsid w:val="00FE668F"/>
    <w:rsid w:val="00FE6BDC"/>
    <w:rsid w:val="00FE7409"/>
    <w:rsid w:val="00FE75D9"/>
    <w:rsid w:val="00FF0208"/>
    <w:rsid w:val="00FF02CF"/>
    <w:rsid w:val="00FF0BC6"/>
    <w:rsid w:val="00FF1C7C"/>
    <w:rsid w:val="00FF20A5"/>
    <w:rsid w:val="00FF3252"/>
    <w:rsid w:val="00FF349B"/>
    <w:rsid w:val="00FF36AF"/>
    <w:rsid w:val="00FF4189"/>
    <w:rsid w:val="00FF4584"/>
    <w:rsid w:val="00FF48D6"/>
    <w:rsid w:val="00FF4CE9"/>
    <w:rsid w:val="00FF4D38"/>
    <w:rsid w:val="00FF5A7F"/>
    <w:rsid w:val="00FF5CEE"/>
    <w:rsid w:val="00FF5D8A"/>
    <w:rsid w:val="00FF6153"/>
    <w:rsid w:val="00FF6261"/>
    <w:rsid w:val="00FF6F86"/>
    <w:rsid w:val="00FF755D"/>
    <w:rsid w:val="00FF7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654E"/>
  </w:style>
  <w:style w:type="paragraph" w:styleId="1">
    <w:name w:val="heading 1"/>
    <w:basedOn w:val="a"/>
    <w:next w:val="a"/>
    <w:qFormat/>
    <w:rsid w:val="0005654E"/>
    <w:pPr>
      <w:keepNext/>
      <w:jc w:val="right"/>
      <w:outlineLvl w:val="0"/>
    </w:pPr>
    <w:rPr>
      <w:b/>
      <w:snapToGrid w:val="0"/>
      <w:color w:val="000000"/>
      <w:sz w:val="28"/>
    </w:rPr>
  </w:style>
  <w:style w:type="paragraph" w:styleId="20">
    <w:name w:val="heading 2"/>
    <w:basedOn w:val="a"/>
    <w:next w:val="a"/>
    <w:qFormat/>
    <w:rsid w:val="0005654E"/>
    <w:pPr>
      <w:keepNext/>
      <w:jc w:val="center"/>
      <w:outlineLvl w:val="1"/>
    </w:pPr>
    <w:rPr>
      <w:b/>
      <w:snapToGrid w:val="0"/>
      <w:color w:val="000000"/>
      <w:sz w:val="28"/>
    </w:rPr>
  </w:style>
  <w:style w:type="paragraph" w:styleId="30">
    <w:name w:val="heading 3"/>
    <w:basedOn w:val="a"/>
    <w:next w:val="a"/>
    <w:qFormat/>
    <w:rsid w:val="0005654E"/>
    <w:pPr>
      <w:keepNext/>
      <w:jc w:val="right"/>
      <w:outlineLvl w:val="2"/>
    </w:pPr>
    <w:rPr>
      <w:snapToGrid w:val="0"/>
      <w:color w:val="000000"/>
      <w:sz w:val="28"/>
    </w:rPr>
  </w:style>
  <w:style w:type="paragraph" w:styleId="4">
    <w:name w:val="heading 4"/>
    <w:basedOn w:val="a"/>
    <w:next w:val="a"/>
    <w:qFormat/>
    <w:rsid w:val="0005654E"/>
    <w:pPr>
      <w:keepNext/>
      <w:jc w:val="both"/>
      <w:outlineLvl w:val="3"/>
    </w:pPr>
    <w:rPr>
      <w:b/>
      <w:sz w:val="32"/>
    </w:rPr>
  </w:style>
  <w:style w:type="paragraph" w:styleId="5">
    <w:name w:val="heading 5"/>
    <w:basedOn w:val="a"/>
    <w:next w:val="a"/>
    <w:qFormat/>
    <w:rsid w:val="0005654E"/>
    <w:pPr>
      <w:keepNext/>
      <w:jc w:val="center"/>
      <w:outlineLvl w:val="4"/>
    </w:pPr>
    <w:rPr>
      <w:snapToGrid w:val="0"/>
      <w:color w:val="000000"/>
      <w:sz w:val="28"/>
    </w:rPr>
  </w:style>
  <w:style w:type="paragraph" w:styleId="6">
    <w:name w:val="heading 6"/>
    <w:basedOn w:val="a"/>
    <w:next w:val="a"/>
    <w:qFormat/>
    <w:rsid w:val="0005654E"/>
    <w:pPr>
      <w:keepNext/>
      <w:ind w:firstLine="720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05654E"/>
    <w:pPr>
      <w:spacing w:before="240" w:after="60"/>
      <w:outlineLvl w:val="6"/>
    </w:pPr>
    <w:rPr>
      <w:rFonts w:ascii="Arial" w:hAnsi="Arial"/>
    </w:rPr>
  </w:style>
  <w:style w:type="paragraph" w:styleId="8">
    <w:name w:val="heading 8"/>
    <w:basedOn w:val="a"/>
    <w:next w:val="a"/>
    <w:qFormat/>
    <w:rsid w:val="0005654E"/>
    <w:pPr>
      <w:spacing w:before="240" w:after="60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qFormat/>
    <w:rsid w:val="0005654E"/>
    <w:pPr>
      <w:keepNext/>
      <w:jc w:val="center"/>
      <w:outlineLvl w:val="8"/>
    </w:pPr>
    <w:rPr>
      <w:b/>
      <w:snapToGrid w:val="0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5654E"/>
    <w:pPr>
      <w:ind w:left="97" w:right="97" w:firstLine="97"/>
      <w:jc w:val="both"/>
    </w:pPr>
    <w:rPr>
      <w:i/>
      <w:snapToGrid w:val="0"/>
      <w:color w:val="000000"/>
      <w:sz w:val="22"/>
    </w:rPr>
  </w:style>
  <w:style w:type="paragraph" w:styleId="a4">
    <w:name w:val="header"/>
    <w:basedOn w:val="a"/>
    <w:rsid w:val="0005654E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05654E"/>
  </w:style>
  <w:style w:type="paragraph" w:styleId="a6">
    <w:name w:val="Body Text Indent"/>
    <w:basedOn w:val="a"/>
    <w:link w:val="a7"/>
    <w:rsid w:val="0005654E"/>
    <w:pPr>
      <w:ind w:firstLine="485"/>
      <w:jc w:val="both"/>
    </w:pPr>
    <w:rPr>
      <w:snapToGrid w:val="0"/>
      <w:color w:val="000000"/>
      <w:sz w:val="28"/>
    </w:rPr>
  </w:style>
  <w:style w:type="paragraph" w:styleId="21">
    <w:name w:val="Body Text Indent 2"/>
    <w:basedOn w:val="a"/>
    <w:rsid w:val="0005654E"/>
    <w:pPr>
      <w:ind w:firstLine="720"/>
      <w:jc w:val="both"/>
    </w:pPr>
    <w:rPr>
      <w:snapToGrid w:val="0"/>
      <w:sz w:val="28"/>
    </w:rPr>
  </w:style>
  <w:style w:type="paragraph" w:styleId="31">
    <w:name w:val="Body Text Indent 3"/>
    <w:basedOn w:val="a"/>
    <w:rsid w:val="0005654E"/>
    <w:pPr>
      <w:ind w:firstLine="794"/>
      <w:jc w:val="both"/>
    </w:pPr>
    <w:rPr>
      <w:snapToGrid w:val="0"/>
      <w:color w:val="000000"/>
      <w:sz w:val="28"/>
    </w:rPr>
  </w:style>
  <w:style w:type="paragraph" w:styleId="a8">
    <w:name w:val="Body Text"/>
    <w:basedOn w:val="a"/>
    <w:rsid w:val="0005654E"/>
    <w:pPr>
      <w:jc w:val="both"/>
    </w:pPr>
    <w:rPr>
      <w:snapToGrid w:val="0"/>
      <w:color w:val="000000"/>
      <w:sz w:val="28"/>
    </w:rPr>
  </w:style>
  <w:style w:type="paragraph" w:styleId="22">
    <w:name w:val="Body Text 2"/>
    <w:basedOn w:val="a"/>
    <w:rsid w:val="0005654E"/>
    <w:pPr>
      <w:jc w:val="center"/>
    </w:pPr>
    <w:rPr>
      <w:b/>
      <w:snapToGrid w:val="0"/>
      <w:color w:val="000000"/>
      <w:sz w:val="40"/>
    </w:rPr>
  </w:style>
  <w:style w:type="paragraph" w:styleId="23">
    <w:name w:val="List 2"/>
    <w:basedOn w:val="a"/>
    <w:rsid w:val="0005654E"/>
    <w:pPr>
      <w:ind w:left="566" w:hanging="283"/>
    </w:pPr>
  </w:style>
  <w:style w:type="paragraph" w:styleId="32">
    <w:name w:val="List 3"/>
    <w:basedOn w:val="a"/>
    <w:rsid w:val="0005654E"/>
    <w:pPr>
      <w:ind w:left="849" w:hanging="283"/>
    </w:pPr>
  </w:style>
  <w:style w:type="paragraph" w:styleId="40">
    <w:name w:val="List 4"/>
    <w:basedOn w:val="a"/>
    <w:rsid w:val="0005654E"/>
    <w:pPr>
      <w:ind w:left="1132" w:hanging="283"/>
    </w:pPr>
  </w:style>
  <w:style w:type="paragraph" w:styleId="2">
    <w:name w:val="List Bullet 2"/>
    <w:basedOn w:val="a"/>
    <w:autoRedefine/>
    <w:rsid w:val="0005654E"/>
    <w:pPr>
      <w:numPr>
        <w:numId w:val="18"/>
      </w:numPr>
    </w:pPr>
  </w:style>
  <w:style w:type="paragraph" w:styleId="3">
    <w:name w:val="List Bullet 3"/>
    <w:basedOn w:val="a"/>
    <w:autoRedefine/>
    <w:rsid w:val="0005654E"/>
    <w:pPr>
      <w:numPr>
        <w:numId w:val="19"/>
      </w:numPr>
    </w:pPr>
  </w:style>
  <w:style w:type="paragraph" w:styleId="24">
    <w:name w:val="List Continue 2"/>
    <w:basedOn w:val="a"/>
    <w:rsid w:val="0005654E"/>
    <w:pPr>
      <w:spacing w:after="120"/>
      <w:ind w:left="566"/>
    </w:pPr>
  </w:style>
  <w:style w:type="paragraph" w:styleId="41">
    <w:name w:val="List Continue 4"/>
    <w:basedOn w:val="a"/>
    <w:rsid w:val="0005654E"/>
    <w:pPr>
      <w:spacing w:after="120"/>
      <w:ind w:left="1132"/>
    </w:pPr>
  </w:style>
  <w:style w:type="paragraph" w:styleId="33">
    <w:name w:val="Body Text 3"/>
    <w:basedOn w:val="a"/>
    <w:rsid w:val="0005654E"/>
    <w:pPr>
      <w:jc w:val="both"/>
    </w:pPr>
    <w:rPr>
      <w:sz w:val="28"/>
    </w:rPr>
  </w:style>
  <w:style w:type="paragraph" w:customStyle="1" w:styleId="10">
    <w:name w:val="çàãîëîâîê 1"/>
    <w:basedOn w:val="a"/>
    <w:next w:val="a"/>
    <w:rsid w:val="0005654E"/>
    <w:pPr>
      <w:keepNext/>
      <w:ind w:firstLine="709"/>
    </w:pPr>
    <w:rPr>
      <w:sz w:val="28"/>
    </w:rPr>
  </w:style>
  <w:style w:type="character" w:customStyle="1" w:styleId="a9">
    <w:name w:val="Îñíîâíîé øðèôò"/>
    <w:rsid w:val="0005654E"/>
  </w:style>
  <w:style w:type="paragraph" w:customStyle="1" w:styleId="aa">
    <w:name w:val="Документ"/>
    <w:basedOn w:val="a"/>
    <w:rsid w:val="0005654E"/>
    <w:pPr>
      <w:spacing w:line="360" w:lineRule="auto"/>
      <w:ind w:firstLine="709"/>
      <w:jc w:val="both"/>
    </w:pPr>
    <w:rPr>
      <w:sz w:val="28"/>
    </w:rPr>
  </w:style>
  <w:style w:type="paragraph" w:customStyle="1" w:styleId="ab">
    <w:name w:val="Спец. заголовок"/>
    <w:basedOn w:val="a"/>
    <w:next w:val="a"/>
    <w:rsid w:val="0005654E"/>
    <w:pPr>
      <w:ind w:left="709" w:right="680"/>
      <w:jc w:val="both"/>
    </w:pPr>
    <w:rPr>
      <w:b/>
      <w:sz w:val="24"/>
    </w:rPr>
  </w:style>
  <w:style w:type="paragraph" w:styleId="ac">
    <w:name w:val="footer"/>
    <w:basedOn w:val="a"/>
    <w:rsid w:val="0005654E"/>
    <w:pPr>
      <w:tabs>
        <w:tab w:val="center" w:pos="4153"/>
        <w:tab w:val="right" w:pos="8306"/>
      </w:tabs>
    </w:pPr>
  </w:style>
  <w:style w:type="paragraph" w:styleId="ad">
    <w:name w:val="Title"/>
    <w:basedOn w:val="a"/>
    <w:link w:val="ae"/>
    <w:qFormat/>
    <w:rsid w:val="0005654E"/>
    <w:pPr>
      <w:jc w:val="center"/>
    </w:pPr>
    <w:rPr>
      <w:sz w:val="28"/>
      <w:szCs w:val="24"/>
    </w:rPr>
  </w:style>
  <w:style w:type="paragraph" w:customStyle="1" w:styleId="ConsNormal">
    <w:name w:val="ConsNormal"/>
    <w:rsid w:val="0005654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">
    <w:name w:val="Balloon Text"/>
    <w:basedOn w:val="a"/>
    <w:semiHidden/>
    <w:rsid w:val="0005654E"/>
    <w:rPr>
      <w:rFonts w:ascii="Tahoma" w:hAnsi="Tahoma" w:cs="Tahoma"/>
      <w:sz w:val="16"/>
      <w:szCs w:val="16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386F6E"/>
    <w:rPr>
      <w:rFonts w:ascii="Verdana" w:hAnsi="Verdana" w:cs="Verdana"/>
      <w:lang w:val="en-US" w:eastAsia="en-US"/>
    </w:rPr>
  </w:style>
  <w:style w:type="paragraph" w:customStyle="1" w:styleId="11">
    <w:name w:val="Обычный1"/>
    <w:rsid w:val="00386F6E"/>
    <w:pPr>
      <w:widowControl w:val="0"/>
    </w:pPr>
    <w:rPr>
      <w:rFonts w:ascii="Courier New" w:hAnsi="Courier New"/>
      <w:snapToGrid w:val="0"/>
    </w:rPr>
  </w:style>
  <w:style w:type="character" w:customStyle="1" w:styleId="ae">
    <w:name w:val="Название Знак"/>
    <w:link w:val="ad"/>
    <w:rsid w:val="00943B26"/>
    <w:rPr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rsid w:val="00275D27"/>
    <w:rPr>
      <w:snapToGrid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7013443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FDFD6-7877-4A7E-96E0-E4155E188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1543</TotalTime>
  <Pages>9</Pages>
  <Words>2193</Words>
  <Characters>12504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14668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Мешалкина</dc:creator>
  <cp:keywords/>
  <dc:description/>
  <cp:lastModifiedBy>Е.В.. Слесарева</cp:lastModifiedBy>
  <cp:revision>18</cp:revision>
  <cp:lastPrinted>2015-05-05T01:40:00Z</cp:lastPrinted>
  <dcterms:created xsi:type="dcterms:W3CDTF">2012-03-21T12:35:00Z</dcterms:created>
  <dcterms:modified xsi:type="dcterms:W3CDTF">2015-05-05T01:42:00Z</dcterms:modified>
</cp:coreProperties>
</file>