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798" w:rsidRDefault="00014798" w:rsidP="00014798">
      <w:pPr>
        <w:jc w:val="center"/>
        <w:rPr>
          <w:rFonts w:ascii="Arial" w:hAnsi="Arial" w:cs="Arial"/>
        </w:rPr>
      </w:pPr>
    </w:p>
    <w:p w:rsidR="00014798" w:rsidRDefault="00014798" w:rsidP="00014798">
      <w:pPr>
        <w:rPr>
          <w:rFonts w:ascii="Arial" w:hAnsi="Arial" w:cs="Arial"/>
        </w:rPr>
      </w:pPr>
    </w:p>
    <w:p w:rsidR="00014798" w:rsidRDefault="00014798" w:rsidP="00014798">
      <w:pPr>
        <w:rPr>
          <w:rFonts w:ascii="Arial" w:hAnsi="Arial" w:cs="Arial"/>
        </w:rPr>
      </w:pPr>
    </w:p>
    <w:p w:rsidR="00014798" w:rsidRDefault="00014798" w:rsidP="0001479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014798" w:rsidRDefault="00014798" w:rsidP="00014798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Усть-Кутское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муниципальное образование</w:t>
      </w:r>
    </w:p>
    <w:p w:rsidR="00014798" w:rsidRDefault="00014798" w:rsidP="0001479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АДМИНИСТРАЦИЯ</w:t>
      </w:r>
    </w:p>
    <w:p w:rsidR="00014798" w:rsidRDefault="00014798" w:rsidP="00014798">
      <w:pPr>
        <w:jc w:val="center"/>
        <w:rPr>
          <w:rFonts w:ascii="Arial" w:hAnsi="Arial" w:cs="Arial"/>
          <w:b/>
          <w:sz w:val="32"/>
          <w:szCs w:val="32"/>
        </w:rPr>
      </w:pPr>
    </w:p>
    <w:p w:rsidR="00014798" w:rsidRDefault="00014798" w:rsidP="0001479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014798" w:rsidRDefault="00014798" w:rsidP="00014798">
      <w:pPr>
        <w:rPr>
          <w:rFonts w:ascii="Arial" w:hAnsi="Arial" w:cs="Arial"/>
          <w:sz w:val="28"/>
          <w:szCs w:val="28"/>
        </w:rPr>
      </w:pPr>
    </w:p>
    <w:p w:rsidR="00014798" w:rsidRDefault="00014798" w:rsidP="000147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rFonts w:ascii="Arial" w:hAnsi="Arial" w:cs="Arial"/>
          <w:sz w:val="28"/>
          <w:szCs w:val="28"/>
        </w:rPr>
        <w:t xml:space="preserve"> </w:t>
      </w:r>
      <w:r w:rsidR="0032411D">
        <w:rPr>
          <w:rFonts w:ascii="Arial" w:hAnsi="Arial" w:cs="Arial"/>
          <w:sz w:val="28"/>
          <w:szCs w:val="28"/>
        </w:rPr>
        <w:t>24.03.2015г.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 w:rsidR="0032411D">
        <w:rPr>
          <w:rFonts w:ascii="Arial" w:hAnsi="Arial" w:cs="Arial"/>
          <w:sz w:val="28"/>
          <w:szCs w:val="28"/>
        </w:rPr>
        <w:tab/>
      </w:r>
      <w:r w:rsidR="0032411D">
        <w:rPr>
          <w:rFonts w:ascii="Arial" w:hAnsi="Arial" w:cs="Arial"/>
          <w:sz w:val="28"/>
          <w:szCs w:val="28"/>
        </w:rPr>
        <w:tab/>
      </w:r>
      <w:r w:rsidR="0032411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№</w:t>
      </w:r>
      <w:r w:rsidR="0032411D">
        <w:rPr>
          <w:rFonts w:ascii="Arial" w:hAnsi="Arial" w:cs="Arial"/>
          <w:sz w:val="28"/>
          <w:szCs w:val="28"/>
        </w:rPr>
        <w:t xml:space="preserve"> 410-п</w:t>
      </w:r>
    </w:p>
    <w:p w:rsidR="00014798" w:rsidRDefault="00014798" w:rsidP="0001479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014798" w:rsidRDefault="00014798" w:rsidP="00014798">
      <w:pPr>
        <w:jc w:val="center"/>
        <w:rPr>
          <w:rFonts w:ascii="Arial" w:hAnsi="Arial" w:cs="Arial"/>
          <w:sz w:val="28"/>
          <w:szCs w:val="28"/>
        </w:rPr>
      </w:pPr>
    </w:p>
    <w:p w:rsidR="008D6E64" w:rsidRDefault="008D6E64"/>
    <w:p w:rsidR="00014798" w:rsidRPr="00014798" w:rsidRDefault="00014798">
      <w:pPr>
        <w:rPr>
          <w:b/>
        </w:rPr>
      </w:pPr>
      <w:r w:rsidRPr="00014798">
        <w:rPr>
          <w:b/>
        </w:rPr>
        <w:t xml:space="preserve">«О внесении изменений в </w:t>
      </w:r>
    </w:p>
    <w:p w:rsidR="00014798" w:rsidRPr="00014798" w:rsidRDefault="00014798">
      <w:pPr>
        <w:rPr>
          <w:b/>
        </w:rPr>
      </w:pPr>
      <w:r w:rsidRPr="00014798">
        <w:rPr>
          <w:b/>
        </w:rPr>
        <w:t xml:space="preserve">постановление  Администрации </w:t>
      </w:r>
    </w:p>
    <w:p w:rsidR="00014798" w:rsidRPr="00014798" w:rsidRDefault="00014798">
      <w:pPr>
        <w:rPr>
          <w:b/>
        </w:rPr>
      </w:pPr>
      <w:r w:rsidRPr="00014798">
        <w:rPr>
          <w:b/>
        </w:rPr>
        <w:t>Усть-Кутского муниципального</w:t>
      </w:r>
    </w:p>
    <w:p w:rsidR="00014798" w:rsidRDefault="00014798">
      <w:pPr>
        <w:rPr>
          <w:b/>
        </w:rPr>
      </w:pPr>
      <w:r>
        <w:rPr>
          <w:b/>
        </w:rPr>
        <w:t>о</w:t>
      </w:r>
      <w:r w:rsidRPr="00014798">
        <w:rPr>
          <w:b/>
        </w:rPr>
        <w:t>бразования от 06.09.2013 г.№ 1332-п»</w:t>
      </w:r>
    </w:p>
    <w:p w:rsidR="00014798" w:rsidRDefault="00014798">
      <w:pPr>
        <w:rPr>
          <w:b/>
        </w:rPr>
      </w:pPr>
    </w:p>
    <w:p w:rsidR="00014798" w:rsidRPr="00717B35" w:rsidRDefault="00014798" w:rsidP="00717B35">
      <w:pPr>
        <w:jc w:val="both"/>
      </w:pPr>
      <w:r>
        <w:rPr>
          <w:b/>
        </w:rPr>
        <w:tab/>
      </w:r>
      <w:r w:rsidR="00717B35">
        <w:t>В соответствии со ст. 15 Федерального закона от 06.10.2003 г. № 131-ФЗ «</w:t>
      </w:r>
      <w:r w:rsidR="00FA1CA1">
        <w:t>О</w:t>
      </w:r>
      <w:r w:rsidR="00717B35">
        <w:t>б общих принципах организации местного самоуправления в Российской Федерации», ст. 179 Бюджетного  кодекса РФ, Федеральным законом от 29 декабря 2012 г. № 273-ФЗ «Об обр</w:t>
      </w:r>
      <w:r w:rsidR="005C7F75">
        <w:t>азовании в Российской Федерации</w:t>
      </w:r>
      <w:r w:rsidR="00EC0160">
        <w:t>»</w:t>
      </w:r>
      <w:r w:rsidR="00717B35">
        <w:t>, руководствуясь ст. 48 Устава Усть-Кутского муниципального образования</w:t>
      </w:r>
    </w:p>
    <w:p w:rsidR="00014798" w:rsidRPr="00014798" w:rsidRDefault="00014798">
      <w:pPr>
        <w:rPr>
          <w:b/>
        </w:rPr>
      </w:pPr>
    </w:p>
    <w:p w:rsidR="00014798" w:rsidRDefault="00717B35">
      <w:pPr>
        <w:rPr>
          <w:b/>
        </w:rPr>
      </w:pPr>
      <w:r w:rsidRPr="00717B35">
        <w:rPr>
          <w:b/>
        </w:rPr>
        <w:t>ПОСТАНОВЛЯЮ:</w:t>
      </w:r>
    </w:p>
    <w:p w:rsidR="00717B35" w:rsidRDefault="00717B35">
      <w:pPr>
        <w:rPr>
          <w:b/>
        </w:rPr>
      </w:pPr>
    </w:p>
    <w:p w:rsidR="00717B35" w:rsidRDefault="005C7F75" w:rsidP="00FA1CA1">
      <w:pPr>
        <w:jc w:val="both"/>
      </w:pPr>
      <w:r>
        <w:t>1.</w:t>
      </w:r>
      <w:r w:rsidR="00717B35" w:rsidRPr="00717B35">
        <w:t>Внести следующие изменения в муниципальную программу «Доступная среда для инвалидов и других маломобильных групп населения</w:t>
      </w:r>
      <w:r w:rsidR="00717B35">
        <w:t xml:space="preserve">» на 2014-2015 годы», </w:t>
      </w:r>
      <w:proofErr w:type="spellStart"/>
      <w:r w:rsidR="00717B35">
        <w:t>утвержденную</w:t>
      </w:r>
      <w:proofErr w:type="spellEnd"/>
      <w:r w:rsidR="00717B35">
        <w:t xml:space="preserve"> постановлением Администрации Усть-Кутского муниципального образования от  06.09.2013 г. № 1332-п</w:t>
      </w:r>
      <w:r w:rsidR="00EC0160">
        <w:t xml:space="preserve"> (далее Программа)</w:t>
      </w:r>
      <w:r w:rsidR="00717B35">
        <w:t>:</w:t>
      </w:r>
    </w:p>
    <w:p w:rsidR="001D338A" w:rsidRDefault="001D338A" w:rsidP="00450CA8">
      <w:pPr>
        <w:jc w:val="both"/>
      </w:pPr>
      <w:r>
        <w:t xml:space="preserve"> </w:t>
      </w:r>
      <w:r w:rsidR="00544C80">
        <w:t>1.1</w:t>
      </w:r>
      <w:r>
        <w:t xml:space="preserve">. </w:t>
      </w:r>
      <w:r w:rsidR="00EC0160">
        <w:t xml:space="preserve"> В Паспорте П</w:t>
      </w:r>
      <w:r w:rsidR="0032410C">
        <w:t xml:space="preserve">рограммы раздел «Объем и источники финансирования» изложить в новой </w:t>
      </w:r>
      <w:proofErr w:type="gramStart"/>
      <w:r w:rsidR="0032410C">
        <w:t>редакции  «</w:t>
      </w:r>
      <w:proofErr w:type="gramEnd"/>
      <w:r w:rsidR="0032410C">
        <w:t xml:space="preserve">Общий объем финансирования  реализации Программы составляет 750 </w:t>
      </w:r>
      <w:proofErr w:type="spellStart"/>
      <w:r w:rsidR="0032410C">
        <w:t>тыс.руб</w:t>
      </w:r>
      <w:proofErr w:type="spellEnd"/>
      <w:r w:rsidR="0032410C">
        <w:t xml:space="preserve">. </w:t>
      </w:r>
      <w:r w:rsidR="00EC0160">
        <w:t>,</w:t>
      </w:r>
      <w:r w:rsidR="0032410C">
        <w:t xml:space="preserve"> 2014 г. – 250 </w:t>
      </w:r>
      <w:proofErr w:type="spellStart"/>
      <w:r w:rsidR="0032410C">
        <w:t>тыс.руб</w:t>
      </w:r>
      <w:proofErr w:type="spellEnd"/>
      <w:r w:rsidR="0032410C">
        <w:t xml:space="preserve">., 2015 г.- 500 </w:t>
      </w:r>
      <w:proofErr w:type="spellStart"/>
      <w:r w:rsidR="0032410C">
        <w:t>тыс.руб</w:t>
      </w:r>
      <w:proofErr w:type="spellEnd"/>
      <w:r w:rsidR="0032410C">
        <w:t>.»</w:t>
      </w:r>
      <w:r w:rsidR="00EC0160">
        <w:t>;</w:t>
      </w:r>
    </w:p>
    <w:p w:rsidR="00717B35" w:rsidRDefault="00450CA8" w:rsidP="00450CA8">
      <w:pPr>
        <w:jc w:val="both"/>
      </w:pPr>
      <w:r>
        <w:t xml:space="preserve"> </w:t>
      </w:r>
      <w:r w:rsidR="005C7F75">
        <w:t>1.</w:t>
      </w:r>
      <w:r w:rsidR="00544C80">
        <w:t>2</w:t>
      </w:r>
      <w:r w:rsidR="001D338A">
        <w:t xml:space="preserve"> </w:t>
      </w:r>
      <w:r w:rsidR="005C7F75">
        <w:t xml:space="preserve"> </w:t>
      </w:r>
      <w:r>
        <w:t>Раздел 4 «Перечень мероприятий програ</w:t>
      </w:r>
      <w:r w:rsidR="00EC0160">
        <w:t xml:space="preserve">ммы» </w:t>
      </w:r>
      <w:r>
        <w:t xml:space="preserve">  изложить в новой редакции согласно  Приложению  № 1  к настоящему постановлению.</w:t>
      </w:r>
    </w:p>
    <w:p w:rsidR="00450CA8" w:rsidRDefault="00450CA8" w:rsidP="00450CA8">
      <w:pPr>
        <w:jc w:val="both"/>
      </w:pPr>
      <w:r>
        <w:t xml:space="preserve">2. </w:t>
      </w:r>
      <w:r w:rsidR="005C7F75">
        <w:t xml:space="preserve"> </w:t>
      </w:r>
      <w:r>
        <w:t xml:space="preserve">Обнародовать настоящее </w:t>
      </w:r>
      <w:r w:rsidR="005C7F75">
        <w:t xml:space="preserve"> постановление на официальном сайте  Администрации Усть-Кутского муниципального образования.</w:t>
      </w:r>
    </w:p>
    <w:p w:rsidR="005C7F75" w:rsidRDefault="005C7F75" w:rsidP="00450CA8">
      <w:pPr>
        <w:jc w:val="both"/>
      </w:pPr>
      <w:r>
        <w:t xml:space="preserve">3. Контроль за исполнением настоящего постановления возложить на заместителя </w:t>
      </w:r>
      <w:proofErr w:type="gramStart"/>
      <w:r>
        <w:t>мэра  по</w:t>
      </w:r>
      <w:proofErr w:type="gramEnd"/>
      <w:r>
        <w:t xml:space="preserve"> социальным вопросам Администрации Усть-Кутского муниципального образования Логинову О.И.</w:t>
      </w:r>
    </w:p>
    <w:p w:rsidR="00E95676" w:rsidRDefault="00E95676" w:rsidP="00450CA8">
      <w:pPr>
        <w:jc w:val="both"/>
      </w:pPr>
    </w:p>
    <w:p w:rsidR="005C7F75" w:rsidRPr="005C7F75" w:rsidRDefault="005C7F75" w:rsidP="00450CA8">
      <w:pPr>
        <w:jc w:val="both"/>
        <w:rPr>
          <w:b/>
        </w:rPr>
      </w:pPr>
      <w:r w:rsidRPr="005C7F75">
        <w:rPr>
          <w:b/>
        </w:rPr>
        <w:t xml:space="preserve">Мэр Усть-Кутского </w:t>
      </w:r>
    </w:p>
    <w:p w:rsidR="005C7F75" w:rsidRDefault="005C7F75" w:rsidP="00450CA8">
      <w:pPr>
        <w:jc w:val="both"/>
        <w:rPr>
          <w:b/>
        </w:rPr>
      </w:pPr>
      <w:r w:rsidRPr="005C7F75">
        <w:rPr>
          <w:b/>
        </w:rPr>
        <w:t xml:space="preserve">муниципального  образования </w:t>
      </w:r>
      <w:r w:rsidRPr="005C7F75">
        <w:rPr>
          <w:b/>
        </w:rPr>
        <w:tab/>
      </w:r>
      <w:r w:rsidRPr="005C7F75">
        <w:rPr>
          <w:b/>
        </w:rPr>
        <w:tab/>
      </w:r>
      <w:r w:rsidRPr="005C7F75">
        <w:rPr>
          <w:b/>
        </w:rPr>
        <w:tab/>
      </w:r>
      <w:r w:rsidRPr="005C7F75">
        <w:rPr>
          <w:b/>
        </w:rPr>
        <w:tab/>
        <w:t xml:space="preserve"> </w:t>
      </w:r>
      <w:r w:rsidRPr="005C7F75">
        <w:rPr>
          <w:b/>
        </w:rPr>
        <w:tab/>
        <w:t xml:space="preserve">                  В.П. Сенин</w:t>
      </w:r>
    </w:p>
    <w:p w:rsidR="00E50134" w:rsidRDefault="00E50134" w:rsidP="00450CA8">
      <w:pPr>
        <w:jc w:val="both"/>
        <w:rPr>
          <w:b/>
        </w:rPr>
      </w:pPr>
    </w:p>
    <w:p w:rsidR="002413A7" w:rsidRDefault="002413A7" w:rsidP="002413A7">
      <w:pPr>
        <w:ind w:left="4950" w:hanging="4950"/>
        <w:rPr>
          <w:rFonts w:ascii="Arial" w:hAnsi="Arial" w:cs="Arial"/>
          <w:b/>
          <w:sz w:val="22"/>
          <w:szCs w:val="22"/>
        </w:rPr>
      </w:pPr>
    </w:p>
    <w:p w:rsidR="0032411D" w:rsidRDefault="0032411D" w:rsidP="002413A7">
      <w:pPr>
        <w:ind w:left="4950" w:hanging="4950"/>
        <w:rPr>
          <w:rFonts w:ascii="Arial" w:hAnsi="Arial" w:cs="Arial"/>
          <w:b/>
          <w:sz w:val="22"/>
          <w:szCs w:val="22"/>
        </w:rPr>
      </w:pPr>
    </w:p>
    <w:p w:rsidR="0032411D" w:rsidRDefault="0032411D" w:rsidP="002413A7">
      <w:pPr>
        <w:ind w:left="4950" w:hanging="4950"/>
        <w:rPr>
          <w:rFonts w:ascii="Arial" w:hAnsi="Arial" w:cs="Arial"/>
          <w:b/>
          <w:sz w:val="22"/>
          <w:szCs w:val="22"/>
        </w:rPr>
      </w:pPr>
    </w:p>
    <w:p w:rsidR="0032411D" w:rsidRDefault="0032411D" w:rsidP="002413A7">
      <w:pPr>
        <w:ind w:left="4950" w:hanging="4950"/>
        <w:rPr>
          <w:rFonts w:ascii="Arial" w:hAnsi="Arial" w:cs="Arial"/>
          <w:b/>
          <w:sz w:val="22"/>
          <w:szCs w:val="22"/>
        </w:rPr>
      </w:pPr>
    </w:p>
    <w:p w:rsidR="0032411D" w:rsidRPr="005636FC" w:rsidRDefault="0032411D" w:rsidP="002413A7">
      <w:pPr>
        <w:ind w:left="4950" w:hanging="4950"/>
        <w:rPr>
          <w:rFonts w:ascii="Arial" w:hAnsi="Arial" w:cs="Arial"/>
        </w:rPr>
      </w:pPr>
    </w:p>
    <w:p w:rsidR="002413A7" w:rsidRPr="005636FC" w:rsidRDefault="002413A7" w:rsidP="002413A7">
      <w:pPr>
        <w:ind w:left="4950" w:hanging="4950"/>
        <w:rPr>
          <w:rFonts w:ascii="Arial" w:hAnsi="Arial" w:cs="Arial"/>
        </w:rPr>
      </w:pPr>
    </w:p>
    <w:p w:rsidR="00002A3C" w:rsidRDefault="00002A3C" w:rsidP="00002A3C">
      <w:pPr>
        <w:spacing w:line="276" w:lineRule="auto"/>
        <w:jc w:val="right"/>
        <w:rPr>
          <w:rFonts w:eastAsia="Calibri"/>
          <w:lang w:eastAsia="en-US"/>
        </w:rPr>
      </w:pPr>
      <w:r w:rsidRPr="00412C83">
        <w:rPr>
          <w:rFonts w:eastAsia="Calibri"/>
          <w:lang w:eastAsia="en-US"/>
        </w:rPr>
        <w:lastRenderedPageBreak/>
        <w:t xml:space="preserve">       Приложение №1</w:t>
      </w:r>
    </w:p>
    <w:p w:rsidR="00002A3C" w:rsidRPr="00412C83" w:rsidRDefault="00002A3C" w:rsidP="00002A3C">
      <w:pPr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к  постановлению Администрации УКМО</w:t>
      </w:r>
      <w:r w:rsidRPr="00412C83">
        <w:rPr>
          <w:rFonts w:eastAsia="Calibri"/>
          <w:lang w:eastAsia="en-US"/>
        </w:rPr>
        <w:tab/>
        <w:t xml:space="preserve">                                 </w:t>
      </w:r>
    </w:p>
    <w:p w:rsidR="00002A3C" w:rsidRPr="00412C83" w:rsidRDefault="00002A3C" w:rsidP="00002A3C">
      <w:pPr>
        <w:spacing w:line="276" w:lineRule="auto"/>
        <w:ind w:left="2832" w:firstLine="708"/>
        <w:jc w:val="right"/>
        <w:rPr>
          <w:rFonts w:eastAsia="Calibri"/>
          <w:lang w:eastAsia="en-US"/>
        </w:rPr>
      </w:pPr>
      <w:r w:rsidRPr="00412C83">
        <w:rPr>
          <w:rFonts w:eastAsia="Calibri"/>
          <w:lang w:eastAsia="en-US"/>
        </w:rPr>
        <w:t xml:space="preserve">                    от </w:t>
      </w:r>
      <w:r w:rsidR="0032411D">
        <w:rPr>
          <w:rFonts w:eastAsia="Calibri"/>
          <w:lang w:eastAsia="en-US"/>
        </w:rPr>
        <w:t>24.03.</w:t>
      </w:r>
      <w:r w:rsidRPr="00412C83">
        <w:rPr>
          <w:rFonts w:eastAsia="Calibri"/>
          <w:lang w:eastAsia="en-US"/>
        </w:rPr>
        <w:t>201</w:t>
      </w:r>
      <w:r>
        <w:rPr>
          <w:rFonts w:eastAsia="Calibri"/>
          <w:lang w:eastAsia="en-US"/>
        </w:rPr>
        <w:t>5</w:t>
      </w:r>
      <w:r w:rsidRPr="00412C83">
        <w:rPr>
          <w:rFonts w:eastAsia="Calibri"/>
          <w:lang w:eastAsia="en-US"/>
        </w:rPr>
        <w:t xml:space="preserve">г. № </w:t>
      </w:r>
      <w:r w:rsidR="0032411D">
        <w:rPr>
          <w:rFonts w:eastAsia="Calibri"/>
          <w:lang w:eastAsia="en-US"/>
        </w:rPr>
        <w:t>410-п</w:t>
      </w:r>
    </w:p>
    <w:p w:rsidR="00002A3C" w:rsidRPr="00412C83" w:rsidRDefault="00002A3C" w:rsidP="00002A3C">
      <w:pPr>
        <w:spacing w:after="200" w:line="276" w:lineRule="auto"/>
        <w:jc w:val="center"/>
        <w:rPr>
          <w:rFonts w:eastAsia="Calibri"/>
          <w:lang w:eastAsia="en-US"/>
        </w:rPr>
      </w:pPr>
    </w:p>
    <w:p w:rsidR="00002A3C" w:rsidRPr="00412C83" w:rsidRDefault="00002A3C" w:rsidP="00002A3C">
      <w:pPr>
        <w:spacing w:after="200" w:line="276" w:lineRule="auto"/>
        <w:jc w:val="center"/>
        <w:rPr>
          <w:rFonts w:eastAsia="Calibri"/>
          <w:lang w:eastAsia="en-US"/>
        </w:rPr>
      </w:pPr>
      <w:r w:rsidRPr="00412C83">
        <w:rPr>
          <w:rFonts w:eastAsia="Calibri"/>
          <w:lang w:eastAsia="en-US"/>
        </w:rPr>
        <w:t>4. ПЕРЕЧЕНЬ  МЕРОПРИЯТИЙ  ПРОГРАММЫ</w:t>
      </w:r>
    </w:p>
    <w:tbl>
      <w:tblPr>
        <w:tblW w:w="1077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2579"/>
        <w:gridCol w:w="1276"/>
        <w:gridCol w:w="876"/>
        <w:gridCol w:w="831"/>
        <w:gridCol w:w="876"/>
        <w:gridCol w:w="1392"/>
        <w:gridCol w:w="2126"/>
      </w:tblGrid>
      <w:tr w:rsidR="00002A3C" w:rsidRPr="0032411D" w:rsidTr="002403F1">
        <w:trPr>
          <w:trHeight w:val="808"/>
        </w:trPr>
        <w:tc>
          <w:tcPr>
            <w:tcW w:w="823" w:type="dxa"/>
            <w:vMerge w:val="restart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bookmarkStart w:id="0" w:name="_GoBack"/>
            <w:r w:rsidRPr="0032411D">
              <w:rPr>
                <w:rFonts w:eastAsia="Calibri"/>
              </w:rPr>
              <w:t>№</w:t>
            </w:r>
          </w:p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п/п</w:t>
            </w:r>
          </w:p>
        </w:tc>
        <w:tc>
          <w:tcPr>
            <w:tcW w:w="2579" w:type="dxa"/>
            <w:vMerge w:val="restart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Наименование программных мероприятий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Срок исполнения</w:t>
            </w:r>
          </w:p>
        </w:tc>
        <w:tc>
          <w:tcPr>
            <w:tcW w:w="2583" w:type="dxa"/>
            <w:gridSpan w:val="3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 xml:space="preserve">Объем финансирования </w:t>
            </w:r>
            <w:proofErr w:type="spellStart"/>
            <w:r w:rsidRPr="0032411D">
              <w:rPr>
                <w:rFonts w:eastAsia="Calibri"/>
              </w:rPr>
              <w:t>тыс.руб</w:t>
            </w:r>
            <w:proofErr w:type="spellEnd"/>
            <w:r w:rsidRPr="0032411D">
              <w:rPr>
                <w:rFonts w:eastAsia="Calibri"/>
              </w:rPr>
              <w:t>.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Источник финансирования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Исполнитель программных мероприятий</w:t>
            </w:r>
          </w:p>
        </w:tc>
      </w:tr>
      <w:tr w:rsidR="00002A3C" w:rsidRPr="0032411D" w:rsidTr="002403F1">
        <w:trPr>
          <w:trHeight w:val="569"/>
        </w:trPr>
        <w:tc>
          <w:tcPr>
            <w:tcW w:w="823" w:type="dxa"/>
            <w:vMerge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</w:p>
        </w:tc>
        <w:tc>
          <w:tcPr>
            <w:tcW w:w="876" w:type="dxa"/>
            <w:vMerge w:val="restart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Всего: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в том числе по годам</w:t>
            </w:r>
          </w:p>
        </w:tc>
        <w:tc>
          <w:tcPr>
            <w:tcW w:w="1392" w:type="dxa"/>
            <w:vMerge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</w:p>
        </w:tc>
      </w:tr>
      <w:tr w:rsidR="00002A3C" w:rsidRPr="0032411D" w:rsidTr="002403F1">
        <w:trPr>
          <w:trHeight w:val="284"/>
        </w:trPr>
        <w:tc>
          <w:tcPr>
            <w:tcW w:w="823" w:type="dxa"/>
            <w:vMerge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</w:p>
        </w:tc>
        <w:tc>
          <w:tcPr>
            <w:tcW w:w="2579" w:type="dxa"/>
            <w:vMerge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</w:p>
        </w:tc>
        <w:tc>
          <w:tcPr>
            <w:tcW w:w="831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2014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2015</w:t>
            </w:r>
          </w:p>
        </w:tc>
        <w:tc>
          <w:tcPr>
            <w:tcW w:w="1392" w:type="dxa"/>
            <w:vMerge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</w:p>
        </w:tc>
      </w:tr>
      <w:tr w:rsidR="00002A3C" w:rsidRPr="0032411D" w:rsidTr="002403F1">
        <w:trPr>
          <w:trHeight w:val="554"/>
        </w:trPr>
        <w:tc>
          <w:tcPr>
            <w:tcW w:w="10779" w:type="dxa"/>
            <w:gridSpan w:val="8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 xml:space="preserve">Отдел </w:t>
            </w:r>
            <w:proofErr w:type="gramStart"/>
            <w:r w:rsidRPr="0032411D">
              <w:rPr>
                <w:rFonts w:eastAsia="Calibri"/>
              </w:rPr>
              <w:t>культуры ,</w:t>
            </w:r>
            <w:proofErr w:type="gramEnd"/>
            <w:r w:rsidRPr="0032411D">
              <w:rPr>
                <w:rFonts w:eastAsia="Calibri"/>
              </w:rPr>
              <w:t xml:space="preserve"> отдел капитального  строительства комитета жилищной политики, коммунальной инфраструктуры, транспорта  и связи Администрации УКМО</w:t>
            </w:r>
          </w:p>
        </w:tc>
      </w:tr>
      <w:tr w:rsidR="00002A3C" w:rsidRPr="0032411D" w:rsidTr="002403F1">
        <w:trPr>
          <w:trHeight w:val="3561"/>
        </w:trPr>
        <w:tc>
          <w:tcPr>
            <w:tcW w:w="823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1.</w:t>
            </w:r>
          </w:p>
        </w:tc>
        <w:tc>
          <w:tcPr>
            <w:tcW w:w="2579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proofErr w:type="gramStart"/>
            <w:r w:rsidRPr="0032411D">
              <w:rPr>
                <w:rFonts w:eastAsia="Calibri"/>
              </w:rPr>
              <w:t>Устройство  и</w:t>
            </w:r>
            <w:proofErr w:type="gramEnd"/>
            <w:r w:rsidRPr="0032411D">
              <w:rPr>
                <w:rFonts w:eastAsia="Calibri"/>
              </w:rPr>
              <w:t xml:space="preserve"> установка пандусов, приобретение и установка новых  дверных блоков в МКУК «</w:t>
            </w:r>
            <w:proofErr w:type="spellStart"/>
            <w:r w:rsidRPr="0032411D">
              <w:rPr>
                <w:rFonts w:eastAsia="Calibri"/>
              </w:rPr>
              <w:t>Усть-Кутская</w:t>
            </w:r>
            <w:proofErr w:type="spellEnd"/>
            <w:r w:rsidRPr="0032411D">
              <w:rPr>
                <w:rFonts w:eastAsia="Calibri"/>
              </w:rPr>
              <w:t xml:space="preserve">  </w:t>
            </w:r>
            <w:proofErr w:type="spellStart"/>
            <w:r w:rsidRPr="0032411D">
              <w:rPr>
                <w:rFonts w:eastAsia="Calibri"/>
              </w:rPr>
              <w:t>межпоселенческая</w:t>
            </w:r>
            <w:proofErr w:type="spellEnd"/>
            <w:r w:rsidRPr="0032411D">
              <w:rPr>
                <w:rFonts w:eastAsia="Calibri"/>
              </w:rPr>
              <w:t xml:space="preserve">  библиотека» УКМО</w:t>
            </w:r>
          </w:p>
        </w:tc>
        <w:tc>
          <w:tcPr>
            <w:tcW w:w="12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2015 г.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80,0</w:t>
            </w:r>
          </w:p>
        </w:tc>
        <w:tc>
          <w:tcPr>
            <w:tcW w:w="831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80,0</w:t>
            </w:r>
          </w:p>
        </w:tc>
        <w:tc>
          <w:tcPr>
            <w:tcW w:w="1392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 xml:space="preserve">Отдел культуры, Отдел капитального строительства </w:t>
            </w:r>
            <w:proofErr w:type="gramStart"/>
            <w:r w:rsidRPr="0032411D">
              <w:rPr>
                <w:rFonts w:eastAsia="Calibri"/>
              </w:rPr>
              <w:t>комитета  по</w:t>
            </w:r>
            <w:proofErr w:type="gramEnd"/>
            <w:r w:rsidRPr="0032411D">
              <w:rPr>
                <w:rFonts w:eastAsia="Calibri"/>
              </w:rPr>
              <w:t xml:space="preserve"> жилищной политике, коммунальной инфраструктуре , транспорту и связи  Администрации УКМО</w:t>
            </w:r>
          </w:p>
        </w:tc>
      </w:tr>
      <w:tr w:rsidR="00002A3C" w:rsidRPr="0032411D" w:rsidTr="002403F1">
        <w:trPr>
          <w:trHeight w:val="3576"/>
        </w:trPr>
        <w:tc>
          <w:tcPr>
            <w:tcW w:w="823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2.</w:t>
            </w:r>
          </w:p>
        </w:tc>
        <w:tc>
          <w:tcPr>
            <w:tcW w:w="2579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 xml:space="preserve">Подписка </w:t>
            </w:r>
            <w:proofErr w:type="gramStart"/>
            <w:r w:rsidRPr="0032411D">
              <w:rPr>
                <w:rFonts w:eastAsia="Calibri"/>
              </w:rPr>
              <w:t>на  специальные</w:t>
            </w:r>
            <w:proofErr w:type="gramEnd"/>
            <w:r w:rsidRPr="0032411D">
              <w:rPr>
                <w:rFonts w:eastAsia="Calibri"/>
              </w:rPr>
              <w:t xml:space="preserve"> периодические издания для слабовидящих ( аудиокниги, электронные носители, диски)</w:t>
            </w:r>
          </w:p>
        </w:tc>
        <w:tc>
          <w:tcPr>
            <w:tcW w:w="12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2014 г.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40,0</w:t>
            </w:r>
          </w:p>
        </w:tc>
        <w:tc>
          <w:tcPr>
            <w:tcW w:w="831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0</w:t>
            </w:r>
          </w:p>
        </w:tc>
        <w:tc>
          <w:tcPr>
            <w:tcW w:w="1392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 xml:space="preserve">Отдел культуры, Отдел капитального строительства </w:t>
            </w:r>
            <w:proofErr w:type="gramStart"/>
            <w:r w:rsidRPr="0032411D">
              <w:rPr>
                <w:rFonts w:eastAsia="Calibri"/>
              </w:rPr>
              <w:t>комитета  по</w:t>
            </w:r>
            <w:proofErr w:type="gramEnd"/>
            <w:r w:rsidRPr="0032411D">
              <w:rPr>
                <w:rFonts w:eastAsia="Calibri"/>
              </w:rPr>
              <w:t xml:space="preserve"> жилищной политике, коммунальной инфраструктуре, транспорту и связи  Администрации УКМО</w:t>
            </w:r>
          </w:p>
        </w:tc>
      </w:tr>
      <w:tr w:rsidR="00002A3C" w:rsidRPr="0032411D" w:rsidTr="002403F1">
        <w:trPr>
          <w:trHeight w:val="554"/>
        </w:trPr>
        <w:tc>
          <w:tcPr>
            <w:tcW w:w="823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</w:p>
        </w:tc>
        <w:tc>
          <w:tcPr>
            <w:tcW w:w="2579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Итого по разделу:</w:t>
            </w:r>
          </w:p>
          <w:p w:rsidR="00002A3C" w:rsidRPr="0032411D" w:rsidRDefault="00002A3C" w:rsidP="0032411D">
            <w:pPr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2014-2015 гг.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120,0</w:t>
            </w:r>
          </w:p>
        </w:tc>
        <w:tc>
          <w:tcPr>
            <w:tcW w:w="831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80,0</w:t>
            </w:r>
          </w:p>
        </w:tc>
        <w:tc>
          <w:tcPr>
            <w:tcW w:w="1392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</w:p>
        </w:tc>
      </w:tr>
      <w:tr w:rsidR="00002A3C" w:rsidRPr="0032411D" w:rsidTr="002403F1">
        <w:trPr>
          <w:trHeight w:val="269"/>
        </w:trPr>
        <w:tc>
          <w:tcPr>
            <w:tcW w:w="10779" w:type="dxa"/>
            <w:gridSpan w:val="8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Управление образованием УКМО, общеобразовательные организации</w:t>
            </w:r>
          </w:p>
        </w:tc>
      </w:tr>
      <w:tr w:rsidR="00002A3C" w:rsidRPr="0032411D" w:rsidTr="002403F1">
        <w:trPr>
          <w:trHeight w:val="1092"/>
        </w:trPr>
        <w:tc>
          <w:tcPr>
            <w:tcW w:w="823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1.</w:t>
            </w:r>
          </w:p>
        </w:tc>
        <w:tc>
          <w:tcPr>
            <w:tcW w:w="2579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 xml:space="preserve">Устройство пандусов </w:t>
            </w:r>
            <w:proofErr w:type="gramStart"/>
            <w:r w:rsidRPr="0032411D">
              <w:rPr>
                <w:rFonts w:eastAsia="Calibri"/>
              </w:rPr>
              <w:t>в  МОУ</w:t>
            </w:r>
            <w:proofErr w:type="gramEnd"/>
            <w:r w:rsidRPr="0032411D">
              <w:rPr>
                <w:rFonts w:eastAsia="Calibri"/>
              </w:rPr>
              <w:t xml:space="preserve"> СОШ №9 УКМО</w:t>
            </w:r>
          </w:p>
        </w:tc>
        <w:tc>
          <w:tcPr>
            <w:tcW w:w="12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2411D">
                <w:rPr>
                  <w:rFonts w:eastAsia="Calibri"/>
                </w:rPr>
                <w:t>2015 г</w:t>
              </w:r>
            </w:smartTag>
            <w:r w:rsidRPr="0032411D">
              <w:rPr>
                <w:rFonts w:eastAsia="Calibri"/>
              </w:rPr>
              <w:t>.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100,0</w:t>
            </w:r>
          </w:p>
        </w:tc>
        <w:tc>
          <w:tcPr>
            <w:tcW w:w="831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100,0</w:t>
            </w:r>
          </w:p>
        </w:tc>
        <w:tc>
          <w:tcPr>
            <w:tcW w:w="1392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Управление образованием УКМО, МОУ СОШ №9</w:t>
            </w:r>
          </w:p>
        </w:tc>
      </w:tr>
      <w:tr w:rsidR="00002A3C" w:rsidRPr="0032411D" w:rsidTr="002403F1">
        <w:trPr>
          <w:trHeight w:val="284"/>
        </w:trPr>
        <w:tc>
          <w:tcPr>
            <w:tcW w:w="823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2.</w:t>
            </w:r>
          </w:p>
        </w:tc>
        <w:tc>
          <w:tcPr>
            <w:tcW w:w="2579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Устройство пандусов в МОУ СОШ № 10 УКМО</w:t>
            </w:r>
          </w:p>
        </w:tc>
        <w:tc>
          <w:tcPr>
            <w:tcW w:w="12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2014г.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150,0</w:t>
            </w:r>
          </w:p>
        </w:tc>
        <w:tc>
          <w:tcPr>
            <w:tcW w:w="831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150,0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0</w:t>
            </w:r>
          </w:p>
        </w:tc>
        <w:tc>
          <w:tcPr>
            <w:tcW w:w="1392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Управление образованием, МОУ СОШ № 10 УКМО</w:t>
            </w:r>
          </w:p>
        </w:tc>
      </w:tr>
      <w:tr w:rsidR="00002A3C" w:rsidRPr="0032411D" w:rsidTr="002403F1">
        <w:trPr>
          <w:trHeight w:val="144"/>
        </w:trPr>
        <w:tc>
          <w:tcPr>
            <w:tcW w:w="823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lastRenderedPageBreak/>
              <w:t>3.</w:t>
            </w:r>
          </w:p>
        </w:tc>
        <w:tc>
          <w:tcPr>
            <w:tcW w:w="2579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Устройство пандусов в МОУ СОШ № 4 УКМО</w:t>
            </w:r>
          </w:p>
        </w:tc>
        <w:tc>
          <w:tcPr>
            <w:tcW w:w="12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2014г.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60,0</w:t>
            </w:r>
          </w:p>
        </w:tc>
        <w:tc>
          <w:tcPr>
            <w:tcW w:w="831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60,0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0</w:t>
            </w:r>
          </w:p>
        </w:tc>
        <w:tc>
          <w:tcPr>
            <w:tcW w:w="1392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Управление образованием, МОУ СОШ №4 УКМО</w:t>
            </w:r>
          </w:p>
        </w:tc>
      </w:tr>
      <w:tr w:rsidR="00002A3C" w:rsidRPr="0032411D" w:rsidTr="002403F1">
        <w:trPr>
          <w:trHeight w:val="144"/>
        </w:trPr>
        <w:tc>
          <w:tcPr>
            <w:tcW w:w="823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4.</w:t>
            </w:r>
          </w:p>
        </w:tc>
        <w:tc>
          <w:tcPr>
            <w:tcW w:w="2579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Устройство пандусов в МОУ СОШ №8 УКМО</w:t>
            </w:r>
          </w:p>
        </w:tc>
        <w:tc>
          <w:tcPr>
            <w:tcW w:w="12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2411D">
                <w:rPr>
                  <w:rFonts w:eastAsia="Calibri"/>
                </w:rPr>
                <w:t>2015 г</w:t>
              </w:r>
            </w:smartTag>
            <w:r w:rsidRPr="0032411D">
              <w:rPr>
                <w:rFonts w:eastAsia="Calibri"/>
              </w:rPr>
              <w:t>.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200,0</w:t>
            </w:r>
          </w:p>
        </w:tc>
        <w:tc>
          <w:tcPr>
            <w:tcW w:w="831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200,0</w:t>
            </w:r>
          </w:p>
        </w:tc>
        <w:tc>
          <w:tcPr>
            <w:tcW w:w="1392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Управление образованием УКМО, МОУ СОШ №8</w:t>
            </w:r>
          </w:p>
        </w:tc>
      </w:tr>
      <w:tr w:rsidR="00002A3C" w:rsidRPr="0032411D" w:rsidTr="002403F1">
        <w:trPr>
          <w:trHeight w:val="144"/>
        </w:trPr>
        <w:tc>
          <w:tcPr>
            <w:tcW w:w="823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</w:p>
        </w:tc>
        <w:tc>
          <w:tcPr>
            <w:tcW w:w="2579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Итого по разделу:</w:t>
            </w:r>
          </w:p>
        </w:tc>
        <w:tc>
          <w:tcPr>
            <w:tcW w:w="12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2014-2015 гг.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510,0</w:t>
            </w:r>
          </w:p>
        </w:tc>
        <w:tc>
          <w:tcPr>
            <w:tcW w:w="831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210,0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300,0</w:t>
            </w:r>
          </w:p>
        </w:tc>
        <w:tc>
          <w:tcPr>
            <w:tcW w:w="1392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</w:p>
        </w:tc>
      </w:tr>
      <w:tr w:rsidR="00002A3C" w:rsidRPr="0032411D" w:rsidTr="002403F1">
        <w:trPr>
          <w:trHeight w:val="144"/>
        </w:trPr>
        <w:tc>
          <w:tcPr>
            <w:tcW w:w="10779" w:type="dxa"/>
            <w:gridSpan w:val="8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МКУ «Спортивно-оздоровительный центр»</w:t>
            </w:r>
          </w:p>
        </w:tc>
      </w:tr>
      <w:tr w:rsidR="00002A3C" w:rsidRPr="0032411D" w:rsidTr="002403F1">
        <w:trPr>
          <w:trHeight w:val="144"/>
        </w:trPr>
        <w:tc>
          <w:tcPr>
            <w:tcW w:w="823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1.</w:t>
            </w:r>
          </w:p>
        </w:tc>
        <w:tc>
          <w:tcPr>
            <w:tcW w:w="2579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Устройство пандусов в СДЦ «Нефтяник»</w:t>
            </w:r>
          </w:p>
        </w:tc>
        <w:tc>
          <w:tcPr>
            <w:tcW w:w="12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2015г.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120,0</w:t>
            </w:r>
          </w:p>
        </w:tc>
        <w:tc>
          <w:tcPr>
            <w:tcW w:w="831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120,0</w:t>
            </w:r>
          </w:p>
        </w:tc>
        <w:tc>
          <w:tcPr>
            <w:tcW w:w="1392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МКУ «Спортивно-оздоровительный центр»</w:t>
            </w:r>
          </w:p>
        </w:tc>
      </w:tr>
      <w:tr w:rsidR="00002A3C" w:rsidRPr="0032411D" w:rsidTr="002403F1">
        <w:trPr>
          <w:trHeight w:val="144"/>
        </w:trPr>
        <w:tc>
          <w:tcPr>
            <w:tcW w:w="823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</w:p>
        </w:tc>
        <w:tc>
          <w:tcPr>
            <w:tcW w:w="2579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Итого по разделу:</w:t>
            </w:r>
          </w:p>
        </w:tc>
        <w:tc>
          <w:tcPr>
            <w:tcW w:w="12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2015 г.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120,0</w:t>
            </w:r>
          </w:p>
        </w:tc>
        <w:tc>
          <w:tcPr>
            <w:tcW w:w="831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120,0</w:t>
            </w:r>
          </w:p>
        </w:tc>
        <w:tc>
          <w:tcPr>
            <w:tcW w:w="1392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</w:p>
        </w:tc>
      </w:tr>
      <w:tr w:rsidR="00002A3C" w:rsidRPr="0032411D" w:rsidTr="002403F1">
        <w:trPr>
          <w:trHeight w:val="144"/>
        </w:trPr>
        <w:tc>
          <w:tcPr>
            <w:tcW w:w="823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</w:p>
        </w:tc>
        <w:tc>
          <w:tcPr>
            <w:tcW w:w="2579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ВСЕГО, в целом по разделам</w:t>
            </w:r>
          </w:p>
        </w:tc>
        <w:tc>
          <w:tcPr>
            <w:tcW w:w="12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2014-2015 гг.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750,0</w:t>
            </w:r>
          </w:p>
        </w:tc>
        <w:tc>
          <w:tcPr>
            <w:tcW w:w="831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250,0</w:t>
            </w:r>
          </w:p>
        </w:tc>
        <w:tc>
          <w:tcPr>
            <w:tcW w:w="87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500,0</w:t>
            </w:r>
          </w:p>
        </w:tc>
        <w:tc>
          <w:tcPr>
            <w:tcW w:w="1392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  <w:r w:rsidRPr="0032411D">
              <w:rPr>
                <w:rFonts w:eastAsia="Calibri"/>
              </w:rPr>
              <w:t>Местный бюджет</w:t>
            </w:r>
          </w:p>
        </w:tc>
        <w:tc>
          <w:tcPr>
            <w:tcW w:w="2126" w:type="dxa"/>
            <w:shd w:val="clear" w:color="auto" w:fill="auto"/>
          </w:tcPr>
          <w:p w:rsidR="00002A3C" w:rsidRPr="0032411D" w:rsidRDefault="00002A3C" w:rsidP="0032411D">
            <w:pPr>
              <w:rPr>
                <w:rFonts w:eastAsia="Calibri"/>
              </w:rPr>
            </w:pPr>
          </w:p>
        </w:tc>
      </w:tr>
      <w:bookmarkEnd w:id="0"/>
    </w:tbl>
    <w:p w:rsidR="00002A3C" w:rsidRDefault="00002A3C" w:rsidP="00002A3C">
      <w:pPr>
        <w:ind w:left="-900"/>
        <w:rPr>
          <w:rFonts w:eastAsia="Calibri"/>
          <w:b/>
          <w:lang w:eastAsia="en-US"/>
        </w:rPr>
      </w:pPr>
    </w:p>
    <w:p w:rsidR="00002A3C" w:rsidRDefault="00002A3C" w:rsidP="00002A3C">
      <w:pPr>
        <w:ind w:left="-900"/>
        <w:rPr>
          <w:rFonts w:eastAsia="Calibri"/>
          <w:b/>
          <w:lang w:eastAsia="en-US"/>
        </w:rPr>
      </w:pPr>
    </w:p>
    <w:p w:rsidR="00002A3C" w:rsidRDefault="00002A3C" w:rsidP="00002A3C">
      <w:pPr>
        <w:ind w:left="-900"/>
        <w:rPr>
          <w:rFonts w:eastAsia="Calibri"/>
          <w:b/>
          <w:lang w:eastAsia="en-US"/>
        </w:rPr>
      </w:pPr>
    </w:p>
    <w:p w:rsidR="00002A3C" w:rsidRDefault="00002A3C" w:rsidP="00002A3C">
      <w:pPr>
        <w:ind w:left="-90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Заместитель мэра по </w:t>
      </w:r>
    </w:p>
    <w:p w:rsidR="00002A3C" w:rsidRDefault="00002A3C" w:rsidP="00002A3C">
      <w:pPr>
        <w:ind w:left="-90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социальным вопроса</w:t>
      </w:r>
    </w:p>
    <w:p w:rsidR="002413A7" w:rsidRPr="00002A3C" w:rsidRDefault="00002A3C" w:rsidP="00002A3C">
      <w:pPr>
        <w:ind w:left="-90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Администрации УКМО                                                                                            О.  И  Логинова</w:t>
      </w:r>
    </w:p>
    <w:p w:rsidR="00450CA8" w:rsidRPr="00717B35" w:rsidRDefault="00450CA8" w:rsidP="00450CA8">
      <w:pPr>
        <w:jc w:val="both"/>
      </w:pPr>
    </w:p>
    <w:sectPr w:rsidR="00450CA8" w:rsidRPr="0071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4380"/>
    <w:multiLevelType w:val="hybridMultilevel"/>
    <w:tmpl w:val="4DD8D322"/>
    <w:lvl w:ilvl="0" w:tplc="CE922E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9080C"/>
    <w:multiLevelType w:val="multilevel"/>
    <w:tmpl w:val="FDF42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4F81E0F"/>
    <w:multiLevelType w:val="hybridMultilevel"/>
    <w:tmpl w:val="7318C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B16D1"/>
    <w:multiLevelType w:val="hybridMultilevel"/>
    <w:tmpl w:val="60E48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A1165"/>
    <w:multiLevelType w:val="hybridMultilevel"/>
    <w:tmpl w:val="4A04D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98"/>
    <w:rsid w:val="00002A3C"/>
    <w:rsid w:val="00014798"/>
    <w:rsid w:val="001A7FE2"/>
    <w:rsid w:val="001D338A"/>
    <w:rsid w:val="002413A7"/>
    <w:rsid w:val="0032410C"/>
    <w:rsid w:val="0032411D"/>
    <w:rsid w:val="00450CA8"/>
    <w:rsid w:val="00544C80"/>
    <w:rsid w:val="005C7F75"/>
    <w:rsid w:val="00626591"/>
    <w:rsid w:val="006B07C6"/>
    <w:rsid w:val="00717B35"/>
    <w:rsid w:val="008659C0"/>
    <w:rsid w:val="008D6E64"/>
    <w:rsid w:val="009371C4"/>
    <w:rsid w:val="0095105C"/>
    <w:rsid w:val="009C4F4F"/>
    <w:rsid w:val="00E50134"/>
    <w:rsid w:val="00E95676"/>
    <w:rsid w:val="00EC0160"/>
    <w:rsid w:val="00FA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D635EA3-E36F-4A7E-8912-CBCA4C9D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79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7B35"/>
    <w:pPr>
      <w:ind w:left="720"/>
      <w:contextualSpacing/>
    </w:pPr>
  </w:style>
  <w:style w:type="paragraph" w:customStyle="1" w:styleId="a6">
    <w:name w:val="Знак Знак Знак Знак"/>
    <w:basedOn w:val="a"/>
    <w:semiHidden/>
    <w:rsid w:val="00002A3C"/>
    <w:pPr>
      <w:tabs>
        <w:tab w:val="num" w:pos="360"/>
      </w:tabs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238BE-2CC5-4CE1-9AE3-14E89C74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ИО. Рахматулина</dc:creator>
  <cp:lastModifiedBy>Кравчук Т.Ю.</cp:lastModifiedBy>
  <cp:revision>2</cp:revision>
  <cp:lastPrinted>2015-03-24T05:55:00Z</cp:lastPrinted>
  <dcterms:created xsi:type="dcterms:W3CDTF">2015-03-25T05:47:00Z</dcterms:created>
  <dcterms:modified xsi:type="dcterms:W3CDTF">2015-03-25T05:47:00Z</dcterms:modified>
</cp:coreProperties>
</file>