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6F" w:rsidRDefault="00366C6F" w:rsidP="00293C14">
      <w:pPr>
        <w:rPr>
          <w:rFonts w:ascii="Arial" w:hAnsi="Arial" w:cs="Arial"/>
          <w:b/>
          <w:sz w:val="24"/>
          <w:szCs w:val="24"/>
        </w:rPr>
      </w:pPr>
    </w:p>
    <w:p w:rsidR="00366C6F" w:rsidRDefault="00366C6F" w:rsidP="00293C14">
      <w:pPr>
        <w:rPr>
          <w:rFonts w:ascii="Arial" w:hAnsi="Arial" w:cs="Arial"/>
          <w:b/>
          <w:sz w:val="24"/>
          <w:szCs w:val="24"/>
        </w:rPr>
      </w:pPr>
    </w:p>
    <w:p w:rsidR="007B202F" w:rsidRPr="00DC31B3" w:rsidRDefault="007B202F" w:rsidP="00293C14">
      <w:pPr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455F33" w:rsidRPr="00DC31B3" w:rsidRDefault="00455F33" w:rsidP="007B202F">
      <w:pPr>
        <w:jc w:val="center"/>
        <w:rPr>
          <w:rFonts w:ascii="Arial" w:hAnsi="Arial" w:cs="Arial"/>
          <w:b/>
          <w:sz w:val="24"/>
          <w:szCs w:val="24"/>
        </w:rPr>
      </w:pPr>
    </w:p>
    <w:p w:rsidR="007B202F" w:rsidRPr="00DC31B3" w:rsidRDefault="007B202F" w:rsidP="007B202F">
      <w:pPr>
        <w:jc w:val="center"/>
        <w:rPr>
          <w:rFonts w:ascii="Arial" w:hAnsi="Arial" w:cs="Arial"/>
          <w:b/>
          <w:sz w:val="36"/>
          <w:szCs w:val="36"/>
        </w:rPr>
      </w:pPr>
      <w:r w:rsidRPr="00DC31B3">
        <w:rPr>
          <w:rFonts w:ascii="Arial" w:hAnsi="Arial" w:cs="Arial"/>
          <w:b/>
          <w:sz w:val="36"/>
          <w:szCs w:val="36"/>
        </w:rPr>
        <w:t>Иркутская область</w:t>
      </w:r>
    </w:p>
    <w:p w:rsidR="007B202F" w:rsidRPr="00DC31B3" w:rsidRDefault="007B202F" w:rsidP="007B202F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DC31B3"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 w:rsidRPr="00DC31B3"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7B202F" w:rsidRPr="00DC31B3" w:rsidRDefault="007B202F" w:rsidP="007B202F">
      <w:pPr>
        <w:jc w:val="center"/>
        <w:rPr>
          <w:rFonts w:ascii="Arial" w:hAnsi="Arial" w:cs="Arial"/>
          <w:b/>
          <w:sz w:val="36"/>
          <w:szCs w:val="36"/>
        </w:rPr>
      </w:pPr>
      <w:r w:rsidRPr="00DC31B3">
        <w:rPr>
          <w:rFonts w:ascii="Arial" w:hAnsi="Arial" w:cs="Arial"/>
          <w:b/>
          <w:sz w:val="36"/>
          <w:szCs w:val="36"/>
        </w:rPr>
        <w:t>АДМИНИСТРАЦИЯ</w:t>
      </w:r>
    </w:p>
    <w:p w:rsidR="007B202F" w:rsidRPr="00DC31B3" w:rsidRDefault="007B202F" w:rsidP="007B202F">
      <w:pPr>
        <w:rPr>
          <w:rFonts w:ascii="Arial" w:hAnsi="Arial" w:cs="Arial"/>
          <w:b/>
          <w:sz w:val="36"/>
          <w:szCs w:val="36"/>
        </w:rPr>
      </w:pPr>
    </w:p>
    <w:p w:rsidR="007B202F" w:rsidRPr="00DC31B3" w:rsidRDefault="007B202F" w:rsidP="007B202F">
      <w:pPr>
        <w:jc w:val="center"/>
        <w:rPr>
          <w:rFonts w:ascii="Arial" w:hAnsi="Arial" w:cs="Arial"/>
          <w:sz w:val="36"/>
          <w:szCs w:val="36"/>
        </w:rPr>
      </w:pPr>
      <w:r w:rsidRPr="00DC31B3">
        <w:rPr>
          <w:rFonts w:ascii="Arial" w:hAnsi="Arial" w:cs="Arial"/>
          <w:b/>
          <w:sz w:val="36"/>
          <w:szCs w:val="36"/>
        </w:rPr>
        <w:t xml:space="preserve">ПОСТАНОВЛЕНИЕ </w:t>
      </w:r>
    </w:p>
    <w:p w:rsidR="007B202F" w:rsidRPr="00DC31B3" w:rsidRDefault="007B202F" w:rsidP="007B202F">
      <w:pPr>
        <w:rPr>
          <w:rFonts w:ascii="Arial" w:hAnsi="Arial" w:cs="Arial"/>
          <w:sz w:val="24"/>
          <w:szCs w:val="24"/>
        </w:rPr>
      </w:pPr>
    </w:p>
    <w:p w:rsidR="007B202F" w:rsidRPr="00DC31B3" w:rsidRDefault="0081579E" w:rsidP="007B20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A75339">
        <w:rPr>
          <w:rFonts w:ascii="Arial" w:hAnsi="Arial" w:cs="Arial"/>
          <w:sz w:val="24"/>
          <w:szCs w:val="24"/>
        </w:rPr>
        <w:t>18.02.2015</w:t>
      </w:r>
      <w:r w:rsidR="007B202F" w:rsidRPr="00DC31B3">
        <w:rPr>
          <w:rFonts w:ascii="Arial" w:hAnsi="Arial" w:cs="Arial"/>
          <w:sz w:val="24"/>
          <w:szCs w:val="24"/>
        </w:rPr>
        <w:t>г.</w:t>
      </w:r>
      <w:r w:rsidR="007B202F" w:rsidRPr="00DC31B3">
        <w:rPr>
          <w:rFonts w:ascii="Arial" w:hAnsi="Arial" w:cs="Arial"/>
          <w:sz w:val="24"/>
          <w:szCs w:val="24"/>
        </w:rPr>
        <w:tab/>
      </w:r>
      <w:r w:rsidR="007B202F" w:rsidRPr="00DC31B3">
        <w:rPr>
          <w:rFonts w:ascii="Arial" w:hAnsi="Arial" w:cs="Arial"/>
          <w:sz w:val="24"/>
          <w:szCs w:val="24"/>
        </w:rPr>
        <w:tab/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75339">
        <w:rPr>
          <w:rFonts w:ascii="Arial" w:hAnsi="Arial" w:cs="Arial"/>
          <w:sz w:val="24"/>
          <w:szCs w:val="24"/>
        </w:rPr>
        <w:tab/>
      </w:r>
      <w:r w:rsidR="00A75339">
        <w:rPr>
          <w:rFonts w:ascii="Arial" w:hAnsi="Arial" w:cs="Arial"/>
          <w:sz w:val="24"/>
          <w:szCs w:val="24"/>
        </w:rPr>
        <w:tab/>
      </w:r>
      <w:r w:rsidR="00A753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№  </w:t>
      </w:r>
      <w:r w:rsidR="00A75339">
        <w:rPr>
          <w:rFonts w:ascii="Arial" w:hAnsi="Arial" w:cs="Arial"/>
          <w:sz w:val="24"/>
          <w:szCs w:val="24"/>
        </w:rPr>
        <w:t>212</w:t>
      </w:r>
      <w:proofErr w:type="gramEnd"/>
      <w:r w:rsidR="00A75339">
        <w:rPr>
          <w:rFonts w:ascii="Arial" w:hAnsi="Arial" w:cs="Arial"/>
          <w:sz w:val="24"/>
          <w:szCs w:val="24"/>
        </w:rPr>
        <w:t>-п</w:t>
      </w:r>
    </w:p>
    <w:p w:rsidR="007B202F" w:rsidRPr="00DC31B3" w:rsidRDefault="007B202F" w:rsidP="007B202F">
      <w:pPr>
        <w:jc w:val="center"/>
        <w:rPr>
          <w:rFonts w:ascii="Arial" w:hAnsi="Arial" w:cs="Arial"/>
          <w:b/>
          <w:sz w:val="24"/>
          <w:szCs w:val="24"/>
        </w:rPr>
      </w:pPr>
      <w:r w:rsidRPr="00DC31B3">
        <w:rPr>
          <w:rFonts w:ascii="Arial" w:hAnsi="Arial" w:cs="Arial"/>
          <w:sz w:val="24"/>
          <w:szCs w:val="24"/>
        </w:rPr>
        <w:t>г. Усть-Кут</w:t>
      </w:r>
    </w:p>
    <w:p w:rsidR="007B202F" w:rsidRPr="005861BA" w:rsidRDefault="007B202F" w:rsidP="007B202F">
      <w:pPr>
        <w:rPr>
          <w:rFonts w:ascii="Arial" w:hAnsi="Arial" w:cs="Arial"/>
          <w:b/>
          <w:sz w:val="24"/>
          <w:szCs w:val="24"/>
        </w:rPr>
      </w:pPr>
    </w:p>
    <w:p w:rsidR="005861BA" w:rsidRPr="00AE0C89" w:rsidRDefault="005861BA" w:rsidP="005861BA">
      <w:pPr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b/>
          <w:sz w:val="24"/>
          <w:szCs w:val="24"/>
        </w:rPr>
        <w:t xml:space="preserve">О внесении изменений </w:t>
      </w:r>
    </w:p>
    <w:p w:rsidR="005861BA" w:rsidRPr="00AE0C89" w:rsidRDefault="005861BA" w:rsidP="005861BA">
      <w:pPr>
        <w:jc w:val="both"/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b/>
          <w:sz w:val="24"/>
          <w:szCs w:val="24"/>
        </w:rPr>
        <w:t xml:space="preserve">в постановление Администрации </w:t>
      </w:r>
    </w:p>
    <w:p w:rsidR="005861BA" w:rsidRPr="00AE0C89" w:rsidRDefault="005861BA" w:rsidP="005861BA">
      <w:pPr>
        <w:jc w:val="both"/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</w:p>
    <w:p w:rsidR="003D2499" w:rsidRPr="00AE0C89" w:rsidRDefault="005861BA" w:rsidP="005861BA">
      <w:pPr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b/>
          <w:sz w:val="24"/>
          <w:szCs w:val="24"/>
        </w:rPr>
        <w:t>образования от 13.09.2013</w:t>
      </w:r>
      <w:r w:rsidR="003D2499" w:rsidRPr="00AE0C89">
        <w:rPr>
          <w:rFonts w:ascii="Arial" w:hAnsi="Arial" w:cs="Arial"/>
          <w:b/>
          <w:sz w:val="24"/>
          <w:szCs w:val="24"/>
        </w:rPr>
        <w:t xml:space="preserve"> </w:t>
      </w:r>
      <w:r w:rsidRPr="00AE0C89">
        <w:rPr>
          <w:rFonts w:ascii="Arial" w:hAnsi="Arial" w:cs="Arial"/>
          <w:b/>
          <w:sz w:val="24"/>
          <w:szCs w:val="24"/>
        </w:rPr>
        <w:t>г</w:t>
      </w:r>
      <w:r w:rsidR="003D2499" w:rsidRPr="00AE0C89">
        <w:rPr>
          <w:rFonts w:ascii="Arial" w:hAnsi="Arial" w:cs="Arial"/>
          <w:b/>
          <w:sz w:val="24"/>
          <w:szCs w:val="24"/>
        </w:rPr>
        <w:t>. № 1370</w:t>
      </w:r>
      <w:r w:rsidRPr="00AE0C89">
        <w:rPr>
          <w:rFonts w:ascii="Arial" w:hAnsi="Arial" w:cs="Arial"/>
          <w:b/>
          <w:sz w:val="24"/>
          <w:szCs w:val="24"/>
        </w:rPr>
        <w:t>-п</w:t>
      </w:r>
    </w:p>
    <w:p w:rsidR="003D2499" w:rsidRPr="00AE0C89" w:rsidRDefault="003D2499" w:rsidP="005861BA">
      <w:pPr>
        <w:rPr>
          <w:rFonts w:ascii="Arial" w:hAnsi="Arial" w:cs="Arial"/>
          <w:b/>
          <w:sz w:val="24"/>
          <w:szCs w:val="24"/>
        </w:rPr>
      </w:pPr>
    </w:p>
    <w:p w:rsidR="003D2499" w:rsidRPr="00AE0C89" w:rsidRDefault="00B457FC" w:rsidP="003D2499">
      <w:pPr>
        <w:pStyle w:val="ConsPlusTitle"/>
        <w:jc w:val="both"/>
        <w:rPr>
          <w:rFonts w:ascii="Arial" w:hAnsi="Arial" w:cs="Arial"/>
          <w:b w:val="0"/>
        </w:rPr>
      </w:pPr>
      <w:r w:rsidRPr="00AE0C89">
        <w:rPr>
          <w:rFonts w:ascii="Arial" w:hAnsi="Arial" w:cs="Arial"/>
          <w:b w:val="0"/>
        </w:rPr>
        <w:t xml:space="preserve">      В соответствии </w:t>
      </w:r>
      <w:proofErr w:type="gramStart"/>
      <w:r w:rsidRPr="00AE0C89">
        <w:rPr>
          <w:rFonts w:ascii="Arial" w:hAnsi="Arial" w:cs="Arial"/>
          <w:b w:val="0"/>
        </w:rPr>
        <w:t>с</w:t>
      </w:r>
      <w:r w:rsidR="0081579E">
        <w:rPr>
          <w:rFonts w:ascii="Arial" w:hAnsi="Arial" w:cs="Arial"/>
          <w:b w:val="0"/>
        </w:rPr>
        <w:t xml:space="preserve">о </w:t>
      </w:r>
      <w:r w:rsidR="0081579E" w:rsidRPr="0081579E">
        <w:rPr>
          <w:rFonts w:ascii="Arial" w:hAnsi="Arial" w:cs="Arial"/>
          <w:b w:val="0"/>
        </w:rPr>
        <w:t xml:space="preserve"> </w:t>
      </w:r>
      <w:r w:rsidR="0081579E">
        <w:rPr>
          <w:rFonts w:ascii="Arial" w:hAnsi="Arial" w:cs="Arial"/>
          <w:b w:val="0"/>
        </w:rPr>
        <w:t>ст.</w:t>
      </w:r>
      <w:proofErr w:type="gramEnd"/>
      <w:r w:rsidR="0081579E" w:rsidRPr="00AE0C89">
        <w:rPr>
          <w:rFonts w:ascii="Arial" w:hAnsi="Arial" w:cs="Arial"/>
          <w:b w:val="0"/>
        </w:rPr>
        <w:t xml:space="preserve">  15  Федерального закона от  06.10.2003 г. №</w:t>
      </w:r>
      <w:r w:rsidR="0081579E">
        <w:rPr>
          <w:rFonts w:ascii="Arial" w:hAnsi="Arial" w:cs="Arial"/>
          <w:b w:val="0"/>
        </w:rPr>
        <w:t xml:space="preserve"> </w:t>
      </w:r>
      <w:r w:rsidR="0081579E" w:rsidRPr="00AE0C89">
        <w:rPr>
          <w:rFonts w:ascii="Arial" w:hAnsi="Arial" w:cs="Arial"/>
          <w:b w:val="0"/>
        </w:rPr>
        <w:t xml:space="preserve">131-ФЗ  </w:t>
      </w:r>
      <w:r w:rsidR="0081579E">
        <w:rPr>
          <w:rFonts w:ascii="Arial" w:hAnsi="Arial" w:cs="Arial"/>
          <w:b w:val="0"/>
        </w:rPr>
        <w:t xml:space="preserve">              </w:t>
      </w:r>
      <w:r w:rsidR="0081579E" w:rsidRPr="00AE0C89">
        <w:rPr>
          <w:rFonts w:ascii="Arial" w:hAnsi="Arial" w:cs="Arial"/>
          <w:b w:val="0"/>
        </w:rPr>
        <w:t xml:space="preserve">«Об общих принципах организации местного самоуправления в Российской    Федерации», </w:t>
      </w:r>
      <w:r w:rsidR="0081579E">
        <w:rPr>
          <w:rFonts w:ascii="Arial" w:hAnsi="Arial" w:cs="Arial"/>
          <w:b w:val="0"/>
        </w:rPr>
        <w:t xml:space="preserve">    </w:t>
      </w:r>
      <w:r w:rsidR="0081579E" w:rsidRPr="00AE0C89">
        <w:rPr>
          <w:rFonts w:ascii="Arial" w:hAnsi="Arial" w:cs="Arial"/>
          <w:b w:val="0"/>
        </w:rPr>
        <w:t xml:space="preserve">ст. 179 Бюджетного кодекса Российской Федерации, </w:t>
      </w:r>
      <w:r w:rsidRPr="00AE0C89">
        <w:rPr>
          <w:rFonts w:ascii="Arial" w:hAnsi="Arial" w:cs="Arial"/>
          <w:b w:val="0"/>
        </w:rPr>
        <w:t xml:space="preserve"> решением Думы Усть-Кутского муниципального образования </w:t>
      </w:r>
      <w:r w:rsidR="0081579E">
        <w:rPr>
          <w:rFonts w:ascii="Arial" w:hAnsi="Arial" w:cs="Arial"/>
          <w:b w:val="0"/>
        </w:rPr>
        <w:t xml:space="preserve">  </w:t>
      </w:r>
      <w:r w:rsidRPr="00AE0C89">
        <w:rPr>
          <w:rFonts w:ascii="Arial" w:hAnsi="Arial" w:cs="Arial"/>
          <w:b w:val="0"/>
        </w:rPr>
        <w:t>от 23.12.2014 г</w:t>
      </w:r>
      <w:r w:rsidR="003D2499" w:rsidRPr="00AE0C89">
        <w:rPr>
          <w:rFonts w:ascii="Arial" w:hAnsi="Arial" w:cs="Arial"/>
          <w:b w:val="0"/>
        </w:rPr>
        <w:t>.</w:t>
      </w:r>
      <w:r w:rsidRPr="00AE0C89">
        <w:rPr>
          <w:rFonts w:ascii="Arial" w:hAnsi="Arial" w:cs="Arial"/>
          <w:b w:val="0"/>
        </w:rPr>
        <w:t xml:space="preserve"> № 235 «О внесении изменений в решение Думы Усть-Кутского муниципального образования от 24.12.2013 г. № 176 «О бюджете Усть-Кутского муниципального образования на 2014 год и на плановый период 2015 и 2016 годов»</w:t>
      </w:r>
      <w:r w:rsidR="0081579E">
        <w:rPr>
          <w:rFonts w:ascii="Arial" w:hAnsi="Arial" w:cs="Arial"/>
          <w:b w:val="0"/>
        </w:rPr>
        <w:t xml:space="preserve">, </w:t>
      </w:r>
      <w:r w:rsidRPr="00AE0C89">
        <w:rPr>
          <w:rFonts w:ascii="Arial" w:hAnsi="Arial" w:cs="Arial"/>
          <w:b w:val="0"/>
        </w:rPr>
        <w:t xml:space="preserve"> ст.</w:t>
      </w:r>
      <w:r w:rsidR="0081579E">
        <w:rPr>
          <w:rFonts w:ascii="Arial" w:hAnsi="Arial" w:cs="Arial"/>
          <w:b w:val="0"/>
        </w:rPr>
        <w:t xml:space="preserve"> </w:t>
      </w:r>
      <w:r w:rsidRPr="00AE0C89">
        <w:rPr>
          <w:rFonts w:ascii="Arial" w:hAnsi="Arial" w:cs="Arial"/>
          <w:b w:val="0"/>
        </w:rPr>
        <w:t xml:space="preserve">48 Устава Усть-Кутского    муниципального   образования, </w:t>
      </w:r>
    </w:p>
    <w:p w:rsidR="007B202F" w:rsidRPr="00AE0C89" w:rsidRDefault="007B202F" w:rsidP="007B202F">
      <w:pPr>
        <w:pStyle w:val="ConsPlusTitle"/>
        <w:jc w:val="both"/>
        <w:rPr>
          <w:rFonts w:ascii="Arial" w:hAnsi="Arial" w:cs="Arial"/>
          <w:b w:val="0"/>
        </w:rPr>
      </w:pPr>
    </w:p>
    <w:p w:rsidR="007B202F" w:rsidRPr="00AE0C89" w:rsidRDefault="007B202F" w:rsidP="007B202F">
      <w:pPr>
        <w:rPr>
          <w:rFonts w:ascii="Arial" w:hAnsi="Arial" w:cs="Arial"/>
          <w:b/>
          <w:sz w:val="28"/>
          <w:szCs w:val="28"/>
        </w:rPr>
      </w:pPr>
      <w:r w:rsidRPr="00AE0C89">
        <w:rPr>
          <w:rFonts w:ascii="Arial" w:hAnsi="Arial" w:cs="Arial"/>
          <w:b/>
          <w:sz w:val="28"/>
          <w:szCs w:val="28"/>
        </w:rPr>
        <w:t>ПОСТАНОВЛЯЮ:</w:t>
      </w:r>
    </w:p>
    <w:p w:rsidR="007B202F" w:rsidRPr="00AE0C89" w:rsidRDefault="007B202F" w:rsidP="007B202F">
      <w:pPr>
        <w:jc w:val="both"/>
        <w:rPr>
          <w:rFonts w:ascii="Arial" w:hAnsi="Arial" w:cs="Arial"/>
          <w:b/>
          <w:sz w:val="24"/>
          <w:szCs w:val="24"/>
        </w:rPr>
      </w:pPr>
    </w:p>
    <w:p w:rsidR="00B457FC" w:rsidRPr="00AE0C89" w:rsidRDefault="00B457FC" w:rsidP="00AE0C8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0C89">
        <w:rPr>
          <w:rFonts w:ascii="Arial" w:hAnsi="Arial" w:cs="Arial"/>
          <w:sz w:val="24"/>
          <w:szCs w:val="24"/>
        </w:rPr>
        <w:t xml:space="preserve">     </w:t>
      </w:r>
      <w:r w:rsidR="00721BB2" w:rsidRPr="00AE0C89">
        <w:rPr>
          <w:rFonts w:ascii="Arial" w:hAnsi="Arial" w:cs="Arial"/>
          <w:sz w:val="24"/>
          <w:szCs w:val="24"/>
        </w:rPr>
        <w:t xml:space="preserve">1. </w:t>
      </w:r>
      <w:r w:rsidRPr="00AE0C89">
        <w:rPr>
          <w:rFonts w:ascii="Arial" w:hAnsi="Arial" w:cs="Arial"/>
          <w:sz w:val="24"/>
          <w:szCs w:val="24"/>
        </w:rPr>
        <w:t xml:space="preserve">Внести следующие изменения в </w:t>
      </w:r>
      <w:r w:rsidR="0081579E">
        <w:rPr>
          <w:rFonts w:ascii="Arial" w:hAnsi="Arial" w:cs="Arial"/>
          <w:sz w:val="24"/>
          <w:szCs w:val="24"/>
        </w:rPr>
        <w:t xml:space="preserve"> М</w:t>
      </w:r>
      <w:r w:rsidRPr="00AE0C89">
        <w:rPr>
          <w:rFonts w:ascii="Arial" w:hAnsi="Arial" w:cs="Arial"/>
          <w:sz w:val="24"/>
          <w:szCs w:val="24"/>
        </w:rPr>
        <w:t>униципальную  программу «</w:t>
      </w:r>
      <w:r w:rsidR="007E4E05" w:rsidRPr="00AE0C89">
        <w:rPr>
          <w:rFonts w:ascii="Arial" w:hAnsi="Arial" w:cs="Arial"/>
          <w:sz w:val="24"/>
          <w:szCs w:val="24"/>
        </w:rPr>
        <w:t>Развитие правовой культуры населения Усть-Кутского муниципального образования на 2014-2016 годы</w:t>
      </w:r>
      <w:r w:rsidRPr="00AE0C89">
        <w:rPr>
          <w:rFonts w:ascii="Arial" w:hAnsi="Arial" w:cs="Arial"/>
          <w:sz w:val="24"/>
          <w:szCs w:val="24"/>
        </w:rPr>
        <w:t>»</w:t>
      </w:r>
      <w:r w:rsidR="007E4E05" w:rsidRPr="00AE0C89">
        <w:rPr>
          <w:rFonts w:ascii="Arial" w:hAnsi="Arial" w:cs="Arial"/>
          <w:sz w:val="24"/>
          <w:szCs w:val="24"/>
        </w:rPr>
        <w:t>,</w:t>
      </w:r>
      <w:r w:rsidRPr="00AE0C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C89">
        <w:rPr>
          <w:rFonts w:ascii="Arial" w:hAnsi="Arial" w:cs="Arial"/>
          <w:sz w:val="24"/>
          <w:szCs w:val="24"/>
        </w:rPr>
        <w:t>утвержденную</w:t>
      </w:r>
      <w:proofErr w:type="spellEnd"/>
      <w:r w:rsidRPr="00AE0C89">
        <w:rPr>
          <w:rFonts w:ascii="Arial" w:hAnsi="Arial" w:cs="Arial"/>
          <w:sz w:val="24"/>
          <w:szCs w:val="24"/>
        </w:rPr>
        <w:t xml:space="preserve"> постановлением  Администрации Усть-Кутского муниципального образования от 1</w:t>
      </w:r>
      <w:r w:rsidR="007E4E05" w:rsidRPr="00AE0C89">
        <w:rPr>
          <w:rFonts w:ascii="Arial" w:hAnsi="Arial" w:cs="Arial"/>
          <w:sz w:val="24"/>
          <w:szCs w:val="24"/>
        </w:rPr>
        <w:t>3</w:t>
      </w:r>
      <w:r w:rsidRPr="00AE0C89">
        <w:rPr>
          <w:rFonts w:ascii="Arial" w:hAnsi="Arial" w:cs="Arial"/>
          <w:sz w:val="24"/>
          <w:szCs w:val="24"/>
        </w:rPr>
        <w:t>.09.201</w:t>
      </w:r>
      <w:r w:rsidR="007E4E05" w:rsidRPr="00AE0C89">
        <w:rPr>
          <w:rFonts w:ascii="Arial" w:hAnsi="Arial" w:cs="Arial"/>
          <w:sz w:val="24"/>
          <w:szCs w:val="24"/>
        </w:rPr>
        <w:t xml:space="preserve">3 </w:t>
      </w:r>
      <w:r w:rsidRPr="00AE0C89">
        <w:rPr>
          <w:rFonts w:ascii="Arial" w:hAnsi="Arial" w:cs="Arial"/>
          <w:sz w:val="24"/>
          <w:szCs w:val="24"/>
        </w:rPr>
        <w:t>г</w:t>
      </w:r>
      <w:r w:rsidR="007E4E05" w:rsidRPr="00AE0C89">
        <w:rPr>
          <w:rFonts w:ascii="Arial" w:hAnsi="Arial" w:cs="Arial"/>
          <w:sz w:val="24"/>
          <w:szCs w:val="24"/>
        </w:rPr>
        <w:t>. № 1370</w:t>
      </w:r>
      <w:r w:rsidRPr="00AE0C89">
        <w:rPr>
          <w:rFonts w:ascii="Arial" w:hAnsi="Arial" w:cs="Arial"/>
          <w:sz w:val="24"/>
          <w:szCs w:val="24"/>
        </w:rPr>
        <w:t xml:space="preserve">-п: </w:t>
      </w:r>
    </w:p>
    <w:p w:rsidR="00B457FC" w:rsidRPr="00AE0C89" w:rsidRDefault="007E4E05" w:rsidP="00AE0C89">
      <w:pPr>
        <w:overflowPunct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AE0C89">
        <w:rPr>
          <w:rFonts w:ascii="Arial" w:hAnsi="Arial" w:cs="Arial"/>
          <w:sz w:val="24"/>
          <w:szCs w:val="24"/>
        </w:rPr>
        <w:t xml:space="preserve">1.1. </w:t>
      </w:r>
      <w:r w:rsidR="00AE0C89" w:rsidRPr="00AE0C89">
        <w:rPr>
          <w:rFonts w:ascii="Arial" w:hAnsi="Arial" w:cs="Arial"/>
          <w:sz w:val="24"/>
          <w:szCs w:val="24"/>
        </w:rPr>
        <w:t xml:space="preserve"> в</w:t>
      </w:r>
      <w:r w:rsidR="00B457FC" w:rsidRPr="00AE0C89">
        <w:rPr>
          <w:rFonts w:ascii="Arial" w:hAnsi="Arial" w:cs="Arial"/>
          <w:sz w:val="24"/>
          <w:szCs w:val="24"/>
        </w:rPr>
        <w:t xml:space="preserve"> паспорте программы</w:t>
      </w:r>
      <w:r w:rsidRPr="00AE0C89">
        <w:rPr>
          <w:rFonts w:ascii="Arial" w:hAnsi="Arial" w:cs="Arial"/>
          <w:sz w:val="24"/>
          <w:szCs w:val="24"/>
        </w:rPr>
        <w:t xml:space="preserve"> в строке «Объемы и источники финансирования» цифру «300» заменить на цифру «220», слова и цифры</w:t>
      </w:r>
      <w:r w:rsidR="0067248F" w:rsidRPr="00AE0C89">
        <w:rPr>
          <w:rFonts w:ascii="Arial" w:hAnsi="Arial" w:cs="Arial"/>
          <w:sz w:val="24"/>
          <w:szCs w:val="24"/>
        </w:rPr>
        <w:t xml:space="preserve"> «2015 год – 100 тыс. руб.» заменить на слова и цифры «2015 год – 20 тыс. руб.»</w:t>
      </w:r>
      <w:r w:rsidR="00B457FC" w:rsidRPr="00AE0C89">
        <w:rPr>
          <w:rFonts w:ascii="Arial" w:hAnsi="Arial" w:cs="Arial"/>
          <w:sz w:val="24"/>
          <w:szCs w:val="24"/>
        </w:rPr>
        <w:t>:</w:t>
      </w:r>
    </w:p>
    <w:p w:rsidR="00721BB2" w:rsidRPr="00AE0C89" w:rsidRDefault="00AE0C89" w:rsidP="00AE0C89">
      <w:pPr>
        <w:jc w:val="both"/>
        <w:rPr>
          <w:rFonts w:ascii="Arial" w:hAnsi="Arial" w:cs="Arial"/>
          <w:sz w:val="24"/>
          <w:szCs w:val="24"/>
        </w:rPr>
      </w:pPr>
      <w:r w:rsidRPr="00AE0C89">
        <w:rPr>
          <w:rFonts w:ascii="Arial" w:hAnsi="Arial" w:cs="Arial"/>
          <w:sz w:val="24"/>
          <w:szCs w:val="24"/>
        </w:rPr>
        <w:t xml:space="preserve">      1.2. в</w:t>
      </w:r>
      <w:r w:rsidR="00721BB2" w:rsidRPr="00AE0C89">
        <w:rPr>
          <w:rFonts w:ascii="Arial" w:hAnsi="Arial" w:cs="Arial"/>
          <w:sz w:val="24"/>
          <w:szCs w:val="24"/>
        </w:rPr>
        <w:t xml:space="preserve"> муниципальной программе  раздел 4. «Перечень мероприятий программы» изложить в новой редакции согласно Приложению №</w:t>
      </w:r>
      <w:r w:rsidRPr="00AE0C89">
        <w:rPr>
          <w:rFonts w:ascii="Arial" w:hAnsi="Arial" w:cs="Arial"/>
          <w:sz w:val="24"/>
          <w:szCs w:val="24"/>
        </w:rPr>
        <w:t xml:space="preserve"> </w:t>
      </w:r>
      <w:r w:rsidR="00721BB2" w:rsidRPr="00AE0C89">
        <w:rPr>
          <w:rFonts w:ascii="Arial" w:hAnsi="Arial" w:cs="Arial"/>
          <w:sz w:val="24"/>
          <w:szCs w:val="24"/>
        </w:rPr>
        <w:t xml:space="preserve">1 к настоящему постановлению. </w:t>
      </w:r>
    </w:p>
    <w:p w:rsidR="007B202F" w:rsidRPr="00AE0C89" w:rsidRDefault="00AE0C89" w:rsidP="00AE0C89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sz w:val="24"/>
          <w:szCs w:val="24"/>
        </w:rPr>
        <w:t xml:space="preserve">       </w:t>
      </w:r>
      <w:r w:rsidR="00721BB2" w:rsidRPr="00AE0C89">
        <w:rPr>
          <w:rFonts w:ascii="Arial" w:hAnsi="Arial" w:cs="Arial"/>
          <w:sz w:val="24"/>
          <w:szCs w:val="24"/>
        </w:rPr>
        <w:t xml:space="preserve">2. </w:t>
      </w:r>
      <w:r w:rsidR="007B202F" w:rsidRPr="00AE0C89">
        <w:rPr>
          <w:rFonts w:ascii="Arial" w:hAnsi="Arial" w:cs="Arial"/>
          <w:bCs/>
          <w:sz w:val="24"/>
          <w:szCs w:val="24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7B202F" w:rsidRPr="00AE0C89" w:rsidRDefault="00AE0C89" w:rsidP="007B202F">
      <w:pPr>
        <w:tabs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 w:rsidRPr="00AE0C89">
        <w:rPr>
          <w:rFonts w:ascii="Arial" w:hAnsi="Arial" w:cs="Arial"/>
          <w:bCs/>
          <w:sz w:val="24"/>
          <w:szCs w:val="24"/>
        </w:rPr>
        <w:tab/>
        <w:t xml:space="preserve">   3</w:t>
      </w:r>
      <w:r w:rsidR="007B202F" w:rsidRPr="00AE0C89">
        <w:rPr>
          <w:rFonts w:ascii="Arial" w:hAnsi="Arial" w:cs="Arial"/>
          <w:bCs/>
          <w:sz w:val="24"/>
          <w:szCs w:val="24"/>
        </w:rPr>
        <w:t xml:space="preserve">. Контроль за исполнением настоящего постановления возложить на заведующего Отделом культуры Администрации Усть-Кутского муниципального образования  </w:t>
      </w:r>
      <w:r w:rsidRPr="00AE0C89">
        <w:rPr>
          <w:rFonts w:ascii="Arial" w:hAnsi="Arial" w:cs="Arial"/>
          <w:bCs/>
          <w:sz w:val="24"/>
          <w:szCs w:val="24"/>
        </w:rPr>
        <w:t xml:space="preserve">           </w:t>
      </w:r>
      <w:r w:rsidR="007B202F" w:rsidRPr="00AE0C89">
        <w:rPr>
          <w:rFonts w:ascii="Arial" w:hAnsi="Arial" w:cs="Arial"/>
          <w:bCs/>
          <w:sz w:val="24"/>
          <w:szCs w:val="24"/>
        </w:rPr>
        <w:t xml:space="preserve"> Л.Г. Кравчук.</w:t>
      </w:r>
    </w:p>
    <w:p w:rsidR="007B202F" w:rsidRPr="00AE0C89" w:rsidRDefault="007B202F" w:rsidP="007B202F">
      <w:pPr>
        <w:jc w:val="both"/>
        <w:rPr>
          <w:rFonts w:ascii="Arial" w:hAnsi="Arial" w:cs="Arial"/>
          <w:bCs/>
          <w:sz w:val="24"/>
          <w:szCs w:val="24"/>
        </w:rPr>
      </w:pPr>
    </w:p>
    <w:p w:rsidR="007B202F" w:rsidRPr="00AE0C89" w:rsidRDefault="007B202F" w:rsidP="007B202F">
      <w:pPr>
        <w:tabs>
          <w:tab w:val="num" w:pos="0"/>
        </w:tabs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b/>
          <w:sz w:val="24"/>
          <w:szCs w:val="24"/>
        </w:rPr>
        <w:t>Мэр Усть-Кутского</w:t>
      </w:r>
    </w:p>
    <w:p w:rsidR="00A75339" w:rsidRDefault="007B202F" w:rsidP="00293C14">
      <w:pPr>
        <w:tabs>
          <w:tab w:val="num" w:pos="0"/>
          <w:tab w:val="left" w:pos="5236"/>
        </w:tabs>
        <w:rPr>
          <w:rFonts w:ascii="Arial" w:hAnsi="Arial" w:cs="Arial"/>
          <w:b/>
          <w:sz w:val="24"/>
          <w:szCs w:val="24"/>
        </w:rPr>
      </w:pPr>
      <w:r w:rsidRPr="00AE0C89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AE0C89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721BB2" w:rsidRPr="00AE0C89">
        <w:rPr>
          <w:rFonts w:ascii="Arial" w:hAnsi="Arial" w:cs="Arial"/>
          <w:b/>
          <w:sz w:val="24"/>
          <w:szCs w:val="24"/>
        </w:rPr>
        <w:t xml:space="preserve">                   </w:t>
      </w:r>
      <w:r w:rsidRPr="00AE0C89">
        <w:rPr>
          <w:rFonts w:ascii="Arial" w:hAnsi="Arial" w:cs="Arial"/>
          <w:b/>
          <w:sz w:val="24"/>
          <w:szCs w:val="24"/>
        </w:rPr>
        <w:t xml:space="preserve"> В.П. Сенин</w:t>
      </w:r>
    </w:p>
    <w:p w:rsidR="00213C50" w:rsidRDefault="00213C50" w:rsidP="00213C50">
      <w:pPr>
        <w:rPr>
          <w:rFonts w:ascii="Arial" w:hAnsi="Arial" w:cs="Arial"/>
          <w:sz w:val="22"/>
          <w:szCs w:val="22"/>
        </w:rPr>
      </w:pPr>
    </w:p>
    <w:p w:rsidR="00213C50" w:rsidRDefault="00213C50" w:rsidP="00213C50">
      <w:pPr>
        <w:rPr>
          <w:rFonts w:ascii="Arial" w:hAnsi="Arial" w:cs="Arial"/>
          <w:sz w:val="22"/>
          <w:szCs w:val="22"/>
        </w:rPr>
      </w:pPr>
    </w:p>
    <w:p w:rsidR="00A75339" w:rsidRPr="00213C50" w:rsidRDefault="00A75339" w:rsidP="00A75339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>Приложение № 1</w:t>
      </w:r>
    </w:p>
    <w:p w:rsidR="00A75339" w:rsidRPr="00213C50" w:rsidRDefault="00A75339" w:rsidP="00A75339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 к постановлению</w:t>
      </w:r>
    </w:p>
    <w:p w:rsidR="00A75339" w:rsidRPr="00213C50" w:rsidRDefault="00A75339" w:rsidP="00A75339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Администрации Усть-Кутского </w:t>
      </w:r>
    </w:p>
    <w:p w:rsidR="00A75339" w:rsidRPr="00213C50" w:rsidRDefault="00A75339" w:rsidP="00A75339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муниципального образования </w:t>
      </w:r>
    </w:p>
    <w:p w:rsidR="00A75339" w:rsidRPr="003D2499" w:rsidRDefault="00A75339" w:rsidP="00A75339">
      <w:pPr>
        <w:jc w:val="right"/>
        <w:rPr>
          <w:rFonts w:ascii="Arial" w:hAnsi="Arial" w:cs="Arial"/>
          <w:sz w:val="24"/>
          <w:szCs w:val="24"/>
        </w:rPr>
      </w:pPr>
      <w:r w:rsidRPr="00213C50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18.02.</w:t>
      </w:r>
      <w:r w:rsidRPr="00213C50">
        <w:rPr>
          <w:rFonts w:ascii="Arial" w:hAnsi="Arial" w:cs="Arial"/>
          <w:sz w:val="22"/>
          <w:szCs w:val="22"/>
        </w:rPr>
        <w:t xml:space="preserve">2015 г.  № </w:t>
      </w:r>
      <w:r>
        <w:rPr>
          <w:rFonts w:ascii="Arial" w:hAnsi="Arial" w:cs="Arial"/>
          <w:sz w:val="22"/>
          <w:szCs w:val="22"/>
        </w:rPr>
        <w:t>212</w:t>
      </w:r>
      <w:r>
        <w:rPr>
          <w:rFonts w:ascii="Arial" w:hAnsi="Arial" w:cs="Arial"/>
          <w:sz w:val="22"/>
          <w:szCs w:val="22"/>
        </w:rPr>
        <w:t>-п</w:t>
      </w:r>
    </w:p>
    <w:p w:rsidR="00A75339" w:rsidRPr="003D2499" w:rsidRDefault="00A75339" w:rsidP="00A75339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3D2499">
        <w:rPr>
          <w:rFonts w:ascii="Arial" w:hAnsi="Arial" w:cs="Arial"/>
          <w:b/>
          <w:sz w:val="24"/>
          <w:szCs w:val="24"/>
        </w:rPr>
        <w:t xml:space="preserve">Перечень мероприятий программы </w:t>
      </w:r>
    </w:p>
    <w:p w:rsidR="00A75339" w:rsidRPr="003D2499" w:rsidRDefault="00A75339" w:rsidP="00A75339">
      <w:pPr>
        <w:ind w:left="540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850"/>
        <w:gridCol w:w="709"/>
        <w:gridCol w:w="709"/>
        <w:gridCol w:w="709"/>
        <w:gridCol w:w="1701"/>
        <w:gridCol w:w="2409"/>
      </w:tblGrid>
      <w:tr w:rsidR="00A75339" w:rsidRPr="00A75339" w:rsidTr="00A75339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№</w:t>
            </w:r>
          </w:p>
          <w:p w:rsidR="00A75339" w:rsidRPr="00A75339" w:rsidRDefault="00A75339" w:rsidP="004A753A">
            <w:r w:rsidRPr="00A75339"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Наименование программных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Срок исполнения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Объём финансирования,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Источник финансирования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Исполнитель программных мероприятий</w:t>
            </w:r>
          </w:p>
        </w:tc>
      </w:tr>
      <w:tr w:rsidR="00A75339" w:rsidRPr="00A75339" w:rsidTr="00A75339">
        <w:trPr>
          <w:trHeight w:val="85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Всего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В том числе по годам: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</w:tr>
      <w:tr w:rsidR="00A75339" w:rsidRPr="00A75339" w:rsidTr="00A75339">
        <w:trPr>
          <w:trHeight w:val="7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1-й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2-й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3-й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39" w:rsidRPr="00A75339" w:rsidRDefault="00A75339" w:rsidP="004A753A"/>
        </w:tc>
      </w:tr>
      <w:tr w:rsidR="00A75339" w:rsidRPr="00A75339" w:rsidTr="00A75339">
        <w:trPr>
          <w:trHeight w:val="2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Заказ и оформление стендов правовой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 xml:space="preserve">средства бюджета Усть-Кутского муниципального </w:t>
            </w:r>
          </w:p>
          <w:p w:rsidR="00A75339" w:rsidRPr="00A75339" w:rsidRDefault="00A75339" w:rsidP="004A753A">
            <w:r w:rsidRPr="00A75339">
              <w:t>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 xml:space="preserve"> 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4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Подписка на периодические издания и правовую литературу для Интернет-центра деловой, правовой и социально-значимой информации при МКУК 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МБ» УКМО</w:t>
            </w:r>
          </w:p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2014-2015</w:t>
            </w:r>
          </w:p>
          <w:p w:rsidR="00A75339" w:rsidRPr="00A75339" w:rsidRDefault="00A75339" w:rsidP="004A753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3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Default="00A75339" w:rsidP="004A753A">
            <w:r w:rsidRPr="00A75339">
              <w:t xml:space="preserve">Приобретение правовой </w:t>
            </w:r>
            <w:proofErr w:type="gramStart"/>
            <w:r w:rsidRPr="00A75339">
              <w:t>литературы  для</w:t>
            </w:r>
            <w:proofErr w:type="gramEnd"/>
            <w:r w:rsidRPr="00A75339">
              <w:t xml:space="preserve"> Интернет-центра деловой, правовой и социально-значимой информации при МКУК 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МБ» УКМО</w:t>
            </w:r>
          </w:p>
          <w:p w:rsidR="00A75339" w:rsidRDefault="00A75339" w:rsidP="004A753A"/>
          <w:p w:rsidR="00A75339" w:rsidRDefault="00A75339" w:rsidP="004A753A"/>
          <w:p w:rsidR="00A75339" w:rsidRDefault="00A75339" w:rsidP="004A753A"/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4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Приобретение технического оснащения для работы Интернет-центра деловой, правовой и социально-значимой информации при МКУК 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МБ» УКМО </w:t>
            </w:r>
          </w:p>
          <w:p w:rsidR="00A75339" w:rsidRPr="00A75339" w:rsidRDefault="00A75339" w:rsidP="004A753A">
            <w:r w:rsidRPr="00A75339">
              <w:t>(веб-камеры, интерактивные доски и т.д.)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2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Издания методических и информационных пособий по правовому воспитанию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2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Циклы мероприятий по символике России:</w:t>
            </w:r>
          </w:p>
          <w:p w:rsidR="00A75339" w:rsidRPr="00A75339" w:rsidRDefault="00A75339" w:rsidP="004A753A">
            <w:r w:rsidRPr="00A75339">
              <w:t>«С чего начинается Родина…»</w:t>
            </w:r>
          </w:p>
          <w:p w:rsidR="00A75339" w:rsidRPr="00A75339" w:rsidRDefault="00A75339" w:rsidP="004A753A">
            <w:r w:rsidRPr="00A75339">
              <w:t>«Мой край родной – Усть-Кут!»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4,0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4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Цикл правовых уроков молодёжного центра «Право»</w:t>
            </w:r>
          </w:p>
          <w:p w:rsidR="00A75339" w:rsidRPr="00A75339" w:rsidRDefault="00A75339" w:rsidP="004A753A">
            <w:r w:rsidRPr="00A75339">
              <w:t>по темам:</w:t>
            </w:r>
          </w:p>
          <w:p w:rsidR="00A75339" w:rsidRPr="00A75339" w:rsidRDefault="00A75339" w:rsidP="004A753A">
            <w:r w:rsidRPr="00A75339">
              <w:t>«А что такое гражданин? Отечества достойный сын…»</w:t>
            </w:r>
          </w:p>
          <w:p w:rsidR="00A75339" w:rsidRPr="00A75339" w:rsidRDefault="00A75339" w:rsidP="004A753A">
            <w:r w:rsidRPr="00A75339">
              <w:t>«Мир детей в пространстве мира взрослых»</w:t>
            </w:r>
          </w:p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4,0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7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 xml:space="preserve">Цикл правовых семинаров и </w:t>
            </w:r>
          </w:p>
          <w:p w:rsidR="00A75339" w:rsidRPr="00A75339" w:rsidRDefault="00A75339" w:rsidP="004A753A">
            <w:r w:rsidRPr="00A75339">
              <w:t>лекций Интернет-центра деловой, правовой и социально-значимой информации при МКУК 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МБ» УКМО по темам:</w:t>
            </w:r>
          </w:p>
          <w:p w:rsidR="00A75339" w:rsidRPr="00A75339" w:rsidRDefault="00A75339" w:rsidP="004A753A">
            <w:r w:rsidRPr="00A75339">
              <w:t>«Будущее выбираем сами!»</w:t>
            </w:r>
          </w:p>
          <w:p w:rsidR="00A75339" w:rsidRPr="00A75339" w:rsidRDefault="00A75339" w:rsidP="004A753A"/>
          <w:p w:rsidR="00A75339" w:rsidRPr="00A75339" w:rsidRDefault="00A75339" w:rsidP="004A753A">
            <w:r w:rsidRPr="00A75339">
              <w:t>Программа «Гарант»</w:t>
            </w:r>
          </w:p>
          <w:p w:rsidR="00A75339" w:rsidRPr="00A75339" w:rsidRDefault="00A75339" w:rsidP="004A753A"/>
          <w:p w:rsidR="00A75339" w:rsidRPr="00A75339" w:rsidRDefault="00A75339" w:rsidP="004A753A">
            <w:r w:rsidRPr="00A75339">
              <w:t>«Компьютер для чайников»</w:t>
            </w:r>
          </w:p>
          <w:p w:rsidR="00A75339" w:rsidRPr="00A75339" w:rsidRDefault="00A75339" w:rsidP="004A753A"/>
          <w:p w:rsidR="00A75339" w:rsidRPr="00A75339" w:rsidRDefault="00A75339" w:rsidP="004A753A">
            <w:r w:rsidRPr="00A75339">
              <w:t>«Защита прав граждан»</w:t>
            </w:r>
          </w:p>
          <w:p w:rsidR="00A75339" w:rsidRPr="00A75339" w:rsidRDefault="00A75339" w:rsidP="004A753A"/>
          <w:p w:rsidR="00A75339" w:rsidRPr="00A75339" w:rsidRDefault="00A75339" w:rsidP="004A753A">
            <w:r w:rsidRPr="00A75339">
              <w:t>«Деловая информация для предпринимателей»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/>
          <w:p w:rsidR="00A75339" w:rsidRPr="00A75339" w:rsidRDefault="00A75339" w:rsidP="004A753A">
            <w:r w:rsidRPr="00A75339"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1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Цикл мероприятий молодёжного центра «Право» по теме:</w:t>
            </w:r>
          </w:p>
          <w:p w:rsidR="00A75339" w:rsidRPr="00A75339" w:rsidRDefault="00A75339" w:rsidP="004A753A">
            <w:r w:rsidRPr="00A75339">
              <w:t>«Паспорт – главный документ»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Цикл мероприятий «Клуба молодого избирателя» ко дню молодого избирателя:</w:t>
            </w:r>
          </w:p>
          <w:p w:rsidR="00A75339" w:rsidRPr="00A75339" w:rsidRDefault="00A75339" w:rsidP="004A753A">
            <w:r w:rsidRPr="00A75339">
              <w:t>«Мы молодые – нам выбирать»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19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Цикл мероприятий ко дню Конституции РФ:</w:t>
            </w:r>
          </w:p>
          <w:p w:rsidR="00A75339" w:rsidRPr="00A75339" w:rsidRDefault="00A75339" w:rsidP="004A753A">
            <w:r w:rsidRPr="00A75339">
              <w:t>«Наша страна Россия!»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2014,2016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  <w:p w:rsidR="00A75339" w:rsidRPr="00A75339" w:rsidRDefault="00A75339" w:rsidP="004A753A">
            <w:r w:rsidRPr="00A75339"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средства бюджета Усть-Кутского муниципального образования</w:t>
            </w:r>
          </w:p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МКУК</w:t>
            </w:r>
          </w:p>
          <w:p w:rsidR="00A75339" w:rsidRPr="00A75339" w:rsidRDefault="00A75339" w:rsidP="004A753A">
            <w:r w:rsidRPr="00A75339">
              <w:t>«</w:t>
            </w:r>
            <w:proofErr w:type="spellStart"/>
            <w:r w:rsidRPr="00A75339">
              <w:t>Усть-Кутская</w:t>
            </w:r>
            <w:proofErr w:type="spellEnd"/>
            <w:r w:rsidRPr="00A75339">
              <w:t xml:space="preserve"> </w:t>
            </w:r>
            <w:proofErr w:type="spellStart"/>
            <w:r w:rsidRPr="00A75339">
              <w:t>межпоселенческая</w:t>
            </w:r>
            <w:proofErr w:type="spellEnd"/>
            <w:r w:rsidRPr="00A75339">
              <w:t xml:space="preserve"> библиотека» УКМО</w:t>
            </w:r>
          </w:p>
        </w:tc>
      </w:tr>
      <w:tr w:rsidR="00A75339" w:rsidRPr="00A75339" w:rsidTr="00A75339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>
            <w:r w:rsidRPr="00A75339"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220,0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39" w:rsidRPr="00A75339" w:rsidRDefault="00A75339" w:rsidP="004A753A">
            <w:r w:rsidRPr="00A75339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9" w:rsidRPr="00A75339" w:rsidRDefault="00A75339" w:rsidP="004A753A"/>
        </w:tc>
      </w:tr>
    </w:tbl>
    <w:p w:rsidR="00A75339" w:rsidRDefault="00A75339" w:rsidP="00A75339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A75339" w:rsidRDefault="00A75339" w:rsidP="00A75339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A75339" w:rsidRPr="00E42C14" w:rsidRDefault="00A75339" w:rsidP="00A753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42C14">
        <w:rPr>
          <w:rFonts w:ascii="Arial" w:hAnsi="Arial" w:cs="Arial"/>
          <w:b/>
          <w:sz w:val="24"/>
          <w:szCs w:val="24"/>
        </w:rPr>
        <w:t>Заведующий  Отделом</w:t>
      </w:r>
      <w:proofErr w:type="gramEnd"/>
      <w:r w:rsidRPr="00E42C14">
        <w:rPr>
          <w:rFonts w:ascii="Arial" w:hAnsi="Arial" w:cs="Arial"/>
          <w:b/>
          <w:sz w:val="24"/>
          <w:szCs w:val="24"/>
        </w:rPr>
        <w:t xml:space="preserve"> культуры</w:t>
      </w:r>
    </w:p>
    <w:p w:rsidR="00A75339" w:rsidRPr="00E42C14" w:rsidRDefault="00A75339" w:rsidP="00A753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Администрации Усть</w:t>
      </w:r>
      <w:r w:rsidRPr="00E42C14">
        <w:rPr>
          <w:rFonts w:ascii="Arial" w:hAnsi="Arial" w:cs="Arial"/>
          <w:b/>
          <w:sz w:val="24"/>
          <w:szCs w:val="24"/>
        </w:rPr>
        <w:t xml:space="preserve">-Кутского </w:t>
      </w:r>
    </w:p>
    <w:p w:rsidR="00A75339" w:rsidRDefault="00A75339" w:rsidP="00A753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42C14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Pr="00E42C14">
        <w:rPr>
          <w:rFonts w:ascii="Arial" w:hAnsi="Arial" w:cs="Arial"/>
          <w:b/>
          <w:sz w:val="24"/>
          <w:szCs w:val="24"/>
        </w:rPr>
        <w:tab/>
      </w:r>
      <w:r w:rsidRPr="00E42C14">
        <w:rPr>
          <w:rFonts w:ascii="Arial" w:hAnsi="Arial" w:cs="Arial"/>
          <w:b/>
          <w:sz w:val="24"/>
          <w:szCs w:val="24"/>
        </w:rPr>
        <w:tab/>
      </w:r>
      <w:r w:rsidRPr="00E42C14">
        <w:rPr>
          <w:rFonts w:ascii="Arial" w:hAnsi="Arial" w:cs="Arial"/>
          <w:b/>
          <w:sz w:val="24"/>
          <w:szCs w:val="24"/>
        </w:rPr>
        <w:tab/>
      </w:r>
      <w:r w:rsidRPr="00E42C14"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E42C14">
        <w:rPr>
          <w:rFonts w:ascii="Arial" w:hAnsi="Arial" w:cs="Arial"/>
          <w:b/>
          <w:sz w:val="24"/>
          <w:szCs w:val="24"/>
        </w:rPr>
        <w:t xml:space="preserve">     Л.Г. Кравчук</w:t>
      </w:r>
    </w:p>
    <w:p w:rsidR="00A75339" w:rsidRDefault="00A75339" w:rsidP="00A75339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75339" w:rsidSect="00366C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A3B1C"/>
    <w:multiLevelType w:val="multilevel"/>
    <w:tmpl w:val="A362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A256B8C"/>
    <w:multiLevelType w:val="multilevel"/>
    <w:tmpl w:val="6988EB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FA25D54"/>
    <w:multiLevelType w:val="hybridMultilevel"/>
    <w:tmpl w:val="34FE694C"/>
    <w:lvl w:ilvl="0" w:tplc="129E8A12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041FE"/>
    <w:multiLevelType w:val="multilevel"/>
    <w:tmpl w:val="796C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25EB3"/>
    <w:multiLevelType w:val="hybridMultilevel"/>
    <w:tmpl w:val="BB683C06"/>
    <w:lvl w:ilvl="0" w:tplc="0772FF52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2F"/>
    <w:rsid w:val="00097810"/>
    <w:rsid w:val="00133016"/>
    <w:rsid w:val="00202A25"/>
    <w:rsid w:val="00213C50"/>
    <w:rsid w:val="002928A5"/>
    <w:rsid w:val="00293C14"/>
    <w:rsid w:val="00366C6F"/>
    <w:rsid w:val="00382822"/>
    <w:rsid w:val="003D2499"/>
    <w:rsid w:val="00455F33"/>
    <w:rsid w:val="005123B5"/>
    <w:rsid w:val="005861BA"/>
    <w:rsid w:val="005B6C00"/>
    <w:rsid w:val="005E218C"/>
    <w:rsid w:val="0067248F"/>
    <w:rsid w:val="00721BB2"/>
    <w:rsid w:val="00727E01"/>
    <w:rsid w:val="007B202F"/>
    <w:rsid w:val="007E4E05"/>
    <w:rsid w:val="0081579E"/>
    <w:rsid w:val="0084553D"/>
    <w:rsid w:val="00995F34"/>
    <w:rsid w:val="009B0CA5"/>
    <w:rsid w:val="009B287E"/>
    <w:rsid w:val="009C142B"/>
    <w:rsid w:val="00A75339"/>
    <w:rsid w:val="00AE0C89"/>
    <w:rsid w:val="00B457FC"/>
    <w:rsid w:val="00BD6556"/>
    <w:rsid w:val="00BD6C1D"/>
    <w:rsid w:val="00BF7389"/>
    <w:rsid w:val="00C25A13"/>
    <w:rsid w:val="00D34B51"/>
    <w:rsid w:val="00D64FEE"/>
    <w:rsid w:val="00DC31B3"/>
    <w:rsid w:val="00E22759"/>
    <w:rsid w:val="00E42C14"/>
    <w:rsid w:val="00E8723B"/>
    <w:rsid w:val="00F0226A"/>
    <w:rsid w:val="00F91994"/>
    <w:rsid w:val="00F934EC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2AAEC-2D72-42A1-A477-E82ED0C3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2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1C43-1DF3-48E1-9D89-A69D59A6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Кравчук Т.Ю.</cp:lastModifiedBy>
  <cp:revision>2</cp:revision>
  <cp:lastPrinted>2015-02-17T06:17:00Z</cp:lastPrinted>
  <dcterms:created xsi:type="dcterms:W3CDTF">2015-02-27T02:51:00Z</dcterms:created>
  <dcterms:modified xsi:type="dcterms:W3CDTF">2015-02-27T02:51:00Z</dcterms:modified>
</cp:coreProperties>
</file>