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63" w:rsidRPr="006511C5" w:rsidRDefault="00404363" w:rsidP="009F6C6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Toc362967082"/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Отчет о результатах работы антинаркотической комиссии</w:t>
      </w:r>
      <w:bookmarkEnd w:id="0"/>
    </w:p>
    <w:p w:rsidR="00404363" w:rsidRPr="006511C5" w:rsidRDefault="00404363" w:rsidP="002A22D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Усть-Кутского муниципального образования Иркутской области</w:t>
      </w:r>
    </w:p>
    <w:p w:rsidR="00404363" w:rsidRPr="006511C5" w:rsidRDefault="00404363" w:rsidP="002A22D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1" w:name="_Toc362967083"/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за 201</w:t>
      </w:r>
      <w:r w:rsidR="009F6C6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8</w:t>
      </w:r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год</w:t>
      </w:r>
      <w:bookmarkEnd w:id="1"/>
    </w:p>
    <w:p w:rsidR="00404363" w:rsidRPr="006511C5" w:rsidRDefault="00404363" w:rsidP="00874E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5CA2" w:rsidRDefault="00404363" w:rsidP="00874E4B">
      <w:pPr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1C5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7F18A7">
        <w:rPr>
          <w:rFonts w:ascii="Times New Roman" w:hAnsi="Times New Roman"/>
          <w:sz w:val="28"/>
          <w:szCs w:val="28"/>
          <w:lang w:eastAsia="ru-RU"/>
        </w:rPr>
        <w:t>В 2018 году п</w:t>
      </w:r>
      <w:r w:rsidRPr="006511C5">
        <w:rPr>
          <w:rFonts w:ascii="Times New Roman" w:hAnsi="Times New Roman"/>
          <w:sz w:val="28"/>
          <w:szCs w:val="28"/>
          <w:lang w:eastAsia="ru-RU"/>
        </w:rPr>
        <w:t>роведено 5 заседаний комиссии</w:t>
      </w:r>
      <w:r w:rsidR="00545CA2">
        <w:rPr>
          <w:rFonts w:ascii="Times New Roman" w:hAnsi="Times New Roman"/>
          <w:sz w:val="28"/>
          <w:szCs w:val="28"/>
          <w:lang w:eastAsia="ru-RU"/>
        </w:rPr>
        <w:t>,</w:t>
      </w:r>
      <w:r w:rsidR="00545CA2" w:rsidRPr="00545CA2">
        <w:t xml:space="preserve"> </w:t>
      </w:r>
      <w:r w:rsidR="00545CA2" w:rsidRPr="00545CA2">
        <w:rPr>
          <w:rFonts w:ascii="Times New Roman" w:hAnsi="Times New Roman"/>
          <w:sz w:val="28"/>
          <w:szCs w:val="28"/>
          <w:lang w:eastAsia="ru-RU"/>
        </w:rPr>
        <w:t xml:space="preserve">в том числе выездное заседание в </w:t>
      </w:r>
      <w:r w:rsidR="00FE7C5B">
        <w:rPr>
          <w:rFonts w:ascii="Times New Roman" w:hAnsi="Times New Roman"/>
          <w:sz w:val="28"/>
          <w:szCs w:val="28"/>
          <w:lang w:eastAsia="ru-RU"/>
        </w:rPr>
        <w:t>с. Турука муниципального образования «</w:t>
      </w:r>
      <w:r w:rsidR="009F6C69">
        <w:rPr>
          <w:rFonts w:ascii="Times New Roman" w:hAnsi="Times New Roman"/>
          <w:sz w:val="28"/>
          <w:szCs w:val="28"/>
          <w:lang w:eastAsia="ru-RU"/>
        </w:rPr>
        <w:t>город У</w:t>
      </w:r>
      <w:r w:rsidR="007F18A7">
        <w:rPr>
          <w:rFonts w:ascii="Times New Roman" w:hAnsi="Times New Roman"/>
          <w:sz w:val="28"/>
          <w:szCs w:val="28"/>
          <w:lang w:eastAsia="ru-RU"/>
        </w:rPr>
        <w:t>сть-Кут»</w:t>
      </w:r>
      <w:r w:rsidR="00545CA2">
        <w:rPr>
          <w:rFonts w:ascii="Times New Roman" w:hAnsi="Times New Roman"/>
          <w:sz w:val="28"/>
          <w:szCs w:val="28"/>
          <w:lang w:eastAsia="ru-RU"/>
        </w:rPr>
        <w:t>,</w:t>
      </w:r>
      <w:r w:rsidR="00545CA2" w:rsidRPr="00545CA2">
        <w:rPr>
          <w:rFonts w:ascii="Times New Roman" w:hAnsi="Times New Roman"/>
          <w:sz w:val="28"/>
          <w:szCs w:val="28"/>
          <w:lang w:eastAsia="ru-RU"/>
        </w:rPr>
        <w:t xml:space="preserve"> рассмотрено 2</w:t>
      </w:r>
      <w:r w:rsidR="00745193">
        <w:rPr>
          <w:rFonts w:ascii="Times New Roman" w:hAnsi="Times New Roman"/>
          <w:sz w:val="28"/>
          <w:szCs w:val="28"/>
          <w:lang w:eastAsia="ru-RU"/>
        </w:rPr>
        <w:t>7</w:t>
      </w:r>
      <w:r w:rsidR="007F18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CA2" w:rsidRPr="00545CA2">
        <w:rPr>
          <w:rFonts w:ascii="Times New Roman" w:hAnsi="Times New Roman"/>
          <w:sz w:val="28"/>
          <w:szCs w:val="28"/>
          <w:lang w:eastAsia="ru-RU"/>
        </w:rPr>
        <w:t>вопросов</w:t>
      </w:r>
      <w:r w:rsidR="0074519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45CA2" w:rsidRDefault="00545CA2" w:rsidP="002A22DA">
      <w:pPr>
        <w:spacing w:after="0" w:line="240" w:lineRule="auto"/>
        <w:ind w:firstLine="741"/>
        <w:rPr>
          <w:rFonts w:ascii="Times New Roman" w:hAnsi="Times New Roman"/>
          <w:sz w:val="28"/>
          <w:szCs w:val="28"/>
          <w:lang w:eastAsia="ru-RU"/>
        </w:rPr>
      </w:pPr>
    </w:p>
    <w:p w:rsidR="00FE7C5B" w:rsidRPr="00FE7C5B" w:rsidRDefault="00FE7C5B" w:rsidP="00FE7C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FE7C5B">
        <w:rPr>
          <w:rFonts w:ascii="Times New Roman" w:hAnsi="Times New Roman"/>
          <w:b/>
          <w:sz w:val="28"/>
          <w:szCs w:val="28"/>
          <w:lang w:eastAsia="ru-RU"/>
        </w:rPr>
        <w:t>16.03.2018 г.</w:t>
      </w:r>
    </w:p>
    <w:p w:rsidR="00FE7C5B" w:rsidRPr="00FE7C5B" w:rsidRDefault="00FE7C5B" w:rsidP="00FE7C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7C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 результатах работы правоохранительных органов по противодействию незаконному обороту наркотиков на территории УКМО за 2017 г. и 1 квартал 2018 года в сравнении с аналогичным периодом прошлого года и мерах по повышению ее эффективности.</w:t>
      </w:r>
    </w:p>
    <w:p w:rsidR="00FE7C5B" w:rsidRPr="00FE7C5B" w:rsidRDefault="00FE7C5B" w:rsidP="00FE7C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7C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Организация работы с семьями и (или) несовершеннолетними, находящимися в социально-опасном положении, по профилактике потребления алкоголя и других психоакт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ивных веществ. Анализ ситуации </w:t>
      </w:r>
      <w:r w:rsidRPr="00FE7C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</w:t>
      </w:r>
      <w:r w:rsidRPr="00FE7C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FE7C5B" w:rsidRPr="00FE7C5B" w:rsidRDefault="00FE7C5B" w:rsidP="00FE7C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7C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 состоянии работы по вовлечению несовершеннолетних, находящихся в социально опасном положении, в организованные формы занятости в свободное от учебы вре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мя.</w:t>
      </w:r>
    </w:p>
    <w:p w:rsidR="00FE7C5B" w:rsidRPr="00FE7C5B" w:rsidRDefault="00FE7C5B" w:rsidP="00FE7C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7C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 Об организации индивидуально-профилактической работы с лицами, совершившими административные правонарушения, связанные с потреблением наркотических средств и психотропных веществ.</w:t>
      </w:r>
    </w:p>
    <w:p w:rsidR="00FE7C5B" w:rsidRPr="00FE7C5B" w:rsidRDefault="00FE7C5B" w:rsidP="00FE7C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7C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Об исполнении решений антинаркотической комиссии в Иркутской области и антинаркотической комиссии УКМО </w:t>
      </w:r>
    </w:p>
    <w:p w:rsidR="00FE7C5B" w:rsidRDefault="00FE7C5B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E7C5B" w:rsidRPr="00FE7C5B" w:rsidRDefault="00FE7C5B" w:rsidP="002A22DA">
      <w:pPr>
        <w:spacing w:after="0" w:line="240" w:lineRule="auto"/>
        <w:ind w:firstLine="74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7C5B">
        <w:rPr>
          <w:rFonts w:ascii="Times New Roman" w:hAnsi="Times New Roman"/>
          <w:b/>
          <w:bCs/>
          <w:sz w:val="28"/>
          <w:szCs w:val="28"/>
          <w:lang w:eastAsia="ru-RU"/>
        </w:rPr>
        <w:t>09.06.2018 г.</w:t>
      </w:r>
    </w:p>
    <w:p w:rsidR="00FE7C5B" w:rsidRPr="00FE7C5B" w:rsidRDefault="00FE7C5B" w:rsidP="00FE7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E7C5B">
        <w:rPr>
          <w:rFonts w:ascii="Times New Roman" w:eastAsia="Times New Roman" w:hAnsi="Times New Roman"/>
          <w:sz w:val="24"/>
          <w:szCs w:val="20"/>
          <w:lang w:eastAsia="ru-RU"/>
        </w:rPr>
        <w:t xml:space="preserve">1. Об организации работы по выявлению земель, участков личного подсобного хозяйства, на которых произрастают наркотикосодержащие растения, а также по выявлению и уничтожению очагов дикорастущих наркотикосодержащих растений и их незаконных посевов на территории с. Турука. </w:t>
      </w:r>
    </w:p>
    <w:p w:rsidR="00FE7C5B" w:rsidRPr="00FE7C5B" w:rsidRDefault="00FE7C5B" w:rsidP="00FE7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E7C5B">
        <w:rPr>
          <w:rFonts w:ascii="Times New Roman" w:eastAsia="Times New Roman" w:hAnsi="Times New Roman"/>
          <w:sz w:val="24"/>
          <w:szCs w:val="20"/>
          <w:lang w:eastAsia="ru-RU"/>
        </w:rPr>
        <w:t>2. Об информационно-разъяснительной работе среди населения с.Турука об ответственности, связанной с незаконным культивированием наркотикосодержащих растений и непринятием мер по их уничтожению.</w:t>
      </w:r>
    </w:p>
    <w:p w:rsidR="00FE7C5B" w:rsidRPr="00FE7C5B" w:rsidRDefault="00FE7C5B" w:rsidP="00FE7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E7C5B">
        <w:rPr>
          <w:rFonts w:ascii="Times New Roman" w:eastAsia="Times New Roman" w:hAnsi="Times New Roman"/>
          <w:sz w:val="24"/>
          <w:szCs w:val="20"/>
          <w:lang w:eastAsia="ru-RU"/>
        </w:rPr>
        <w:t>3. О результатах проводимой работы в сфере профилактики социально-негативных явлений и пропаганды здорового образа жизни среди несовершеннолетних и жителей  с. Турука, в том числе по раннему выявлению незаконного потребления наркотических и психотропных веществ.</w:t>
      </w:r>
    </w:p>
    <w:p w:rsidR="00582EF3" w:rsidRDefault="00FE7C5B" w:rsidP="00FE7C5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E7C5B">
        <w:rPr>
          <w:rFonts w:ascii="Times New Roman" w:eastAsia="Times New Roman" w:hAnsi="Times New Roman"/>
          <w:sz w:val="24"/>
          <w:szCs w:val="20"/>
          <w:lang w:eastAsia="ru-RU"/>
        </w:rPr>
        <w:t>4. Об исполнении решений антинаркотической комиссии в Иркутской области и антинаркотической комиссии УКМО</w:t>
      </w:r>
    </w:p>
    <w:p w:rsidR="00FE7C5B" w:rsidRDefault="00FE7C5B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82EF3" w:rsidRPr="00FE7C5B" w:rsidRDefault="00FE7C5B" w:rsidP="002A22DA">
      <w:pPr>
        <w:spacing w:after="0" w:line="240" w:lineRule="auto"/>
        <w:ind w:firstLine="74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7C5B">
        <w:rPr>
          <w:rFonts w:ascii="Times New Roman" w:hAnsi="Times New Roman"/>
          <w:b/>
          <w:bCs/>
          <w:sz w:val="28"/>
          <w:szCs w:val="28"/>
          <w:lang w:eastAsia="ru-RU"/>
        </w:rPr>
        <w:t>19.06.2018 г.</w:t>
      </w:r>
    </w:p>
    <w:p w:rsidR="00FE7C5B" w:rsidRPr="00FE7C5B" w:rsidRDefault="00545CA2" w:rsidP="00FE7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545CA2">
        <w:rPr>
          <w:rFonts w:ascii="Times New Roman" w:eastAsia="Times New Roman" w:hAnsi="Times New Roman"/>
          <w:sz w:val="24"/>
          <w:szCs w:val="20"/>
          <w:lang w:eastAsia="ru-RU"/>
        </w:rPr>
        <w:t xml:space="preserve">1. Об организации работы по выявлению земель, участков личного подсобного хозяйства, на </w:t>
      </w:r>
      <w:r w:rsidR="00FE7C5B" w:rsidRPr="00FE7C5B">
        <w:rPr>
          <w:rFonts w:ascii="Times New Roman" w:eastAsia="Times New Roman" w:hAnsi="Times New Roman"/>
          <w:sz w:val="24"/>
          <w:szCs w:val="20"/>
          <w:lang w:eastAsia="ru-RU"/>
        </w:rPr>
        <w:t>1. О результатах мониторинга наркоситуации в Усть-Кутском муниципальном образовании за 2017 год.</w:t>
      </w:r>
    </w:p>
    <w:p w:rsidR="00FE7C5B" w:rsidRPr="00FE7C5B" w:rsidRDefault="00FE7C5B" w:rsidP="00FE7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E7C5B">
        <w:rPr>
          <w:rFonts w:ascii="Times New Roman" w:eastAsia="Times New Roman" w:hAnsi="Times New Roman"/>
          <w:sz w:val="24"/>
          <w:szCs w:val="20"/>
          <w:lang w:eastAsia="ru-RU"/>
        </w:rPr>
        <w:t>2. Об эффективности деятельности правоохранительных органов по выявлению лиц, управляющих транспортными средствами в состоянии наркотического, алкогольного состояния.</w:t>
      </w:r>
    </w:p>
    <w:p w:rsidR="00FE7C5B" w:rsidRPr="00FE7C5B" w:rsidRDefault="00FE7C5B" w:rsidP="00FE7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E7C5B">
        <w:rPr>
          <w:rFonts w:ascii="Times New Roman" w:eastAsia="Times New Roman" w:hAnsi="Times New Roman"/>
          <w:sz w:val="24"/>
          <w:szCs w:val="20"/>
          <w:lang w:eastAsia="ru-RU"/>
        </w:rPr>
        <w:t>3. Об организации работы по выявлению и уничтожению очагов произрастания наркосодержащих растений на территории Усть-Кутского муниципального образования, в том числе на неиспользуемых землях сельскохозяйственного назначения, на которых произрастает дикорастущая конопля.</w:t>
      </w:r>
    </w:p>
    <w:p w:rsidR="00FE7C5B" w:rsidRPr="00FE7C5B" w:rsidRDefault="00FE7C5B" w:rsidP="00FE7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FE7C5B">
        <w:rPr>
          <w:rFonts w:ascii="Times New Roman" w:eastAsia="Times New Roman" w:hAnsi="Times New Roman"/>
          <w:sz w:val="24"/>
          <w:szCs w:val="20"/>
          <w:lang w:eastAsia="ru-RU"/>
        </w:rPr>
        <w:t>4. О результатах проведения проверок юношей при первичной постановке на воинский учет и призыве на употребление разного вида наркотических средств.</w:t>
      </w:r>
    </w:p>
    <w:p w:rsidR="00FE7C5B" w:rsidRDefault="00FE7C5B" w:rsidP="009F6C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E7C5B">
        <w:rPr>
          <w:rFonts w:ascii="Times New Roman" w:eastAsia="Times New Roman" w:hAnsi="Times New Roman"/>
          <w:sz w:val="24"/>
          <w:szCs w:val="20"/>
          <w:lang w:eastAsia="ru-RU"/>
        </w:rPr>
        <w:t>5. Об исполнении решений антинаркотической комиссии в Иркутской области и антинаркотической комиссии УКМО.</w:t>
      </w:r>
    </w:p>
    <w:p w:rsidR="00545CA2" w:rsidRPr="00745193" w:rsidRDefault="00745193" w:rsidP="002A22DA">
      <w:pPr>
        <w:spacing w:after="0" w:line="240" w:lineRule="auto"/>
        <w:ind w:firstLine="74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4519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21.09.2018 г.</w:t>
      </w:r>
    </w:p>
    <w:p w:rsidR="00745193" w:rsidRPr="00745193" w:rsidRDefault="00745193" w:rsidP="007451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>1. О состоянии работы по предупреждению и пресечению фактов ввоза наркотиков на территорию УКМО, в том числе синтетического происхождения, и мерах по повышению ее эффективности.</w:t>
      </w:r>
    </w:p>
    <w:p w:rsidR="00745193" w:rsidRPr="00745193" w:rsidRDefault="00745193" w:rsidP="007451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>2. Об эффективности деятельности правоохранительных органов по выявлению лиц, управляющих транспортными средствами в состоянии наркотического, алкогольного состояния (перенос с заседания 19.06.2018г. в связи с неявкой докладчика).</w:t>
      </w:r>
    </w:p>
    <w:p w:rsidR="00745193" w:rsidRPr="00745193" w:rsidRDefault="00745193" w:rsidP="007451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>3. О результатах работы по выявлению и уничтожению очагов произрастания наркосодержащих растений на территории Усть-Кутского муниципального образования, в том числе на неиспользуемых землях сельскохозяйственного назначения, на которых произрастает дикорастущая конопля</w:t>
      </w:r>
    </w:p>
    <w:p w:rsidR="00745193" w:rsidRPr="00745193" w:rsidRDefault="00745193" w:rsidP="007451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>4. О результатах проведенной работы в рамках областной акции «Летний лагерь – территория здоровья».</w:t>
      </w:r>
    </w:p>
    <w:p w:rsidR="00745193" w:rsidRPr="00745193" w:rsidRDefault="00745193" w:rsidP="007451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>5. О совершенствовании социальной рекламы и просветительской деятельности по профилактике наркомании.</w:t>
      </w:r>
    </w:p>
    <w:p w:rsidR="00745193" w:rsidRPr="00745193" w:rsidRDefault="00745193" w:rsidP="007451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>6. О совершенствовании организации работы по профилактике наркомании, в сфере пропаганды здорового образа жизни в подростково-молодежной среде учреждениями культуры и спорта</w:t>
      </w:r>
    </w:p>
    <w:p w:rsidR="00545CA2" w:rsidRDefault="00745193" w:rsidP="007451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>7. Об исполнении решений антинаркотической комиссии в Иркутской области и антинаркотической комиссии УКМО</w:t>
      </w:r>
    </w:p>
    <w:p w:rsidR="00745193" w:rsidRPr="00745193" w:rsidRDefault="00745193" w:rsidP="0074519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45CA2" w:rsidRPr="00745193" w:rsidRDefault="00745193" w:rsidP="002A22DA">
      <w:pPr>
        <w:spacing w:after="0" w:line="240" w:lineRule="auto"/>
        <w:ind w:firstLine="74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45193">
        <w:rPr>
          <w:rFonts w:ascii="Times New Roman" w:hAnsi="Times New Roman"/>
          <w:b/>
          <w:bCs/>
          <w:sz w:val="28"/>
          <w:szCs w:val="28"/>
          <w:lang w:eastAsia="ru-RU"/>
        </w:rPr>
        <w:t>26.12.2018 г.</w:t>
      </w:r>
    </w:p>
    <w:p w:rsidR="00745193" w:rsidRPr="00745193" w:rsidRDefault="00745193" w:rsidP="007451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>1. «О принятых мерах по устранению замечаний по итогам проверки межведомственной рабочей группы при антинаркотической комиссии в Иркутской области. Организация деятельности кабинета профилактики в образовательной организации. Раннее выявление потребителей наркотиков в раках реализации 120 – ФЗ».</w:t>
      </w:r>
    </w:p>
    <w:p w:rsidR="00745193" w:rsidRPr="00745193" w:rsidRDefault="00745193" w:rsidP="007451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>2. Об эффективности реализации мероприятий муниципальной подпрограммы «Профилактика злоупотребления наркотическими средствами, токсическими и психотропными веществами» на 2018 -2020годы» по итогам 2018 года</w:t>
      </w:r>
    </w:p>
    <w:p w:rsidR="00745193" w:rsidRPr="00745193" w:rsidRDefault="00745193" w:rsidP="007451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 xml:space="preserve">3. О работе исполнителя региональной системы по профилактике незаконного потребления наркотических средств и психотропных веществ, наркомании и токсикомании в 2018 году. </w:t>
      </w:r>
    </w:p>
    <w:p w:rsidR="00745193" w:rsidRPr="00745193" w:rsidRDefault="00745193" w:rsidP="007451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 xml:space="preserve">4. О результатах работы наркологического кабинета ОГБУЗ «Усть-Кутская районная больница» за 2018 год </w:t>
      </w:r>
    </w:p>
    <w:p w:rsidR="00745193" w:rsidRPr="00745193" w:rsidRDefault="00745193" w:rsidP="007451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 xml:space="preserve">5. Об итогах деятельности антинаркотической комиссии Усть-Кутского муниципального образования в 2018 году и утверждении плана работы комиссии на 2019 год </w:t>
      </w:r>
    </w:p>
    <w:p w:rsidR="00745193" w:rsidRPr="00745193" w:rsidRDefault="00745193" w:rsidP="0074519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45193">
        <w:rPr>
          <w:rFonts w:ascii="Times New Roman" w:eastAsia="Times New Roman" w:hAnsi="Times New Roman"/>
          <w:sz w:val="24"/>
          <w:szCs w:val="20"/>
          <w:lang w:eastAsia="ru-RU"/>
        </w:rPr>
        <w:t>6. Об исполнении решений антинаркотической комиссии в Иркутской области и антинаркотической комиссии УКМО, о принятых мерах по исполнению рекомендаций межведомственной рабочей группы по результатам анализа и оценки эффективности деятельности органов местного самоуправления по противодействию распространению наркомании в Усть-Кутском муниципальном образовании</w:t>
      </w:r>
    </w:p>
    <w:p w:rsidR="00745193" w:rsidRDefault="00745193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35E00" w:rsidRDefault="009658F5" w:rsidP="002A22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35E00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течение года было принято </w:t>
      </w:r>
      <w:r w:rsidR="00745193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Pr="009658F5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="0074519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9658F5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исполнено </w:t>
      </w:r>
      <w:r w:rsidR="0004086A">
        <w:rPr>
          <w:rFonts w:ascii="Times New Roman" w:eastAsia="Times New Roman" w:hAnsi="Times New Roman"/>
          <w:sz w:val="28"/>
          <w:szCs w:val="28"/>
          <w:lang w:eastAsia="ru-RU"/>
        </w:rPr>
        <w:t>62</w:t>
      </w:r>
      <w:r w:rsidR="007451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9DC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="000408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4086A" w:rsidRPr="0004086A">
        <w:t xml:space="preserve"> </w:t>
      </w:r>
      <w:r w:rsidR="000408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4086A" w:rsidRPr="0004086A">
        <w:rPr>
          <w:rFonts w:ascii="Times New Roman" w:eastAsia="Times New Roman" w:hAnsi="Times New Roman"/>
          <w:sz w:val="28"/>
          <w:szCs w:val="28"/>
          <w:lang w:eastAsia="ru-RU"/>
        </w:rPr>
        <w:t>сполнение 5 решений запланировано на 2019 год.</w:t>
      </w:r>
      <w:r w:rsidRPr="009658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5E00" w:rsidRDefault="00745193" w:rsidP="002A402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67884">
        <w:rPr>
          <w:rFonts w:ascii="Times New Roman" w:eastAsia="Times New Roman" w:hAnsi="Times New Roman"/>
          <w:i/>
          <w:sz w:val="24"/>
          <w:szCs w:val="24"/>
          <w:lang w:eastAsia="ru-RU"/>
        </w:rPr>
        <w:t>Во исполнение п.3.6. протокола № 1 от 16.03.2018 с целью привлечени</w:t>
      </w:r>
      <w:r w:rsidR="002A4022" w:rsidRPr="00E67884">
        <w:rPr>
          <w:rFonts w:ascii="Times New Roman" w:eastAsia="Times New Roman" w:hAnsi="Times New Roman"/>
          <w:i/>
          <w:sz w:val="24"/>
          <w:szCs w:val="24"/>
          <w:lang w:eastAsia="ru-RU"/>
        </w:rPr>
        <w:t>я</w:t>
      </w:r>
      <w:r w:rsidRPr="00E678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несовершеннолетних, находящихся в социально опасном положении в молодежные общественные организации, действующие на территории Усть-Кутского района</w:t>
      </w:r>
      <w:r w:rsidR="002A4022" w:rsidRPr="00E678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03.06.2018 г. </w:t>
      </w:r>
      <w:r w:rsidR="009C4961" w:rsidRPr="00E678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Управлением культуры, спорта и молодежной политики Администрации УКМО </w:t>
      </w:r>
      <w:r w:rsidR="002A4022" w:rsidRPr="00E678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была проведена ярмарка молодежных организаций «Дверь нараспашку», во время которой общественные организации, объединения и движения презентовали свою деятельность. </w:t>
      </w:r>
    </w:p>
    <w:p w:rsidR="00DF128C" w:rsidRPr="00E67884" w:rsidRDefault="00DF128C" w:rsidP="002A402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Во исполнение п. </w:t>
      </w:r>
      <w:r w:rsidRPr="00DF128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4.3. </w:t>
      </w:r>
      <w:r w:rsidRPr="00E678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протокола № 1 от 16.03.2018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DF128C">
        <w:rPr>
          <w:rFonts w:ascii="Times New Roman" w:eastAsia="Times New Roman" w:hAnsi="Times New Roman"/>
          <w:i/>
          <w:sz w:val="24"/>
          <w:szCs w:val="24"/>
          <w:lang w:eastAsia="ru-RU"/>
        </w:rPr>
        <w:t>екретар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ем</w:t>
      </w:r>
      <w:r w:rsidRPr="00DF128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антинаркотической комиссии УКМО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F128C">
        <w:rPr>
          <w:rFonts w:ascii="Times New Roman" w:eastAsia="Times New Roman" w:hAnsi="Times New Roman"/>
          <w:i/>
          <w:sz w:val="24"/>
          <w:szCs w:val="24"/>
          <w:lang w:eastAsia="ru-RU"/>
        </w:rPr>
        <w:t>внес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ены</w:t>
      </w:r>
      <w:r w:rsidRPr="00DF128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изменения в Постановление Администрации УКМО от 24.09.2014 г. «Об организации работы индивидуально-профилактического характера с лицами, совершившими административные правонарушения, связанные с потреблением наркотических средств и </w:t>
      </w:r>
      <w:r w:rsidRPr="00DF128C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психотропных веществ»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 утвержденные постановлением Администрации УКМО от 14.05.2018г. № 175-п.</w:t>
      </w:r>
    </w:p>
    <w:p w:rsidR="002A4022" w:rsidRPr="00E67884" w:rsidRDefault="002A4022" w:rsidP="004F014E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67884">
        <w:rPr>
          <w:rFonts w:ascii="Times New Roman" w:hAnsi="Times New Roman"/>
          <w:i/>
          <w:sz w:val="24"/>
          <w:szCs w:val="24"/>
        </w:rPr>
        <w:t xml:space="preserve">Во исполнение п.2.6.1. протокола № 2 от 09.06.2018 г. с целью активизации работы по созданию в Усть-Кутском муниципальном образовании антинаркотического волонтерского движения, </w:t>
      </w:r>
      <w:r w:rsidR="009C4961" w:rsidRPr="00E67884">
        <w:rPr>
          <w:rFonts w:ascii="Times New Roman" w:hAnsi="Times New Roman"/>
          <w:i/>
          <w:sz w:val="24"/>
          <w:szCs w:val="24"/>
        </w:rPr>
        <w:t xml:space="preserve">исполнителем  региональной системы по профилактике незаконного потребления наркотических средств и психотропных веществ, наркомании и токсикомании </w:t>
      </w:r>
      <w:r w:rsidR="004F014E" w:rsidRPr="00E67884">
        <w:rPr>
          <w:rFonts w:ascii="Times New Roman" w:hAnsi="Times New Roman"/>
          <w:i/>
          <w:sz w:val="24"/>
          <w:szCs w:val="24"/>
        </w:rPr>
        <w:t xml:space="preserve">в летний период активно привлекались </w:t>
      </w:r>
      <w:r w:rsidR="009C4961" w:rsidRPr="00E67884">
        <w:rPr>
          <w:rFonts w:ascii="Times New Roman" w:hAnsi="Times New Roman"/>
          <w:i/>
          <w:sz w:val="24"/>
          <w:szCs w:val="24"/>
        </w:rPr>
        <w:t xml:space="preserve">волонтеры </w:t>
      </w:r>
      <w:r w:rsidR="004F014E" w:rsidRPr="00E67884">
        <w:rPr>
          <w:rFonts w:ascii="Times New Roman" w:hAnsi="Times New Roman"/>
          <w:i/>
          <w:sz w:val="24"/>
          <w:szCs w:val="24"/>
        </w:rPr>
        <w:t xml:space="preserve">к проведению мероприятий в рамках акции «Летний лагерь – территория здоровья», а </w:t>
      </w:r>
      <w:r w:rsidRPr="00E67884">
        <w:rPr>
          <w:rFonts w:ascii="Times New Roman" w:hAnsi="Times New Roman"/>
          <w:i/>
          <w:sz w:val="24"/>
          <w:szCs w:val="24"/>
        </w:rPr>
        <w:t xml:space="preserve">8-9 декабря 2018 года </w:t>
      </w:r>
      <w:r w:rsidR="009C4961" w:rsidRPr="00E67884">
        <w:rPr>
          <w:rFonts w:ascii="Times New Roman" w:hAnsi="Times New Roman"/>
          <w:i/>
          <w:sz w:val="24"/>
          <w:szCs w:val="24"/>
        </w:rPr>
        <w:t>Управлением культуры, спорта и молодежной политики Администрации УКМО был организован</w:t>
      </w:r>
      <w:r w:rsidR="009A67CA">
        <w:rPr>
          <w:rFonts w:ascii="Times New Roman" w:hAnsi="Times New Roman"/>
          <w:i/>
          <w:sz w:val="24"/>
          <w:szCs w:val="24"/>
        </w:rPr>
        <w:t>о</w:t>
      </w:r>
      <w:r w:rsidR="009C4961" w:rsidRPr="00E67884">
        <w:rPr>
          <w:rFonts w:ascii="Times New Roman" w:hAnsi="Times New Roman"/>
          <w:i/>
          <w:sz w:val="24"/>
          <w:szCs w:val="24"/>
        </w:rPr>
        <w:t xml:space="preserve"> </w:t>
      </w:r>
      <w:r w:rsidR="009A67CA">
        <w:rPr>
          <w:rFonts w:ascii="Times New Roman" w:hAnsi="Times New Roman"/>
          <w:i/>
          <w:sz w:val="24"/>
          <w:szCs w:val="24"/>
        </w:rPr>
        <w:t xml:space="preserve">обучающий семинар для </w:t>
      </w:r>
      <w:r w:rsidR="009A67CA" w:rsidRPr="00E67884">
        <w:rPr>
          <w:rFonts w:ascii="Times New Roman" w:hAnsi="Times New Roman"/>
          <w:i/>
          <w:sz w:val="24"/>
          <w:szCs w:val="24"/>
        </w:rPr>
        <w:t>волонтеров</w:t>
      </w:r>
      <w:r w:rsidR="009A67CA">
        <w:rPr>
          <w:rFonts w:ascii="Times New Roman" w:hAnsi="Times New Roman"/>
          <w:i/>
          <w:sz w:val="24"/>
          <w:szCs w:val="24"/>
        </w:rPr>
        <w:t xml:space="preserve"> по программе </w:t>
      </w:r>
      <w:r w:rsidRPr="00E67884">
        <w:rPr>
          <w:rFonts w:ascii="Times New Roman" w:hAnsi="Times New Roman"/>
          <w:i/>
          <w:sz w:val="24"/>
          <w:szCs w:val="24"/>
        </w:rPr>
        <w:t xml:space="preserve"> </w:t>
      </w:r>
      <w:r w:rsidR="009A67CA" w:rsidRPr="00E67884">
        <w:rPr>
          <w:rFonts w:ascii="Times New Roman" w:hAnsi="Times New Roman"/>
          <w:i/>
          <w:sz w:val="24"/>
          <w:szCs w:val="24"/>
        </w:rPr>
        <w:t>«Равный-равному»</w:t>
      </w:r>
      <w:r w:rsidR="009A67CA">
        <w:rPr>
          <w:rFonts w:ascii="Times New Roman" w:hAnsi="Times New Roman"/>
          <w:i/>
          <w:sz w:val="24"/>
          <w:szCs w:val="24"/>
        </w:rPr>
        <w:t xml:space="preserve"> из цикла тренингов </w:t>
      </w:r>
      <w:r w:rsidR="009C38E3">
        <w:rPr>
          <w:rFonts w:ascii="Times New Roman" w:hAnsi="Times New Roman"/>
          <w:i/>
          <w:sz w:val="24"/>
          <w:szCs w:val="24"/>
        </w:rPr>
        <w:t>«</w:t>
      </w:r>
      <w:r w:rsidRPr="00E67884">
        <w:rPr>
          <w:rFonts w:ascii="Times New Roman" w:hAnsi="Times New Roman"/>
          <w:i/>
          <w:sz w:val="24"/>
          <w:szCs w:val="24"/>
        </w:rPr>
        <w:t>Школ</w:t>
      </w:r>
      <w:r w:rsidR="009C38E3">
        <w:rPr>
          <w:rFonts w:ascii="Times New Roman" w:hAnsi="Times New Roman"/>
          <w:i/>
          <w:sz w:val="24"/>
          <w:szCs w:val="24"/>
        </w:rPr>
        <w:t>а</w:t>
      </w:r>
      <w:r w:rsidRPr="00E67884">
        <w:rPr>
          <w:rFonts w:ascii="Times New Roman" w:hAnsi="Times New Roman"/>
          <w:i/>
          <w:sz w:val="24"/>
          <w:szCs w:val="24"/>
        </w:rPr>
        <w:t xml:space="preserve"> здорового будущего</w:t>
      </w:r>
      <w:r w:rsidR="009C38E3">
        <w:rPr>
          <w:rFonts w:ascii="Times New Roman" w:hAnsi="Times New Roman"/>
          <w:i/>
          <w:sz w:val="24"/>
          <w:szCs w:val="24"/>
        </w:rPr>
        <w:t>»</w:t>
      </w:r>
      <w:r w:rsidRPr="00E67884">
        <w:rPr>
          <w:rFonts w:ascii="Times New Roman" w:hAnsi="Times New Roman"/>
          <w:i/>
          <w:sz w:val="24"/>
          <w:szCs w:val="24"/>
        </w:rPr>
        <w:t>, который проводил специалист ОГКУ «Центр профилактики наркомании» г. Иркутск.</w:t>
      </w:r>
    </w:p>
    <w:p w:rsidR="009C4961" w:rsidRPr="00E67884" w:rsidRDefault="009C4961" w:rsidP="009C496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67884">
        <w:rPr>
          <w:rFonts w:ascii="Times New Roman" w:hAnsi="Times New Roman"/>
          <w:i/>
          <w:sz w:val="24"/>
          <w:szCs w:val="24"/>
          <w:lang w:eastAsia="ru-RU"/>
        </w:rPr>
        <w:t xml:space="preserve">Во исполнение п.1.2.2. протокола № 4 </w:t>
      </w:r>
      <w:r w:rsidR="00E67884" w:rsidRPr="00E67884">
        <w:rPr>
          <w:rFonts w:ascii="Times New Roman" w:hAnsi="Times New Roman"/>
          <w:i/>
          <w:sz w:val="24"/>
          <w:szCs w:val="24"/>
          <w:lang w:eastAsia="ru-RU"/>
        </w:rPr>
        <w:t>от 21.09.2018 г. МО МВД России «Усть-Кутский» с целью</w:t>
      </w:r>
      <w:r w:rsidRPr="00E67884">
        <w:rPr>
          <w:rFonts w:ascii="Times New Roman" w:hAnsi="Times New Roman"/>
          <w:i/>
          <w:sz w:val="24"/>
          <w:szCs w:val="24"/>
          <w:lang w:eastAsia="ru-RU"/>
        </w:rPr>
        <w:t xml:space="preserve"> выявлени</w:t>
      </w:r>
      <w:r w:rsidR="00E67884" w:rsidRPr="00E67884">
        <w:rPr>
          <w:rFonts w:ascii="Times New Roman" w:hAnsi="Times New Roman"/>
          <w:i/>
          <w:sz w:val="24"/>
          <w:szCs w:val="24"/>
          <w:lang w:eastAsia="ru-RU"/>
        </w:rPr>
        <w:t>я</w:t>
      </w:r>
      <w:r w:rsidRPr="00E67884">
        <w:rPr>
          <w:rFonts w:ascii="Times New Roman" w:hAnsi="Times New Roman"/>
          <w:i/>
          <w:sz w:val="24"/>
          <w:szCs w:val="24"/>
          <w:lang w:eastAsia="ru-RU"/>
        </w:rPr>
        <w:t xml:space="preserve"> мест возможного сбыта, приобретения и потребления наркотических веществ на территории средне-профессиональных образовательных организациях и прилегающих к ним территориях</w:t>
      </w:r>
      <w:r w:rsidR="00E67884" w:rsidRPr="00E67884">
        <w:rPr>
          <w:rFonts w:ascii="Times New Roman" w:hAnsi="Times New Roman"/>
          <w:i/>
          <w:sz w:val="24"/>
          <w:szCs w:val="24"/>
          <w:lang w:eastAsia="ru-RU"/>
        </w:rPr>
        <w:t xml:space="preserve"> систематически проводятся рейдовые мероприятия</w:t>
      </w:r>
      <w:r w:rsidRPr="00E67884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2043A0" w:rsidRDefault="002043A0" w:rsidP="0004086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>2. Количество лиц</w:t>
      </w:r>
      <w:r w:rsidR="00EE693C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состоящих на учете с синдромом зависимости от наркотических средств (наркомания) и потребителей наркотических средств – </w:t>
      </w:r>
      <w:r w:rsidR="0004086A">
        <w:rPr>
          <w:rFonts w:ascii="Times New Roman" w:hAnsi="Times New Roman"/>
          <w:bCs/>
          <w:sz w:val="28"/>
          <w:szCs w:val="28"/>
          <w:lang w:eastAsia="ru-RU"/>
        </w:rPr>
        <w:t>71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чел., в т.ч. подростки (15-17 лет) – </w:t>
      </w:r>
      <w:r w:rsidR="009658F5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чел.</w:t>
      </w: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3. Проведено </w:t>
      </w:r>
      <w:r w:rsidR="00034552">
        <w:rPr>
          <w:rFonts w:ascii="Times New Roman" w:hAnsi="Times New Roman"/>
          <w:bCs/>
          <w:sz w:val="28"/>
          <w:szCs w:val="28"/>
          <w:lang w:eastAsia="ru-RU"/>
        </w:rPr>
        <w:t>более 30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мероприятий, направленных на профилактику наркомании (антинаркотические акции, лекции, беседы, семинары, конференции, досуговые мероприятия, мероприятия, направленные на выявление потребителей наркотических средств и др.).</w:t>
      </w:r>
      <w:r w:rsidR="00034552">
        <w:rPr>
          <w:rFonts w:ascii="Times New Roman" w:hAnsi="Times New Roman"/>
          <w:bCs/>
          <w:sz w:val="28"/>
          <w:szCs w:val="28"/>
          <w:lang w:eastAsia="ru-RU"/>
        </w:rPr>
        <w:t xml:space="preserve"> Так, например, проект </w:t>
      </w:r>
      <w:r w:rsidR="00034552" w:rsidRPr="00034552">
        <w:rPr>
          <w:rFonts w:ascii="Times New Roman" w:hAnsi="Times New Roman"/>
          <w:bCs/>
          <w:sz w:val="28"/>
          <w:szCs w:val="28"/>
          <w:lang w:eastAsia="ru-RU"/>
        </w:rPr>
        <w:t>«Альтернативный досуг»</w:t>
      </w:r>
      <w:r w:rsidR="00034552">
        <w:rPr>
          <w:rFonts w:ascii="Times New Roman" w:hAnsi="Times New Roman"/>
          <w:bCs/>
          <w:sz w:val="28"/>
          <w:szCs w:val="28"/>
          <w:lang w:eastAsia="ru-RU"/>
        </w:rPr>
        <w:t xml:space="preserve"> включает в себя проведение цикла мероприятий по привлечению несовершеннолетних, в том числе, находящихся в социально-опасном положении, к организации конструктивного досуга: </w:t>
      </w:r>
      <w:r w:rsidR="002E2B3C">
        <w:rPr>
          <w:rFonts w:ascii="Times New Roman" w:hAnsi="Times New Roman"/>
          <w:bCs/>
          <w:sz w:val="28"/>
          <w:szCs w:val="28"/>
          <w:lang w:eastAsia="ru-RU"/>
        </w:rPr>
        <w:t>чемпионаты по настольным играм, показательные выступления спортсменов разных видов, проведение волонтерских акций и др.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404363" w:rsidRPr="006511C5" w:rsidRDefault="00404363" w:rsidP="002A22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9"/>
        <w:gridCol w:w="4737"/>
        <w:gridCol w:w="1569"/>
      </w:tblGrid>
      <w:tr w:rsidR="00404363" w:rsidRPr="00874E4B" w:rsidTr="0004086A">
        <w:tc>
          <w:tcPr>
            <w:tcW w:w="3889" w:type="dxa"/>
          </w:tcPr>
          <w:p w:rsidR="00404363" w:rsidRPr="00874E4B" w:rsidRDefault="00404363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737" w:type="dxa"/>
          </w:tcPr>
          <w:p w:rsidR="00404363" w:rsidRPr="00874E4B" w:rsidRDefault="00404363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Органы, участвующие в проведении</w:t>
            </w:r>
          </w:p>
        </w:tc>
        <w:tc>
          <w:tcPr>
            <w:tcW w:w="1569" w:type="dxa"/>
          </w:tcPr>
          <w:p w:rsidR="00404363" w:rsidRPr="00874E4B" w:rsidRDefault="00404363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1A2AD8" w:rsidRPr="00874E4B" w:rsidTr="0004086A">
        <w:tc>
          <w:tcPr>
            <w:tcW w:w="3889" w:type="dxa"/>
          </w:tcPr>
          <w:p w:rsidR="001A2AD8" w:rsidRPr="00874E4B" w:rsidRDefault="001A2AD8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Антинаркотическая акция </w:t>
            </w:r>
          </w:p>
          <w:p w:rsidR="001A2AD8" w:rsidRPr="00874E4B" w:rsidRDefault="001A2AD8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«Сообщи, где торгуют смертью»                  </w:t>
            </w:r>
          </w:p>
        </w:tc>
        <w:tc>
          <w:tcPr>
            <w:tcW w:w="4737" w:type="dxa"/>
          </w:tcPr>
          <w:p w:rsidR="001A2AD8" w:rsidRPr="00874E4B" w:rsidRDefault="001A2AD8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 МВД России «Усть-Кутский», молодежный парламент «Прометей»</w:t>
            </w:r>
          </w:p>
        </w:tc>
        <w:tc>
          <w:tcPr>
            <w:tcW w:w="1569" w:type="dxa"/>
          </w:tcPr>
          <w:p w:rsidR="001A2AD8" w:rsidRPr="00874E4B" w:rsidRDefault="001A2AD8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A2AD8" w:rsidRPr="00874E4B" w:rsidTr="0004086A">
        <w:tc>
          <w:tcPr>
            <w:tcW w:w="3889" w:type="dxa"/>
          </w:tcPr>
          <w:p w:rsidR="001A2AD8" w:rsidRPr="00874E4B" w:rsidRDefault="001A2AD8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Антинаркотическая акция </w:t>
            </w:r>
          </w:p>
          <w:p w:rsidR="001A2AD8" w:rsidRPr="00874E4B" w:rsidRDefault="001A2AD8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"Будущее за нами!"                                           </w:t>
            </w:r>
          </w:p>
        </w:tc>
        <w:tc>
          <w:tcPr>
            <w:tcW w:w="4737" w:type="dxa"/>
          </w:tcPr>
          <w:p w:rsidR="001A2AD8" w:rsidRPr="00874E4B" w:rsidRDefault="001A2AD8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 МВД России «Усть-Кутский», ОГБУЗ «Усть-Кутская РБ», Управление культуры, спорта и молодежной политики  Администрации УКМО, исполнитель региональной системы</w:t>
            </w:r>
          </w:p>
        </w:tc>
        <w:tc>
          <w:tcPr>
            <w:tcW w:w="1569" w:type="dxa"/>
          </w:tcPr>
          <w:p w:rsidR="001A2AD8" w:rsidRPr="00874E4B" w:rsidRDefault="001A2AD8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127</w:t>
            </w:r>
          </w:p>
        </w:tc>
      </w:tr>
      <w:tr w:rsidR="002620BC" w:rsidRPr="00874E4B" w:rsidTr="0004086A">
        <w:tc>
          <w:tcPr>
            <w:tcW w:w="3889" w:type="dxa"/>
          </w:tcPr>
          <w:p w:rsidR="002620BC" w:rsidRPr="00874E4B" w:rsidRDefault="002620BC" w:rsidP="001A2A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Акция «Лагерь – территория безопасности» </w:t>
            </w:r>
          </w:p>
        </w:tc>
        <w:tc>
          <w:tcPr>
            <w:tcW w:w="4737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Ленский линейный отдел полиции, отделение по делам несовершеннолетних МО МВД России «Усть-Кутский», Усть-Кутский молодежный парламент (работающей молодежи), молодежный парламент «Прометей», исполнитель региональной системы</w:t>
            </w:r>
          </w:p>
        </w:tc>
        <w:tc>
          <w:tcPr>
            <w:tcW w:w="156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Более 500 </w:t>
            </w:r>
          </w:p>
        </w:tc>
      </w:tr>
      <w:tr w:rsidR="002620BC" w:rsidRPr="00874E4B" w:rsidTr="0004086A">
        <w:tc>
          <w:tcPr>
            <w:tcW w:w="3889" w:type="dxa"/>
          </w:tcPr>
          <w:p w:rsidR="00034552" w:rsidRPr="00034552" w:rsidRDefault="00034552" w:rsidP="00034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552">
              <w:rPr>
                <w:rFonts w:ascii="Times New Roman" w:hAnsi="Times New Roman"/>
                <w:sz w:val="24"/>
                <w:szCs w:val="24"/>
              </w:rPr>
              <w:t>Муниципальный конкурс социальной рекламы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552">
              <w:rPr>
                <w:rFonts w:ascii="Times New Roman" w:hAnsi="Times New Roman"/>
                <w:sz w:val="24"/>
                <w:szCs w:val="24"/>
              </w:rPr>
              <w:t>«Измени мир к лучшему»</w:t>
            </w:r>
          </w:p>
          <w:p w:rsidR="002620BC" w:rsidRPr="00874E4B" w:rsidRDefault="002620BC" w:rsidP="000408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737" w:type="dxa"/>
          </w:tcPr>
          <w:p w:rsidR="002620BC" w:rsidRPr="00874E4B" w:rsidRDefault="002620BC" w:rsidP="000408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Управление культуры, спорта и молодежной политики Администрации УКМО, </w:t>
            </w:r>
            <w:r w:rsidR="0004086A" w:rsidRPr="000408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Комиссия по делам </w:t>
            </w:r>
            <w:r w:rsidR="0004086A" w:rsidRPr="000408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несоверше</w:t>
            </w:r>
            <w:r w:rsidR="000408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ннолетних и защите их прав УКМО</w:t>
            </w:r>
          </w:p>
        </w:tc>
        <w:tc>
          <w:tcPr>
            <w:tcW w:w="1569" w:type="dxa"/>
          </w:tcPr>
          <w:p w:rsidR="002620BC" w:rsidRPr="00874E4B" w:rsidRDefault="0004086A" w:rsidP="000408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  <w:r w:rsidR="002A22DA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ролик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</w:t>
            </w:r>
          </w:p>
        </w:tc>
      </w:tr>
      <w:tr w:rsidR="002620BC" w:rsidRPr="00874E4B" w:rsidTr="0004086A">
        <w:tc>
          <w:tcPr>
            <w:tcW w:w="3889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Четвертый муниципальный слет волонтерских отрядов</w:t>
            </w:r>
          </w:p>
        </w:tc>
        <w:tc>
          <w:tcPr>
            <w:tcW w:w="4737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образованием, Управление культуры, спорта и молодежной политики Администрации УКМО, исполнитель региональной системы</w:t>
            </w:r>
          </w:p>
        </w:tc>
        <w:tc>
          <w:tcPr>
            <w:tcW w:w="1569" w:type="dxa"/>
          </w:tcPr>
          <w:p w:rsidR="002620BC" w:rsidRPr="00874E4B" w:rsidRDefault="002620BC" w:rsidP="00034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0345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34552" w:rsidRPr="00874E4B" w:rsidTr="0004086A">
        <w:tc>
          <w:tcPr>
            <w:tcW w:w="3889" w:type="dxa"/>
          </w:tcPr>
          <w:p w:rsidR="00034552" w:rsidRPr="00874E4B" w:rsidRDefault="009A67CA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A67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бучающий семинар для волонтеров по программе  «Равный-равному» из цикла тренингов «Школа здорового будущего»</w:t>
            </w:r>
          </w:p>
        </w:tc>
        <w:tc>
          <w:tcPr>
            <w:tcW w:w="4737" w:type="dxa"/>
          </w:tcPr>
          <w:p w:rsidR="00034552" w:rsidRPr="00874E4B" w:rsidRDefault="00034552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УКМО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345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исполнитель региональной системы</w:t>
            </w:r>
          </w:p>
        </w:tc>
        <w:tc>
          <w:tcPr>
            <w:tcW w:w="1569" w:type="dxa"/>
          </w:tcPr>
          <w:p w:rsidR="00034552" w:rsidRPr="00874E4B" w:rsidRDefault="00034552" w:rsidP="00034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2620BC" w:rsidRPr="00874E4B" w:rsidTr="0004086A">
        <w:tc>
          <w:tcPr>
            <w:tcW w:w="3889" w:type="dxa"/>
          </w:tcPr>
          <w:p w:rsidR="002620BC" w:rsidRPr="00874E4B" w:rsidRDefault="0004086A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="002620BC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чемпионат по дворовому футболу «Усть-Кут без наркотиков»</w:t>
            </w:r>
          </w:p>
        </w:tc>
        <w:tc>
          <w:tcPr>
            <w:tcW w:w="4737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УКМО, Федерация бокса города Усть-Кута</w:t>
            </w:r>
          </w:p>
        </w:tc>
        <w:tc>
          <w:tcPr>
            <w:tcW w:w="1569" w:type="dxa"/>
          </w:tcPr>
          <w:p w:rsidR="002620BC" w:rsidRPr="00874E4B" w:rsidRDefault="002620BC" w:rsidP="00034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0345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2620BC" w:rsidRPr="00874E4B" w:rsidTr="0004086A">
        <w:tc>
          <w:tcPr>
            <w:tcW w:w="3889" w:type="dxa"/>
          </w:tcPr>
          <w:p w:rsidR="003E2897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E4B">
              <w:rPr>
                <w:rFonts w:ascii="Times New Roman" w:hAnsi="Times New Roman"/>
                <w:sz w:val="24"/>
                <w:szCs w:val="24"/>
              </w:rPr>
              <w:t xml:space="preserve">Велосипедный квест «ЗОЖ – это для нас!» </w:t>
            </w:r>
          </w:p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sz w:val="24"/>
                <w:szCs w:val="24"/>
              </w:rPr>
              <w:t>(3 мероприятий)</w:t>
            </w:r>
          </w:p>
        </w:tc>
        <w:tc>
          <w:tcPr>
            <w:tcW w:w="4737" w:type="dxa"/>
          </w:tcPr>
          <w:p w:rsidR="002620BC" w:rsidRPr="00874E4B" w:rsidRDefault="002620BC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молодежный парламент «Прометей», Управление культуры, спорта и молодежной политики Администрации УКМО </w:t>
            </w:r>
          </w:p>
        </w:tc>
        <w:tc>
          <w:tcPr>
            <w:tcW w:w="1569" w:type="dxa"/>
          </w:tcPr>
          <w:p w:rsidR="002620BC" w:rsidRPr="00874E4B" w:rsidRDefault="00034552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84</w:t>
            </w:r>
          </w:p>
        </w:tc>
      </w:tr>
      <w:tr w:rsidR="002620BC" w:rsidRPr="00874E4B" w:rsidTr="0004086A">
        <w:tc>
          <w:tcPr>
            <w:tcW w:w="3889" w:type="dxa"/>
          </w:tcPr>
          <w:p w:rsidR="002620BC" w:rsidRPr="00874E4B" w:rsidRDefault="002620BC" w:rsidP="002952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Интерактивная лекция «</w:t>
            </w:r>
            <w:r w:rsidR="00295286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Твой в</w:t>
            </w:r>
            <w:r w:rsidR="003E2897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ыбор</w:t>
            </w: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3E2897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(3 мероприятия)</w:t>
            </w:r>
          </w:p>
        </w:tc>
        <w:tc>
          <w:tcPr>
            <w:tcW w:w="4737" w:type="dxa"/>
          </w:tcPr>
          <w:p w:rsidR="002620BC" w:rsidRPr="00874E4B" w:rsidRDefault="002620BC" w:rsidP="002952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УКМО, ОГБУЗ «Усть-Кутская РБ», МО МВД России «Усть-Кутский»</w:t>
            </w:r>
            <w:r w:rsidR="00295286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(ГКОН)</w:t>
            </w: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общественная организация районный женский совет «Лена»</w:t>
            </w:r>
          </w:p>
        </w:tc>
        <w:tc>
          <w:tcPr>
            <w:tcW w:w="1569" w:type="dxa"/>
          </w:tcPr>
          <w:p w:rsidR="002620BC" w:rsidRPr="00874E4B" w:rsidRDefault="003E2897" w:rsidP="000345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0345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2620BC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423AA" w:rsidRPr="00874E4B" w:rsidTr="0004086A">
        <w:tc>
          <w:tcPr>
            <w:tcW w:w="3889" w:type="dxa"/>
          </w:tcPr>
          <w:p w:rsidR="000423AA" w:rsidRPr="00874E4B" w:rsidRDefault="00034552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  <w:r w:rsidRPr="000345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 «Альтернативный досуг»</w:t>
            </w:r>
          </w:p>
        </w:tc>
        <w:tc>
          <w:tcPr>
            <w:tcW w:w="4737" w:type="dxa"/>
          </w:tcPr>
          <w:p w:rsidR="000423AA" w:rsidRPr="00874E4B" w:rsidRDefault="00034552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УКМО, и</w:t>
            </w:r>
            <w:r w:rsidR="000423AA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сполнитель региональной системы, активисты добровольческого движения «Радуга добра»</w:t>
            </w:r>
          </w:p>
        </w:tc>
        <w:tc>
          <w:tcPr>
            <w:tcW w:w="1569" w:type="dxa"/>
          </w:tcPr>
          <w:p w:rsidR="000423AA" w:rsidRPr="00874E4B" w:rsidRDefault="00034552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около 300</w:t>
            </w:r>
          </w:p>
        </w:tc>
      </w:tr>
      <w:tr w:rsidR="003E2897" w:rsidRPr="00874E4B" w:rsidTr="0004086A">
        <w:tc>
          <w:tcPr>
            <w:tcW w:w="3889" w:type="dxa"/>
          </w:tcPr>
          <w:p w:rsidR="003E2897" w:rsidRPr="00874E4B" w:rsidRDefault="003E2897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Предсеансовый показ видеороликов </w:t>
            </w:r>
            <w:r w:rsidR="009C38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профилактической</w:t>
            </w: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направленности </w:t>
            </w:r>
          </w:p>
          <w:p w:rsidR="003E2897" w:rsidRPr="00874E4B" w:rsidRDefault="003E2897" w:rsidP="009C38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9C38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мероприятия)</w:t>
            </w:r>
          </w:p>
        </w:tc>
        <w:tc>
          <w:tcPr>
            <w:tcW w:w="4737" w:type="dxa"/>
          </w:tcPr>
          <w:p w:rsidR="003E2897" w:rsidRPr="00874E4B" w:rsidRDefault="003E2897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УКМО</w:t>
            </w:r>
          </w:p>
        </w:tc>
        <w:tc>
          <w:tcPr>
            <w:tcW w:w="1569" w:type="dxa"/>
          </w:tcPr>
          <w:p w:rsidR="003E2897" w:rsidRPr="00874E4B" w:rsidRDefault="009C38E3" w:rsidP="002A22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108</w:t>
            </w:r>
            <w:r w:rsidR="001A2AD8" w:rsidRPr="00874E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04363" w:rsidRPr="006511C5" w:rsidRDefault="00404363" w:rsidP="002A22D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4. Проведено </w:t>
      </w:r>
      <w:r w:rsidR="002E2B3C">
        <w:rPr>
          <w:rFonts w:ascii="Times New Roman" w:hAnsi="Times New Roman"/>
          <w:bCs/>
          <w:sz w:val="28"/>
          <w:szCs w:val="28"/>
          <w:lang w:eastAsia="ru-RU"/>
        </w:rPr>
        <w:t>23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правоохранительных операций (рейдов, проверок), направленных на выявление (пресечение) фактов незаконного оборота наркотиков по решению комиссии.</w:t>
      </w:r>
    </w:p>
    <w:p w:rsidR="00404363" w:rsidRPr="008F57DB" w:rsidRDefault="002E2B3C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04363" w:rsidRPr="008F57DB">
        <w:rPr>
          <w:rFonts w:ascii="Times New Roman" w:hAnsi="Times New Roman"/>
          <w:sz w:val="24"/>
          <w:szCs w:val="24"/>
        </w:rPr>
        <w:t>Рейды с целью выявления очагов произрастания дикорастущей конопли</w:t>
      </w:r>
      <w:r w:rsidR="00D67521" w:rsidRPr="008F57DB">
        <w:rPr>
          <w:rFonts w:ascii="Times New Roman" w:hAnsi="Times New Roman"/>
          <w:sz w:val="24"/>
          <w:szCs w:val="24"/>
        </w:rPr>
        <w:t xml:space="preserve"> - </w:t>
      </w:r>
      <w:r w:rsidR="002620BC" w:rsidRPr="008F57DB">
        <w:rPr>
          <w:rFonts w:ascii="Times New Roman" w:hAnsi="Times New Roman"/>
          <w:sz w:val="24"/>
          <w:szCs w:val="24"/>
        </w:rPr>
        <w:t>4</w:t>
      </w:r>
      <w:r w:rsidR="00404363" w:rsidRPr="008F57DB">
        <w:rPr>
          <w:rFonts w:ascii="Times New Roman" w:hAnsi="Times New Roman"/>
          <w:sz w:val="24"/>
          <w:szCs w:val="24"/>
        </w:rPr>
        <w:t>.</w:t>
      </w:r>
    </w:p>
    <w:p w:rsidR="002620BC" w:rsidRDefault="002E2B3C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2620BC" w:rsidRPr="008F57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Рейды с целью своевременного выявления и пресечения фактов управления транспортными средствами лицами, находящимися в состоянии опьянения, в том числе наркотического </w:t>
      </w:r>
      <w:r w:rsidR="00D13204" w:rsidRPr="008F57DB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="002620BC" w:rsidRPr="008F57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13204" w:rsidRPr="008F57DB"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</w:p>
    <w:p w:rsidR="002E2B3C" w:rsidRDefault="002E2B3C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Рейды с целью выявления мест возможного сбыта, приобретения и потребления наркотических веществ на территории СПО – 5.</w:t>
      </w:r>
    </w:p>
    <w:p w:rsidR="002E2B3C" w:rsidRPr="008F57DB" w:rsidRDefault="002E2B3C" w:rsidP="002A22D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Рейды с целью выявления мест продажи несовершеннолетним алкогольных напитков, наркотических средств и психотропных веществ – 7.</w:t>
      </w:r>
    </w:p>
    <w:p w:rsidR="00404363" w:rsidRPr="006511C5" w:rsidRDefault="00404363" w:rsidP="007F18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5. Меры, принимаемые муниципальными органами власти по уничтожению очагов произрастания дикорастущей конопли: </w:t>
      </w:r>
    </w:p>
    <w:p w:rsidR="00B733F6" w:rsidRPr="008F57DB" w:rsidRDefault="00B733F6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При антинаркотической комиссии УКМО создана Межведомственная рабоч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я группа по выявле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>нию и уничтожению посевов расте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ний, содержащих наркотические средства на террит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рии Усть-Кутского муниципального образования, действующая на основании Положения, утвержденного постановлением Администрации УКМО от 06.05.2015г. № 583-п. Поста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 xml:space="preserve">новлением Администрации УКМО № 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178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-п от 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14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.0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.201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г. утвержден состав Межведомственной рабочей 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lastRenderedPageBreak/>
        <w:t>группы на 201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г. 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>Всего в 201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 xml:space="preserve"> г. было проведено 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 xml:space="preserve"> заседаний Межведомственной рабочей группы, 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8F57DB">
        <w:rPr>
          <w:rFonts w:ascii="Times New Roman" w:hAnsi="Times New Roman"/>
          <w:bCs/>
          <w:sz w:val="24"/>
          <w:szCs w:val="24"/>
          <w:lang w:eastAsia="ru-RU"/>
        </w:rPr>
        <w:t xml:space="preserve"> из которых выездных.</w:t>
      </w:r>
    </w:p>
    <w:p w:rsidR="00B733F6" w:rsidRPr="008F57DB" w:rsidRDefault="00B733F6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Постановлением Администрации УКМО № 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155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-п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б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от 0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.0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.201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г. утвержден План-график по организации работы по выявлению и уни</w:t>
      </w:r>
      <w:r w:rsidR="00B05CC4" w:rsidRPr="008F57DB">
        <w:rPr>
          <w:rFonts w:ascii="Times New Roman" w:hAnsi="Times New Roman"/>
          <w:bCs/>
          <w:sz w:val="24"/>
          <w:szCs w:val="24"/>
          <w:lang w:eastAsia="ru-RU"/>
        </w:rPr>
        <w:t>чтожению посевов растений, содержащих наркотические средства, на территории Усть-Кутского муниципального образования на 201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="00B05CC4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год и План дополнительных мероприятий по противодействию распространению наркомании на территории Усть-Кутского муниципального образования на 201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="00B05CC4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год.</w:t>
      </w:r>
    </w:p>
    <w:p w:rsidR="00B05CC4" w:rsidRPr="008F57DB" w:rsidRDefault="00B05CC4" w:rsidP="00B05CC4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Согласно Плану-графику по организации работы по выявлению и уничтожению посевов растений, содержащих наркотические средства, на территории УКМО было проведено 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комиссионных выезда на территории Усть-Кутского муниципального образования, с целью определения координат очагов произрастания дикорастущей конопли, с использованием системы </w:t>
      </w:r>
      <w:r w:rsidRPr="008F57DB">
        <w:rPr>
          <w:rFonts w:ascii="Times New Roman" w:hAnsi="Times New Roman"/>
          <w:bCs/>
          <w:sz w:val="24"/>
          <w:szCs w:val="24"/>
          <w:lang w:val="en-US" w:eastAsia="ru-RU"/>
        </w:rPr>
        <w:t>GPS</w:t>
      </w:r>
      <w:r w:rsidR="006A061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3E4233" w:rsidRDefault="00B05CC4" w:rsidP="006A0615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Выезд рабочей группы с целью осуществления контрольных мероприятий по уничтожению очагов дикорастущей конопли был проведен 05.09.201</w:t>
      </w:r>
      <w:r w:rsidR="00902DC3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г. </w:t>
      </w:r>
    </w:p>
    <w:p w:rsidR="003831D6" w:rsidRPr="008F57DB" w:rsidRDefault="003831D6" w:rsidP="00B05CC4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Согласно Планам, на территории Усть-Кутского муниципального образования была проведена агитационная кампания с целью информирования населения об ответственности за неуничтожение наркотикосодержащих растений. В рамках кампании были проведены следующие мероприятия:</w:t>
      </w:r>
    </w:p>
    <w:p w:rsidR="003831D6" w:rsidRPr="008F57DB" w:rsidRDefault="003831D6" w:rsidP="003831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- листы предупреждения размещены в местах массового посещения во всех муниципальных образованиях Усть-Кутского района;</w:t>
      </w:r>
    </w:p>
    <w:p w:rsidR="003831D6" w:rsidRPr="008F57DB" w:rsidRDefault="003831D6" w:rsidP="003831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- в дачных кооперативах волонтерами движения «Радуга добра» распространены листовки об ответственности за неуничтожение наркотикосодержащих растений;</w:t>
      </w:r>
    </w:p>
    <w:p w:rsidR="003831D6" w:rsidRPr="008F57DB" w:rsidRDefault="003831D6" w:rsidP="003831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- руководителям предприятий разосланы информационные материалы для проведения работы на местах;</w:t>
      </w:r>
    </w:p>
    <w:p w:rsidR="003E4233" w:rsidRDefault="003831D6" w:rsidP="003E42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- при администрациях МО Усть-Кутского района работали телефоны доверия по приему граждан в случае обнаружения очагов конопли.</w:t>
      </w:r>
      <w:bookmarkStart w:id="2" w:name="_GoBack"/>
      <w:bookmarkEnd w:id="2"/>
    </w:p>
    <w:p w:rsidR="008F57DB" w:rsidRPr="003E4233" w:rsidRDefault="008F57DB" w:rsidP="003E4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Согласно план</w:t>
      </w:r>
      <w:r w:rsidR="003E423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работы антинаркотической комиссии Усть-Кутского муниципального образования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3E4233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.09.201</w:t>
      </w:r>
      <w:r w:rsidR="003E4233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>г.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заседании </w:t>
      </w:r>
      <w:r w:rsidR="003E4233">
        <w:rPr>
          <w:rFonts w:ascii="Times New Roman" w:hAnsi="Times New Roman"/>
          <w:bCs/>
          <w:sz w:val="24"/>
          <w:szCs w:val="24"/>
          <w:lang w:eastAsia="ru-RU"/>
        </w:rPr>
        <w:t xml:space="preserve">комиссии был рассмотрен вопрос </w:t>
      </w: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9658F5">
        <w:rPr>
          <w:rFonts w:ascii="Times New Roman" w:eastAsia="Times New Roman" w:hAnsi="Times New Roman"/>
          <w:sz w:val="24"/>
          <w:szCs w:val="20"/>
          <w:lang w:eastAsia="ru-RU"/>
        </w:rPr>
        <w:t>О результатах работы по выявлению и уничтожению очагов произрастания наркосодержащих растений на территории Усть-Кутского муниципального образования, в том числе на неиспользуемых землях сельскохозяйственного назначения, на которых произрастает дикорастущая конопля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».</w:t>
      </w:r>
    </w:p>
    <w:p w:rsidR="00404363" w:rsidRPr="006511C5" w:rsidRDefault="00404363" w:rsidP="008F57D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8F57DB" w:rsidRDefault="00404363" w:rsidP="002A22D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6. Осуществлено </w:t>
      </w:r>
      <w:r w:rsidR="00874E4B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3E4233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информационно-пропагандистских мероприятий антинаркотической направленности: 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размещено в местных СМИ 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информаци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и, 1 статья на официальном сайте администрации Усть-Кутского МО (городское поселение)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367D95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3 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информационны</w:t>
      </w:r>
      <w:r w:rsidR="00367D95" w:rsidRPr="008F57DB">
        <w:rPr>
          <w:rFonts w:ascii="Times New Roman" w:hAnsi="Times New Roman"/>
          <w:bCs/>
          <w:sz w:val="24"/>
          <w:szCs w:val="24"/>
          <w:lang w:eastAsia="ru-RU"/>
        </w:rPr>
        <w:t>х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материал</w:t>
      </w:r>
      <w:r w:rsidR="00367D95" w:rsidRPr="008F57DB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на официаль</w:t>
      </w:r>
      <w:r w:rsidR="00367D95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ном сайте Администрации УКМО, 3 прогона социальных роликов ТРК «Диалог», </w:t>
      </w:r>
      <w:r w:rsidR="00D13204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аудио реклама на радио «Лена </w:t>
      </w:r>
      <w:r w:rsidR="00D13204" w:rsidRPr="008F57DB">
        <w:rPr>
          <w:rFonts w:ascii="Times New Roman" w:hAnsi="Times New Roman"/>
          <w:bCs/>
          <w:sz w:val="24"/>
          <w:szCs w:val="24"/>
          <w:lang w:val="en-US" w:eastAsia="ru-RU"/>
        </w:rPr>
        <w:t>FM</w:t>
      </w:r>
      <w:r w:rsidR="003E4233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, оборудовано </w:t>
      </w:r>
      <w:r w:rsidR="003E4233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мест</w:t>
      </w:r>
      <w:r w:rsidR="003E4233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наружной социальной рекламы, </w:t>
      </w:r>
      <w:r w:rsidR="00AF4927" w:rsidRPr="008F57DB">
        <w:rPr>
          <w:rFonts w:ascii="Times New Roman" w:hAnsi="Times New Roman"/>
          <w:bCs/>
          <w:sz w:val="24"/>
          <w:szCs w:val="24"/>
          <w:lang w:eastAsia="ru-RU"/>
        </w:rPr>
        <w:t>листовки с информацией о телефонах горячих линий по вопросам наркозависимостей (500 шт.), и буклеты с информацией, пропагандирующей ЗОЖ (240 шт.)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3E4233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="00F370A6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плакат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ов</w:t>
      </w:r>
      <w:r w:rsidR="00F370A6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в учреждения</w:t>
      </w:r>
      <w:r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культуры, образования, здравоохранения</w:t>
      </w:r>
      <w:r w:rsidR="00EC2822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, межведомственной лекторской группой проведено </w:t>
      </w:r>
      <w:r w:rsidR="00295286" w:rsidRPr="008F57DB">
        <w:rPr>
          <w:rFonts w:ascii="Times New Roman" w:hAnsi="Times New Roman"/>
          <w:bCs/>
          <w:sz w:val="24"/>
          <w:szCs w:val="24"/>
          <w:lang w:eastAsia="ru-RU"/>
        </w:rPr>
        <w:t>3 интерактивные лекции «Твой выбор» в образовательных организациях, где есть обучающиеся, состоящие на учете за употребление наркотических средств</w:t>
      </w:r>
      <w:r w:rsidR="00874E4B" w:rsidRPr="008F57DB">
        <w:rPr>
          <w:rFonts w:ascii="Times New Roman" w:hAnsi="Times New Roman"/>
          <w:bCs/>
          <w:sz w:val="24"/>
          <w:szCs w:val="24"/>
          <w:lang w:eastAsia="ru-RU"/>
        </w:rPr>
        <w:t>, ро</w:t>
      </w:r>
      <w:r w:rsidR="003E4233">
        <w:rPr>
          <w:rFonts w:ascii="Times New Roman" w:hAnsi="Times New Roman"/>
          <w:bCs/>
          <w:sz w:val="24"/>
          <w:szCs w:val="24"/>
          <w:lang w:eastAsia="ru-RU"/>
        </w:rPr>
        <w:t>дительские собрания с целью инф</w:t>
      </w:r>
      <w:r w:rsidR="00874E4B" w:rsidRPr="008F57DB">
        <w:rPr>
          <w:rFonts w:ascii="Times New Roman" w:hAnsi="Times New Roman"/>
          <w:bCs/>
          <w:sz w:val="24"/>
          <w:szCs w:val="24"/>
          <w:lang w:eastAsia="ru-RU"/>
        </w:rPr>
        <w:t>ормационно-разъяснительной работы по раннему выявлению незаконного потребления наркотических средств и психотропных веществ (1</w:t>
      </w:r>
      <w:r w:rsidR="003E4233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874E4B" w:rsidRPr="008F57DB">
        <w:rPr>
          <w:rFonts w:ascii="Times New Roman" w:hAnsi="Times New Roman"/>
          <w:bCs/>
          <w:sz w:val="24"/>
          <w:szCs w:val="24"/>
          <w:lang w:eastAsia="ru-RU"/>
        </w:rPr>
        <w:t>).</w:t>
      </w:r>
      <w:r w:rsidR="00295286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D67521" w:rsidRPr="008F57DB" w:rsidRDefault="006511C5" w:rsidP="002A22D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F57DB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="00404363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количество обращений граждан по проблемам наркомании - </w:t>
      </w:r>
      <w:r w:rsidR="002A5CB1" w:rsidRPr="008F57DB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="00404363" w:rsidRPr="008F57DB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404363" w:rsidRPr="006511C5" w:rsidRDefault="00404363" w:rsidP="002A22DA">
      <w:pPr>
        <w:spacing w:after="0" w:line="240" w:lineRule="auto"/>
        <w:ind w:firstLine="741"/>
        <w:rPr>
          <w:rFonts w:ascii="Times New Roman" w:hAnsi="Times New Roman"/>
          <w:bCs/>
          <w:sz w:val="28"/>
          <w:szCs w:val="28"/>
          <w:lang w:eastAsia="ru-RU"/>
        </w:rPr>
      </w:pPr>
    </w:p>
    <w:p w:rsidR="00367D95" w:rsidRDefault="00404363" w:rsidP="00A5226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7. </w:t>
      </w:r>
      <w:r w:rsidRPr="00830058">
        <w:rPr>
          <w:rFonts w:ascii="Times New Roman" w:hAnsi="Times New Roman"/>
          <w:bCs/>
          <w:sz w:val="28"/>
          <w:szCs w:val="28"/>
          <w:lang w:eastAsia="ru-RU"/>
        </w:rPr>
        <w:t xml:space="preserve">Издано 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830058">
        <w:rPr>
          <w:rFonts w:ascii="Times New Roman" w:hAnsi="Times New Roman"/>
          <w:bCs/>
          <w:sz w:val="28"/>
          <w:szCs w:val="28"/>
          <w:lang w:eastAsia="ru-RU"/>
        </w:rPr>
        <w:t xml:space="preserve"> нормативных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и регламентирующих документов 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>мэра Усть-Кутского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 в области противодействия распространению наркомании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67D95" w:rsidRDefault="00367D95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внесении изменений в Положение и состав Межведомственной рабочей группы по выявлению и уничтожению посевов растений, содержащих наркотические средства на территории УКМО;</w:t>
      </w:r>
    </w:p>
    <w:p w:rsidR="00A52262" w:rsidRDefault="00367D95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Об утверждении Плана –графика по организации работы по выявлению и уничтожению посевов растений, содержащих наркотические средства, на территории УКМО на 201</w:t>
      </w:r>
      <w:r w:rsidR="00A5226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 и </w:t>
      </w:r>
    </w:p>
    <w:p w:rsidR="00367D95" w:rsidRDefault="00A52262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52262">
        <w:rPr>
          <w:rFonts w:ascii="Times New Roman" w:hAnsi="Times New Roman"/>
          <w:sz w:val="24"/>
          <w:szCs w:val="24"/>
        </w:rPr>
        <w:t xml:space="preserve">Об утверждении </w:t>
      </w:r>
      <w:r w:rsidR="00367D95">
        <w:rPr>
          <w:rFonts w:ascii="Times New Roman" w:hAnsi="Times New Roman"/>
          <w:sz w:val="24"/>
          <w:szCs w:val="24"/>
        </w:rPr>
        <w:t>Плана дополнительных мероприятий по противодействию распространению наркомании на территории УКМО на 201</w:t>
      </w:r>
      <w:r>
        <w:rPr>
          <w:rFonts w:ascii="Times New Roman" w:hAnsi="Times New Roman"/>
          <w:sz w:val="24"/>
          <w:szCs w:val="24"/>
        </w:rPr>
        <w:t>8</w:t>
      </w:r>
      <w:r w:rsidR="00367D95">
        <w:rPr>
          <w:rFonts w:ascii="Times New Roman" w:hAnsi="Times New Roman"/>
          <w:sz w:val="24"/>
          <w:szCs w:val="24"/>
        </w:rPr>
        <w:t xml:space="preserve"> год;</w:t>
      </w:r>
    </w:p>
    <w:p w:rsidR="00367D95" w:rsidRDefault="00367D95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организации работы индивидуально-профилактического характера с лицами, совершившими административные правонарушения, связанные с потреблением наркотических средств и психотропных веществ;</w:t>
      </w:r>
    </w:p>
    <w:p w:rsidR="00367D95" w:rsidRDefault="00367D95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антинаркотической комиссии УКМО (изменения в составе комиссии).</w:t>
      </w:r>
    </w:p>
    <w:p w:rsidR="00182AAD" w:rsidRDefault="00182AAD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8. Изготовлено и распространено </w:t>
      </w:r>
      <w:r w:rsidR="00433ACE">
        <w:rPr>
          <w:rFonts w:ascii="Times New Roman" w:hAnsi="Times New Roman"/>
          <w:bCs/>
          <w:sz w:val="28"/>
          <w:szCs w:val="28"/>
          <w:lang w:eastAsia="ru-RU"/>
        </w:rPr>
        <w:t>50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экземпляров методических материалов по вопросам противодействия распространению наркомании.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0957F5" w:rsidRPr="00433ACE" w:rsidRDefault="000957F5" w:rsidP="0009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CE">
        <w:rPr>
          <w:rFonts w:ascii="Times New Roman" w:hAnsi="Times New Roman"/>
          <w:sz w:val="24"/>
          <w:szCs w:val="24"/>
        </w:rPr>
        <w:t>- методический сборник с матер</w:t>
      </w:r>
      <w:r w:rsidR="00A52262">
        <w:rPr>
          <w:rFonts w:ascii="Times New Roman" w:hAnsi="Times New Roman"/>
          <w:sz w:val="24"/>
          <w:szCs w:val="24"/>
        </w:rPr>
        <w:t xml:space="preserve">иалами муниципального конкурса </w:t>
      </w:r>
      <w:r w:rsidR="00A52262" w:rsidRPr="00874E4B">
        <w:rPr>
          <w:rFonts w:ascii="Times New Roman" w:hAnsi="Times New Roman"/>
          <w:sz w:val="24"/>
          <w:szCs w:val="24"/>
        </w:rPr>
        <w:t>на лучшую систему проф</w:t>
      </w:r>
      <w:r w:rsidR="00A52262">
        <w:rPr>
          <w:rFonts w:ascii="Times New Roman" w:hAnsi="Times New Roman"/>
          <w:sz w:val="24"/>
          <w:szCs w:val="24"/>
        </w:rPr>
        <w:t>илактики асоциальных проявлений</w:t>
      </w:r>
      <w:r w:rsidR="00433ACE">
        <w:rPr>
          <w:rFonts w:ascii="Times New Roman" w:hAnsi="Times New Roman"/>
          <w:sz w:val="24"/>
          <w:szCs w:val="24"/>
        </w:rPr>
        <w:t xml:space="preserve"> </w:t>
      </w:r>
      <w:r w:rsidR="00433ACE" w:rsidRPr="00433ACE">
        <w:rPr>
          <w:rFonts w:ascii="Times New Roman" w:hAnsi="Times New Roman"/>
          <w:sz w:val="24"/>
          <w:szCs w:val="24"/>
        </w:rPr>
        <w:t>– 25 шт.</w:t>
      </w:r>
      <w:r w:rsidRPr="00433ACE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182AAD" w:rsidRPr="00433ACE" w:rsidRDefault="00433ACE" w:rsidP="002A2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CE">
        <w:rPr>
          <w:rFonts w:ascii="Times New Roman" w:hAnsi="Times New Roman"/>
          <w:sz w:val="24"/>
          <w:szCs w:val="24"/>
        </w:rPr>
        <w:t>- д</w:t>
      </w:r>
      <w:r w:rsidR="00182AAD" w:rsidRPr="00433ACE">
        <w:rPr>
          <w:rFonts w:ascii="Times New Roman" w:hAnsi="Times New Roman"/>
          <w:sz w:val="24"/>
          <w:szCs w:val="24"/>
        </w:rPr>
        <w:t>иск «Профилактика социально-негативных явлений</w:t>
      </w:r>
      <w:r w:rsidRPr="00433ACE">
        <w:rPr>
          <w:rFonts w:ascii="Times New Roman" w:hAnsi="Times New Roman"/>
          <w:sz w:val="24"/>
          <w:szCs w:val="24"/>
        </w:rPr>
        <w:t xml:space="preserve"> </w:t>
      </w:r>
      <w:r w:rsidR="00A52262">
        <w:rPr>
          <w:rFonts w:ascii="Times New Roman" w:hAnsi="Times New Roman"/>
          <w:sz w:val="24"/>
          <w:szCs w:val="24"/>
        </w:rPr>
        <w:t>3</w:t>
      </w:r>
      <w:r w:rsidR="00182AAD" w:rsidRPr="00433ACE">
        <w:rPr>
          <w:rFonts w:ascii="Times New Roman" w:hAnsi="Times New Roman"/>
          <w:sz w:val="24"/>
          <w:szCs w:val="24"/>
        </w:rPr>
        <w:t xml:space="preserve">»: </w:t>
      </w:r>
      <w:r w:rsidR="00A52262">
        <w:rPr>
          <w:rFonts w:ascii="Times New Roman" w:hAnsi="Times New Roman"/>
          <w:sz w:val="24"/>
          <w:szCs w:val="24"/>
        </w:rPr>
        <w:t>материалы м</w:t>
      </w:r>
      <w:r w:rsidR="00A52262" w:rsidRPr="00034552">
        <w:rPr>
          <w:rFonts w:ascii="Times New Roman" w:hAnsi="Times New Roman"/>
          <w:sz w:val="24"/>
          <w:szCs w:val="24"/>
        </w:rPr>
        <w:t>униципальн</w:t>
      </w:r>
      <w:r w:rsidR="00A52262">
        <w:rPr>
          <w:rFonts w:ascii="Times New Roman" w:hAnsi="Times New Roman"/>
          <w:sz w:val="24"/>
          <w:szCs w:val="24"/>
        </w:rPr>
        <w:t>ого</w:t>
      </w:r>
      <w:r w:rsidR="00A52262" w:rsidRPr="00034552">
        <w:rPr>
          <w:rFonts w:ascii="Times New Roman" w:hAnsi="Times New Roman"/>
          <w:sz w:val="24"/>
          <w:szCs w:val="24"/>
        </w:rPr>
        <w:t xml:space="preserve"> конкурс</w:t>
      </w:r>
      <w:r w:rsidR="00A52262">
        <w:rPr>
          <w:rFonts w:ascii="Times New Roman" w:hAnsi="Times New Roman"/>
          <w:sz w:val="24"/>
          <w:szCs w:val="24"/>
        </w:rPr>
        <w:t>а</w:t>
      </w:r>
      <w:r w:rsidR="00A52262" w:rsidRPr="00034552">
        <w:rPr>
          <w:rFonts w:ascii="Times New Roman" w:hAnsi="Times New Roman"/>
          <w:sz w:val="24"/>
          <w:szCs w:val="24"/>
        </w:rPr>
        <w:t xml:space="preserve"> социальной рекламы</w:t>
      </w:r>
      <w:r w:rsidR="00A52262">
        <w:rPr>
          <w:rFonts w:ascii="Times New Roman" w:hAnsi="Times New Roman"/>
          <w:sz w:val="24"/>
          <w:szCs w:val="24"/>
        </w:rPr>
        <w:t xml:space="preserve"> </w:t>
      </w:r>
      <w:r w:rsidR="00A52262" w:rsidRPr="00034552">
        <w:rPr>
          <w:rFonts w:ascii="Times New Roman" w:hAnsi="Times New Roman"/>
          <w:sz w:val="24"/>
          <w:szCs w:val="24"/>
        </w:rPr>
        <w:t>«Измени мир к лучшему»</w:t>
      </w:r>
      <w:r w:rsidR="00A52262">
        <w:rPr>
          <w:rFonts w:ascii="Times New Roman" w:hAnsi="Times New Roman"/>
          <w:sz w:val="24"/>
          <w:szCs w:val="24"/>
        </w:rPr>
        <w:t xml:space="preserve"> </w:t>
      </w:r>
      <w:r w:rsidR="00182AAD" w:rsidRPr="00433ACE">
        <w:rPr>
          <w:rFonts w:ascii="Times New Roman" w:hAnsi="Times New Roman"/>
          <w:sz w:val="24"/>
          <w:szCs w:val="24"/>
        </w:rPr>
        <w:t>– 25 шт.</w:t>
      </w:r>
    </w:p>
    <w:p w:rsidR="00404363" w:rsidRPr="006511C5" w:rsidRDefault="00404363" w:rsidP="002A22DA">
      <w:pPr>
        <w:spacing w:after="0" w:line="240" w:lineRule="auto"/>
        <w:ind w:firstLine="741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3A3852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9. Организовано взаимодействие с 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общественным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объединени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ями</w:t>
      </w:r>
      <w:r w:rsidR="00A52262">
        <w:rPr>
          <w:rFonts w:ascii="Times New Roman" w:hAnsi="Times New Roman"/>
          <w:bCs/>
          <w:sz w:val="28"/>
          <w:szCs w:val="28"/>
          <w:lang w:eastAsia="ru-RU"/>
        </w:rPr>
        <w:t xml:space="preserve"> Усть-Кутского района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по вопросам антинаркотической деятельности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 xml:space="preserve">волонтерское движение «Радуга добра», Усть-Кутский молодежный парламент (работающей молодежи), </w:t>
      </w:r>
      <w:r w:rsidR="00182AAD" w:rsidRPr="00B571DE">
        <w:rPr>
          <w:rFonts w:ascii="Times New Roman" w:hAnsi="Times New Roman"/>
          <w:bCs/>
          <w:sz w:val="28"/>
          <w:szCs w:val="28"/>
          <w:lang w:eastAsia="ru-RU"/>
        </w:rPr>
        <w:t>молодежн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ый парламент</w:t>
      </w:r>
      <w:r w:rsidR="00182AAD" w:rsidRPr="00B571DE">
        <w:rPr>
          <w:rFonts w:ascii="Times New Roman" w:hAnsi="Times New Roman"/>
          <w:bCs/>
          <w:sz w:val="28"/>
          <w:szCs w:val="28"/>
          <w:lang w:eastAsia="ru-RU"/>
        </w:rPr>
        <w:t xml:space="preserve"> «Прометей»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, Федерация бокса города Усть-Кута</w:t>
      </w:r>
      <w:r w:rsidR="00367D95">
        <w:rPr>
          <w:rFonts w:ascii="Times New Roman" w:hAnsi="Times New Roman"/>
          <w:bCs/>
          <w:sz w:val="28"/>
          <w:szCs w:val="28"/>
          <w:lang w:eastAsia="ru-RU"/>
        </w:rPr>
        <w:t>, районный женский совет «Лена».</w:t>
      </w:r>
      <w:r w:rsidR="00A52262">
        <w:rPr>
          <w:rFonts w:ascii="Times New Roman" w:hAnsi="Times New Roman"/>
          <w:bCs/>
          <w:sz w:val="28"/>
          <w:szCs w:val="28"/>
          <w:lang w:eastAsia="ru-RU"/>
        </w:rPr>
        <w:t xml:space="preserve"> Установлен контакт с </w:t>
      </w:r>
      <w:r w:rsidR="003A3852">
        <w:rPr>
          <w:rFonts w:ascii="Times New Roman" w:hAnsi="Times New Roman"/>
          <w:bCs/>
          <w:sz w:val="28"/>
          <w:szCs w:val="28"/>
          <w:lang w:eastAsia="ru-RU"/>
        </w:rPr>
        <w:t xml:space="preserve">Ассоциацией общественных объединений Иркутской области </w:t>
      </w:r>
      <w:r w:rsidR="00A52262">
        <w:rPr>
          <w:rFonts w:ascii="Times New Roman" w:hAnsi="Times New Roman"/>
          <w:bCs/>
          <w:sz w:val="28"/>
          <w:szCs w:val="28"/>
          <w:lang w:eastAsia="ru-RU"/>
        </w:rPr>
        <w:t xml:space="preserve">«Матери против наркотиков», </w:t>
      </w:r>
      <w:r w:rsidR="003A3852">
        <w:rPr>
          <w:rFonts w:ascii="Times New Roman" w:hAnsi="Times New Roman"/>
          <w:bCs/>
          <w:sz w:val="28"/>
          <w:szCs w:val="28"/>
          <w:lang w:eastAsia="ru-RU"/>
        </w:rPr>
        <w:t>спланирована совместная работа на 2019 год.</w:t>
      </w: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10. Осуществлены иные мероприятия в области противодействия распространению наркомании: </w:t>
      </w:r>
      <w:r w:rsidR="00447AC3">
        <w:rPr>
          <w:rFonts w:ascii="Times New Roman" w:hAnsi="Times New Roman"/>
          <w:bCs/>
          <w:sz w:val="28"/>
          <w:szCs w:val="28"/>
          <w:lang w:eastAsia="ru-RU"/>
        </w:rPr>
        <w:t>летний лагерь дневного пребывания для детей группы риска «Время открытий» (2 сезона)</w:t>
      </w:r>
      <w:r w:rsidR="003A3852">
        <w:rPr>
          <w:rFonts w:ascii="Times New Roman" w:hAnsi="Times New Roman"/>
          <w:bCs/>
          <w:sz w:val="28"/>
          <w:szCs w:val="28"/>
          <w:lang w:eastAsia="ru-RU"/>
        </w:rPr>
        <w:t>, летний лагерь дневного пребывания для мальчиков, воспитывающихся одинокими матерями «Мужской характер» (1 сезон)</w:t>
      </w:r>
      <w:r w:rsidR="00447AC3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64CF8" w:rsidRPr="00D13204" w:rsidRDefault="00404363" w:rsidP="002A22D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13204">
        <w:rPr>
          <w:rFonts w:ascii="Times New Roman" w:hAnsi="Times New Roman"/>
          <w:bCs/>
          <w:sz w:val="28"/>
          <w:szCs w:val="28"/>
          <w:lang w:eastAsia="ru-RU"/>
        </w:rPr>
        <w:t>11. Проведено</w:t>
      </w:r>
      <w:r w:rsidR="00364CF8" w:rsidRPr="00D13204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404363" w:rsidRPr="00433ACE" w:rsidRDefault="00364CF8" w:rsidP="00433A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33ACE">
        <w:rPr>
          <w:rFonts w:ascii="Times New Roman" w:hAnsi="Times New Roman"/>
          <w:bCs/>
          <w:sz w:val="24"/>
          <w:szCs w:val="24"/>
          <w:lang w:eastAsia="ru-RU"/>
        </w:rPr>
        <w:t xml:space="preserve">Встречи с населением муниципального образования (сход граждан) по вопросам противодействия незаконному обороту наркотиков, исполнения обязанности по уничтожению наркосодержащих растений - </w:t>
      </w:r>
      <w:r w:rsidR="007F18A7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404363" w:rsidRPr="00433AC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364CF8" w:rsidRPr="00433ACE" w:rsidRDefault="00364CF8" w:rsidP="00433A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3ACE">
        <w:rPr>
          <w:rFonts w:ascii="Times New Roman" w:hAnsi="Times New Roman"/>
          <w:bCs/>
          <w:color w:val="000000"/>
          <w:sz w:val="24"/>
          <w:szCs w:val="24"/>
        </w:rPr>
        <w:t>Лекция о симптомах наркотического опьянения - 3</w:t>
      </w:r>
    </w:p>
    <w:p w:rsidR="00404363" w:rsidRPr="006511C5" w:rsidRDefault="00404363" w:rsidP="002A22D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364CF8" w:rsidP="002A22D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12. Проведено </w:t>
      </w:r>
      <w:r w:rsidR="00D13204">
        <w:rPr>
          <w:rFonts w:ascii="Times New Roman" w:hAnsi="Times New Roman"/>
          <w:bCs/>
          <w:sz w:val="28"/>
          <w:szCs w:val="28"/>
          <w:lang w:eastAsia="ru-RU"/>
        </w:rPr>
        <w:t>12</w:t>
      </w:r>
      <w:r w:rsidR="00404363"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консультаци</w:t>
      </w:r>
      <w:r w:rsidR="00D13204"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="00404363"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наркозависимых лиц по вопросу лечения и реабилитации.</w:t>
      </w:r>
    </w:p>
    <w:p w:rsidR="003A3852" w:rsidRDefault="00404363" w:rsidP="003A3852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33ACE">
        <w:rPr>
          <w:rFonts w:ascii="Times New Roman" w:hAnsi="Times New Roman"/>
          <w:bCs/>
          <w:sz w:val="24"/>
          <w:szCs w:val="24"/>
          <w:lang w:eastAsia="ru-RU"/>
        </w:rPr>
        <w:t>Работа, проводимая как с наркозависимыми людьми, так и с членами их семей: разъяснение необходимости и возможностей лечения наркомании (стационарного в г. Усть-Куте и амбулаторного за его пределами), информирование о реабилитационных центрах Иркутской области, условиях, сроках реабилитации;</w:t>
      </w:r>
      <w:r w:rsidR="003A385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33ACE">
        <w:rPr>
          <w:rFonts w:ascii="Times New Roman" w:hAnsi="Times New Roman"/>
          <w:bCs/>
          <w:sz w:val="24"/>
          <w:szCs w:val="24"/>
          <w:lang w:eastAsia="ru-RU"/>
        </w:rPr>
        <w:t xml:space="preserve">встречи с руководителем и пастором Усть-Кутского реабилитационного центра </w:t>
      </w:r>
      <w:r w:rsidR="00CE591A" w:rsidRPr="00433ACE">
        <w:rPr>
          <w:rFonts w:ascii="Times New Roman" w:hAnsi="Times New Roman"/>
          <w:bCs/>
          <w:sz w:val="24"/>
          <w:szCs w:val="24"/>
          <w:lang w:eastAsia="ru-RU"/>
        </w:rPr>
        <w:t>– дом милосердия «Надежда есть».</w:t>
      </w:r>
      <w:r w:rsidR="003A385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E591A" w:rsidRPr="00433ACE" w:rsidRDefault="003A3852" w:rsidP="003A3852">
      <w:pPr>
        <w:spacing w:after="0" w:line="240" w:lineRule="auto"/>
        <w:ind w:firstLine="74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На данный момент 2 человека проходят реабилитацию в Иркутском центре медико-социальной реабилитации.</w:t>
      </w: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13. </w:t>
      </w:r>
      <w:r w:rsidR="009F6C69">
        <w:rPr>
          <w:rFonts w:ascii="Times New Roman" w:hAnsi="Times New Roman"/>
          <w:bCs/>
          <w:sz w:val="28"/>
          <w:szCs w:val="28"/>
          <w:lang w:eastAsia="ru-RU"/>
        </w:rPr>
        <w:t>С 2018 года на территории Усть-Кутского муниципального образования действует программа «Молодежная политика Усть-Кутского района» на 2018-</w:t>
      </w:r>
      <w:r w:rsidR="009F6C69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2020гг., в которой выделена подпрограмма «Профилактика наркомании, токсикомании и других социально-негативных явлений». </w:t>
      </w:r>
    </w:p>
    <w:p w:rsidR="007F18A7" w:rsidRDefault="007F18A7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F18A7" w:rsidRDefault="007F18A7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F18A7" w:rsidRDefault="007F18A7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F18A7" w:rsidRPr="006511C5" w:rsidRDefault="007F18A7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53CB4" w:rsidRPr="006511C5" w:rsidRDefault="00F53CB4" w:rsidP="007372D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4890" w:type="pct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088"/>
        <w:gridCol w:w="947"/>
        <w:gridCol w:w="812"/>
        <w:gridCol w:w="812"/>
        <w:gridCol w:w="812"/>
      </w:tblGrid>
      <w:tr w:rsidR="009F6C69" w:rsidRPr="009F6C69" w:rsidTr="00E07607">
        <w:trPr>
          <w:cantSplit/>
          <w:trHeight w:val="1042"/>
        </w:trPr>
        <w:tc>
          <w:tcPr>
            <w:tcW w:w="251" w:type="pct"/>
            <w:vMerge w:val="restar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</w:p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053" w:type="pct"/>
            <w:vMerge w:val="restart"/>
          </w:tcPr>
          <w:p w:rsidR="009F6C69" w:rsidRPr="009F6C69" w:rsidRDefault="009F6C69" w:rsidP="009F6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 xml:space="preserve">Наименование мероприятий подпрограммы  </w:t>
            </w:r>
          </w:p>
        </w:tc>
        <w:tc>
          <w:tcPr>
            <w:tcW w:w="475" w:type="pct"/>
            <w:vMerge w:val="restart"/>
          </w:tcPr>
          <w:p w:rsidR="009F6C69" w:rsidRPr="009F6C69" w:rsidRDefault="009F6C69" w:rsidP="009F6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Предусмотрено финансирование за весь период реализации Программы</w:t>
            </w:r>
          </w:p>
        </w:tc>
        <w:tc>
          <w:tcPr>
            <w:tcW w:w="1221" w:type="pct"/>
            <w:gridSpan w:val="3"/>
          </w:tcPr>
          <w:p w:rsidR="009F6C69" w:rsidRPr="009F6C69" w:rsidRDefault="009F6C69" w:rsidP="009F6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 xml:space="preserve">Местный бюджет </w:t>
            </w:r>
          </w:p>
          <w:p w:rsidR="009F6C69" w:rsidRPr="009F6C69" w:rsidRDefault="009F6C69" w:rsidP="009F6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на 2018 год</w:t>
            </w:r>
          </w:p>
          <w:p w:rsidR="009F6C69" w:rsidRPr="009F6C69" w:rsidRDefault="009F6C69" w:rsidP="009F6C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 xml:space="preserve"> (тыс. руб.)</w:t>
            </w:r>
          </w:p>
        </w:tc>
      </w:tr>
      <w:tr w:rsidR="009F6C69" w:rsidRPr="009F6C69" w:rsidTr="00E07607">
        <w:trPr>
          <w:cantSplit/>
          <w:trHeight w:val="2255"/>
        </w:trPr>
        <w:tc>
          <w:tcPr>
            <w:tcW w:w="251" w:type="pct"/>
            <w:vMerge/>
          </w:tcPr>
          <w:p w:rsidR="009F6C69" w:rsidRPr="009F6C69" w:rsidRDefault="009F6C69" w:rsidP="009F6C69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053" w:type="pct"/>
            <w:vMerge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75" w:type="pct"/>
            <w:vMerge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7" w:type="pct"/>
            <w:textDirection w:val="btLr"/>
          </w:tcPr>
          <w:p w:rsidR="009F6C69" w:rsidRPr="009F6C69" w:rsidRDefault="009F6C69" w:rsidP="009F6C6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Предусмотрено</w:t>
            </w:r>
          </w:p>
        </w:tc>
        <w:tc>
          <w:tcPr>
            <w:tcW w:w="407" w:type="pct"/>
            <w:textDirection w:val="btLr"/>
          </w:tcPr>
          <w:p w:rsidR="009F6C69" w:rsidRPr="009F6C69" w:rsidRDefault="009F6C69" w:rsidP="009F6C6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Профинансировано</w:t>
            </w:r>
          </w:p>
        </w:tc>
        <w:tc>
          <w:tcPr>
            <w:tcW w:w="407" w:type="pct"/>
            <w:textDirection w:val="btLr"/>
          </w:tcPr>
          <w:p w:rsidR="009F6C69" w:rsidRPr="009F6C69" w:rsidRDefault="009F6C69" w:rsidP="009F6C6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Освоено</w:t>
            </w:r>
          </w:p>
        </w:tc>
      </w:tr>
      <w:tr w:rsidR="009F6C69" w:rsidRPr="009F6C69" w:rsidTr="00E07607">
        <w:trPr>
          <w:cantSplit/>
          <w:trHeight w:val="385"/>
        </w:trPr>
        <w:tc>
          <w:tcPr>
            <w:tcW w:w="251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3053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Прогнозирование развития наркоситуации, 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</w:t>
            </w:r>
          </w:p>
        </w:tc>
        <w:tc>
          <w:tcPr>
            <w:tcW w:w="475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120,0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</w:tr>
      <w:tr w:rsidR="009F6C69" w:rsidRPr="009F6C69" w:rsidTr="00E07607">
        <w:trPr>
          <w:cantSplit/>
          <w:trHeight w:val="385"/>
        </w:trPr>
        <w:tc>
          <w:tcPr>
            <w:tcW w:w="251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3053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Содействие развитию системы раннего выявления незаконных потребителей наркотиков.</w:t>
            </w:r>
          </w:p>
        </w:tc>
        <w:tc>
          <w:tcPr>
            <w:tcW w:w="475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280,0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255,0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255,0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255,0</w:t>
            </w:r>
          </w:p>
        </w:tc>
      </w:tr>
      <w:tr w:rsidR="009F6C69" w:rsidRPr="009F6C69" w:rsidTr="00E07607">
        <w:trPr>
          <w:cantSplit/>
          <w:trHeight w:val="919"/>
        </w:trPr>
        <w:tc>
          <w:tcPr>
            <w:tcW w:w="251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 xml:space="preserve">3. </w:t>
            </w:r>
          </w:p>
        </w:tc>
        <w:tc>
          <w:tcPr>
            <w:tcW w:w="3053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 xml:space="preserve">Реализация комплекса мероприятий по профилактике   социально-негативных   явлений среди несовершеннолетних и молодежи, в том числе среди лиц, попавших в трудную жизненную ситуацию.      </w:t>
            </w:r>
          </w:p>
        </w:tc>
        <w:tc>
          <w:tcPr>
            <w:tcW w:w="475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170,68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60,68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60, 68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60, 68</w:t>
            </w:r>
          </w:p>
        </w:tc>
      </w:tr>
      <w:tr w:rsidR="009F6C69" w:rsidRPr="009F6C69" w:rsidTr="00E07607">
        <w:trPr>
          <w:cantSplit/>
          <w:trHeight w:val="385"/>
        </w:trPr>
        <w:tc>
          <w:tcPr>
            <w:tcW w:w="251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3053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Реализация комплекса мероприятий, направленных на формирование здорового образа жизни среди несовершеннолетних и молодежи, в том числе среди лиц, попавших в трудную жизненную ситуацию.</w:t>
            </w:r>
          </w:p>
        </w:tc>
        <w:tc>
          <w:tcPr>
            <w:tcW w:w="475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332,0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102,0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70,0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70,0</w:t>
            </w:r>
          </w:p>
        </w:tc>
      </w:tr>
      <w:tr w:rsidR="009F6C69" w:rsidRPr="009F6C69" w:rsidTr="00E07607">
        <w:trPr>
          <w:cantSplit/>
          <w:trHeight w:val="385"/>
        </w:trPr>
        <w:tc>
          <w:tcPr>
            <w:tcW w:w="251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3053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 xml:space="preserve">Включение потребителей наркотиков в программы комплексной реабилитации и ресоциализации, развитие системы мотивирования и консультирования наркопотребителей              </w:t>
            </w:r>
          </w:p>
        </w:tc>
        <w:tc>
          <w:tcPr>
            <w:tcW w:w="475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F6C69" w:rsidRPr="009F6C69" w:rsidTr="00E07607">
        <w:trPr>
          <w:cantSplit/>
          <w:trHeight w:val="385"/>
        </w:trPr>
        <w:tc>
          <w:tcPr>
            <w:tcW w:w="251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3053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Формирование негативного отношения в обществе к немедицинскому потреблению наркотиков</w:t>
            </w:r>
          </w:p>
        </w:tc>
        <w:tc>
          <w:tcPr>
            <w:tcW w:w="475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75,0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</w:tr>
      <w:tr w:rsidR="009F6C69" w:rsidRPr="009F6C69" w:rsidTr="00E07607">
        <w:trPr>
          <w:cantSplit/>
          <w:trHeight w:val="385"/>
        </w:trPr>
        <w:tc>
          <w:tcPr>
            <w:tcW w:w="251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053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Формирование профессионального сообщества специалистов по профилактике наркомании для повышения эффективности     антинаркотической профилактической деятельности.</w:t>
            </w:r>
          </w:p>
        </w:tc>
        <w:tc>
          <w:tcPr>
            <w:tcW w:w="475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</w:tr>
      <w:tr w:rsidR="009F6C69" w:rsidRPr="009F6C69" w:rsidTr="00E07607">
        <w:trPr>
          <w:cantSplit/>
          <w:trHeight w:val="385"/>
        </w:trPr>
        <w:tc>
          <w:tcPr>
            <w:tcW w:w="251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053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Реализация комплекса мероприятий по уничтожению дикорастущей конопли</w:t>
            </w:r>
          </w:p>
        </w:tc>
        <w:tc>
          <w:tcPr>
            <w:tcW w:w="475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F6C69" w:rsidRPr="009F6C69" w:rsidTr="00E07607">
        <w:trPr>
          <w:cantSplit/>
          <w:trHeight w:val="385"/>
        </w:trPr>
        <w:tc>
          <w:tcPr>
            <w:tcW w:w="251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3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Участие представителей Усть-Кутского муниципального образования в мероприятиях различного уровня (межмуниципальных, региональных, всероссийских)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явлений.</w:t>
            </w:r>
          </w:p>
        </w:tc>
        <w:tc>
          <w:tcPr>
            <w:tcW w:w="475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57,32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17,32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17,32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lang w:eastAsia="ru-RU"/>
              </w:rPr>
              <w:t>17,32</w:t>
            </w:r>
          </w:p>
        </w:tc>
      </w:tr>
      <w:tr w:rsidR="009F6C69" w:rsidRPr="009F6C69" w:rsidTr="00E07607">
        <w:trPr>
          <w:cantSplit/>
          <w:trHeight w:val="385"/>
        </w:trPr>
        <w:tc>
          <w:tcPr>
            <w:tcW w:w="3304" w:type="pct"/>
            <w:gridSpan w:val="2"/>
          </w:tcPr>
          <w:p w:rsidR="009F6C69" w:rsidRPr="009F6C69" w:rsidRDefault="009F6C69" w:rsidP="009F6C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475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1050,0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505,0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505,0</w:t>
            </w:r>
          </w:p>
        </w:tc>
        <w:tc>
          <w:tcPr>
            <w:tcW w:w="407" w:type="pct"/>
          </w:tcPr>
          <w:p w:rsidR="009F6C69" w:rsidRPr="009F6C69" w:rsidRDefault="009F6C69" w:rsidP="009F6C6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9F6C69">
              <w:rPr>
                <w:rFonts w:ascii="Times New Roman" w:eastAsia="Times New Roman" w:hAnsi="Times New Roman"/>
                <w:b/>
                <w:lang w:eastAsia="ru-RU"/>
              </w:rPr>
              <w:t>505,0</w:t>
            </w:r>
          </w:p>
        </w:tc>
      </w:tr>
    </w:tbl>
    <w:p w:rsidR="00404363" w:rsidRPr="006511C5" w:rsidRDefault="00404363" w:rsidP="009F6C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2A22DA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14. Выявленные проблемы и недостатки в антинаркотической деятельности, требующие принятия решения на </w:t>
      </w:r>
      <w:r w:rsidR="00433ACE">
        <w:rPr>
          <w:rFonts w:ascii="Times New Roman" w:hAnsi="Times New Roman"/>
          <w:bCs/>
          <w:sz w:val="28"/>
          <w:szCs w:val="28"/>
          <w:lang w:eastAsia="ru-RU"/>
        </w:rPr>
        <w:t>вышестоящем уровне</w:t>
      </w:r>
      <w:r w:rsidR="005F3E5A"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 w:rsidR="00433ACE">
        <w:rPr>
          <w:rFonts w:ascii="Times New Roman" w:hAnsi="Times New Roman"/>
          <w:bCs/>
          <w:sz w:val="28"/>
          <w:szCs w:val="28"/>
          <w:lang w:eastAsia="ru-RU"/>
        </w:rPr>
        <w:t>проблем, требующих решения на вышестоящем уровне не выявлено.</w:t>
      </w:r>
    </w:p>
    <w:p w:rsidR="00433ACE" w:rsidRDefault="00433ACE" w:rsidP="002A22D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F18A7" w:rsidRDefault="007F18A7" w:rsidP="002A22D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Председатель </w:t>
      </w:r>
    </w:p>
    <w:p w:rsidR="00404363" w:rsidRPr="00CE591A" w:rsidRDefault="00404363" w:rsidP="002A22D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антинаркотической комиссии УКМО     </w:t>
      </w:r>
      <w:r w:rsidR="00CE59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="007F18A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</w:t>
      </w:r>
      <w:r w:rsidR="00CE59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7F18A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651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F18A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Т.А.Климина </w:t>
      </w:r>
    </w:p>
    <w:sectPr w:rsidR="00404363" w:rsidRPr="00CE591A" w:rsidSect="000F53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9B" w:rsidRDefault="009E099B" w:rsidP="00CF2359">
      <w:pPr>
        <w:spacing w:after="0" w:line="240" w:lineRule="auto"/>
      </w:pPr>
      <w:r>
        <w:separator/>
      </w:r>
    </w:p>
  </w:endnote>
  <w:endnote w:type="continuationSeparator" w:id="0">
    <w:p w:rsidR="009E099B" w:rsidRDefault="009E099B" w:rsidP="00CF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9B" w:rsidRDefault="009E099B" w:rsidP="00CF2359">
      <w:pPr>
        <w:spacing w:after="0" w:line="240" w:lineRule="auto"/>
      </w:pPr>
      <w:r>
        <w:separator/>
      </w:r>
    </w:p>
  </w:footnote>
  <w:footnote w:type="continuationSeparator" w:id="0">
    <w:p w:rsidR="009E099B" w:rsidRDefault="009E099B" w:rsidP="00CF2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6797A"/>
    <w:multiLevelType w:val="hybridMultilevel"/>
    <w:tmpl w:val="2EE434D0"/>
    <w:lvl w:ilvl="0" w:tplc="6F7077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A43C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BA3F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6ECD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3072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900A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7826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A24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EC6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5"/>
    <w:rsid w:val="000121AD"/>
    <w:rsid w:val="00034552"/>
    <w:rsid w:val="0004086A"/>
    <w:rsid w:val="000423AA"/>
    <w:rsid w:val="000830FF"/>
    <w:rsid w:val="000926FD"/>
    <w:rsid w:val="000957F5"/>
    <w:rsid w:val="000967F7"/>
    <w:rsid w:val="000F537F"/>
    <w:rsid w:val="001039DC"/>
    <w:rsid w:val="00146479"/>
    <w:rsid w:val="00167341"/>
    <w:rsid w:val="00170C92"/>
    <w:rsid w:val="00182AAD"/>
    <w:rsid w:val="001A2AD8"/>
    <w:rsid w:val="001B2591"/>
    <w:rsid w:val="001C69AF"/>
    <w:rsid w:val="002043A0"/>
    <w:rsid w:val="00232506"/>
    <w:rsid w:val="002620BC"/>
    <w:rsid w:val="00295286"/>
    <w:rsid w:val="002A22DA"/>
    <w:rsid w:val="002A4022"/>
    <w:rsid w:val="002A5CB1"/>
    <w:rsid w:val="002A67B2"/>
    <w:rsid w:val="002E2B3C"/>
    <w:rsid w:val="00304673"/>
    <w:rsid w:val="003108A6"/>
    <w:rsid w:val="003130DA"/>
    <w:rsid w:val="00343196"/>
    <w:rsid w:val="00364CF8"/>
    <w:rsid w:val="00367D95"/>
    <w:rsid w:val="003831D6"/>
    <w:rsid w:val="003906B5"/>
    <w:rsid w:val="003A3852"/>
    <w:rsid w:val="003E2897"/>
    <w:rsid w:val="003E4233"/>
    <w:rsid w:val="00403477"/>
    <w:rsid w:val="00404363"/>
    <w:rsid w:val="00433ACE"/>
    <w:rsid w:val="00447AC3"/>
    <w:rsid w:val="00474837"/>
    <w:rsid w:val="0048161A"/>
    <w:rsid w:val="004A097E"/>
    <w:rsid w:val="004F014E"/>
    <w:rsid w:val="00506A80"/>
    <w:rsid w:val="00526178"/>
    <w:rsid w:val="00527486"/>
    <w:rsid w:val="00535AEE"/>
    <w:rsid w:val="00545090"/>
    <w:rsid w:val="00545CA2"/>
    <w:rsid w:val="00555976"/>
    <w:rsid w:val="00571D88"/>
    <w:rsid w:val="00582EF3"/>
    <w:rsid w:val="005E3B18"/>
    <w:rsid w:val="005F3E5A"/>
    <w:rsid w:val="006511C5"/>
    <w:rsid w:val="00671384"/>
    <w:rsid w:val="00673116"/>
    <w:rsid w:val="006A0615"/>
    <w:rsid w:val="006B4AD8"/>
    <w:rsid w:val="006C1348"/>
    <w:rsid w:val="006D387E"/>
    <w:rsid w:val="00707A37"/>
    <w:rsid w:val="007372D2"/>
    <w:rsid w:val="00745193"/>
    <w:rsid w:val="00786D11"/>
    <w:rsid w:val="007A7FEA"/>
    <w:rsid w:val="007C5FF5"/>
    <w:rsid w:val="007D449D"/>
    <w:rsid w:val="007F18A7"/>
    <w:rsid w:val="00830058"/>
    <w:rsid w:val="00874886"/>
    <w:rsid w:val="00874E4B"/>
    <w:rsid w:val="008D617A"/>
    <w:rsid w:val="008F57DB"/>
    <w:rsid w:val="00902DC3"/>
    <w:rsid w:val="00936613"/>
    <w:rsid w:val="009658F5"/>
    <w:rsid w:val="00975B94"/>
    <w:rsid w:val="00981207"/>
    <w:rsid w:val="00992CA1"/>
    <w:rsid w:val="009A67CA"/>
    <w:rsid w:val="009C38E3"/>
    <w:rsid w:val="009C4961"/>
    <w:rsid w:val="009D17F0"/>
    <w:rsid w:val="009D3F81"/>
    <w:rsid w:val="009E099B"/>
    <w:rsid w:val="009E3C7A"/>
    <w:rsid w:val="009F6C69"/>
    <w:rsid w:val="00A12435"/>
    <w:rsid w:val="00A43C6E"/>
    <w:rsid w:val="00A44879"/>
    <w:rsid w:val="00A52262"/>
    <w:rsid w:val="00A76B19"/>
    <w:rsid w:val="00AA338B"/>
    <w:rsid w:val="00AC3FF3"/>
    <w:rsid w:val="00AD34E8"/>
    <w:rsid w:val="00AE5958"/>
    <w:rsid w:val="00AF4927"/>
    <w:rsid w:val="00AF720E"/>
    <w:rsid w:val="00B05C3B"/>
    <w:rsid w:val="00B05CC4"/>
    <w:rsid w:val="00B162B3"/>
    <w:rsid w:val="00B17EB8"/>
    <w:rsid w:val="00B571DE"/>
    <w:rsid w:val="00B733F6"/>
    <w:rsid w:val="00B82629"/>
    <w:rsid w:val="00B9167E"/>
    <w:rsid w:val="00C37E30"/>
    <w:rsid w:val="00C46385"/>
    <w:rsid w:val="00C52197"/>
    <w:rsid w:val="00CA11EB"/>
    <w:rsid w:val="00CB5325"/>
    <w:rsid w:val="00CD116C"/>
    <w:rsid w:val="00CE08D9"/>
    <w:rsid w:val="00CE1F44"/>
    <w:rsid w:val="00CE46DE"/>
    <w:rsid w:val="00CE591A"/>
    <w:rsid w:val="00CF2359"/>
    <w:rsid w:val="00D13204"/>
    <w:rsid w:val="00D66F86"/>
    <w:rsid w:val="00D67521"/>
    <w:rsid w:val="00D7715C"/>
    <w:rsid w:val="00DE2A03"/>
    <w:rsid w:val="00DF067E"/>
    <w:rsid w:val="00DF128C"/>
    <w:rsid w:val="00E32004"/>
    <w:rsid w:val="00E35E00"/>
    <w:rsid w:val="00E67884"/>
    <w:rsid w:val="00EC2822"/>
    <w:rsid w:val="00EE3EE3"/>
    <w:rsid w:val="00EE693C"/>
    <w:rsid w:val="00EF6029"/>
    <w:rsid w:val="00F04707"/>
    <w:rsid w:val="00F370A6"/>
    <w:rsid w:val="00F53CB4"/>
    <w:rsid w:val="00FE7C5B"/>
    <w:rsid w:val="00FF0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0ABE3"/>
  <w15:docId w15:val="{DC7034E1-F1C7-4CF4-9764-995920B8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0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167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7FEA"/>
    <w:pPr>
      <w:ind w:left="720"/>
      <w:contextualSpacing/>
    </w:pPr>
  </w:style>
  <w:style w:type="table" w:styleId="a4">
    <w:name w:val="Table Grid"/>
    <w:basedOn w:val="a1"/>
    <w:uiPriority w:val="99"/>
    <w:rsid w:val="00A4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F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F2359"/>
    <w:rPr>
      <w:rFonts w:cs="Times New Roman"/>
    </w:rPr>
  </w:style>
  <w:style w:type="paragraph" w:styleId="a7">
    <w:name w:val="footer"/>
    <w:basedOn w:val="a"/>
    <w:link w:val="a8"/>
    <w:uiPriority w:val="99"/>
    <w:rsid w:val="00CF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F2359"/>
    <w:rPr>
      <w:rFonts w:cs="Times New Roman"/>
    </w:rPr>
  </w:style>
  <w:style w:type="character" w:customStyle="1" w:styleId="a9">
    <w:name w:val="Основной текст_"/>
    <w:link w:val="3"/>
    <w:uiPriority w:val="99"/>
    <w:locked/>
    <w:rsid w:val="005E3B18"/>
    <w:rPr>
      <w:rFonts w:ascii="Times New Roman" w:hAnsi="Times New Roman" w:cs="Times New Roman"/>
      <w:spacing w:val="13"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Интервал 0 pt"/>
    <w:uiPriority w:val="99"/>
    <w:rsid w:val="005E3B18"/>
    <w:rPr>
      <w:rFonts w:ascii="Times New Roman" w:hAnsi="Times New Roman" w:cs="Times New Roman"/>
      <w:color w:val="000000"/>
      <w:spacing w:val="12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uiPriority w:val="99"/>
    <w:rsid w:val="005E3B18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/>
      <w:spacing w:val="13"/>
      <w:sz w:val="23"/>
      <w:szCs w:val="23"/>
    </w:rPr>
  </w:style>
  <w:style w:type="paragraph" w:styleId="aa">
    <w:name w:val="Normal (Web)"/>
    <w:basedOn w:val="a"/>
    <w:uiPriority w:val="99"/>
    <w:semiHidden/>
    <w:rsid w:val="00B05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30058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E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2A03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167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E2C6-8BFE-4EA1-B424-B7BE5F54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2018-12-28T01:26:00Z</cp:lastPrinted>
  <dcterms:created xsi:type="dcterms:W3CDTF">2018-12-27T08:11:00Z</dcterms:created>
  <dcterms:modified xsi:type="dcterms:W3CDTF">2019-01-21T02:04:00Z</dcterms:modified>
</cp:coreProperties>
</file>