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739A" w14:textId="77777777" w:rsidR="00910F67" w:rsidRDefault="00910F67" w:rsidP="00445F2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445F26">
        <w:rPr>
          <w:b/>
        </w:rPr>
        <w:t>Искусственный интеллект - история развития</w:t>
      </w:r>
      <w:r w:rsidR="00B140D4">
        <w:rPr>
          <w:b/>
        </w:rPr>
        <w:t>.</w:t>
      </w:r>
      <w:r w:rsidRPr="00445F26">
        <w:rPr>
          <w:b/>
        </w:rPr>
        <w:t xml:space="preserve"> </w:t>
      </w:r>
      <w:r w:rsidR="00B140D4">
        <w:rPr>
          <w:b/>
        </w:rPr>
        <w:t xml:space="preserve"> В</w:t>
      </w:r>
      <w:r w:rsidRPr="00445F26">
        <w:rPr>
          <w:b/>
        </w:rPr>
        <w:t xml:space="preserve">озможные проблемы использования </w:t>
      </w:r>
      <w:r w:rsidR="00F712E7">
        <w:rPr>
          <w:b/>
        </w:rPr>
        <w:t xml:space="preserve">искусственного интеллекта </w:t>
      </w:r>
      <w:r w:rsidRPr="00445F26">
        <w:rPr>
          <w:b/>
        </w:rPr>
        <w:t>с которыми может столкнуться потребитель.</w:t>
      </w:r>
    </w:p>
    <w:p w14:paraId="5397C126" w14:textId="77777777" w:rsidR="00445F26" w:rsidRPr="00445F26" w:rsidRDefault="00445F26" w:rsidP="00445F2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14:paraId="7FD99F59" w14:textId="77777777" w:rsidR="00A648F5" w:rsidRPr="00BF7DA6" w:rsidRDefault="00910F67" w:rsidP="00AB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EC13A6">
        <w:t xml:space="preserve"> </w:t>
      </w:r>
      <w:r w:rsidR="00EC13A6" w:rsidRPr="00EC13A6">
        <w:rPr>
          <w:color w:val="263238"/>
        </w:rPr>
        <w:t xml:space="preserve">Ежегодно 15 марта потребительское движение отмечает Всемирный день прав потребителей, повышая глобальную осведомленность о правах потребителей и их защите. </w:t>
      </w:r>
      <w:r w:rsidR="00697112" w:rsidRPr="00EC13A6">
        <w:t>В 2024 году Международная организация потребителей (</w:t>
      </w:r>
      <w:proofErr w:type="spellStart"/>
      <w:r w:rsidR="00697112" w:rsidRPr="00EC13A6">
        <w:t>Consumers</w:t>
      </w:r>
      <w:proofErr w:type="spellEnd"/>
      <w:r w:rsidR="00697112" w:rsidRPr="00EC13A6">
        <w:t xml:space="preserve"> </w:t>
      </w:r>
      <w:proofErr w:type="spellStart"/>
      <w:r w:rsidR="00697112" w:rsidRPr="00EC13A6">
        <w:t>international</w:t>
      </w:r>
      <w:proofErr w:type="spellEnd"/>
      <w:r w:rsidR="00697112" w:rsidRPr="00EC13A6">
        <w:t xml:space="preserve">, СI) предложила общественности сосредоточиться на </w:t>
      </w:r>
      <w:r w:rsidRPr="00EC13A6">
        <w:t xml:space="preserve">возможных последствиях для потребителей при использовании искусственного интеллекта и </w:t>
      </w:r>
      <w:r w:rsidR="00A648F5" w:rsidRPr="00EC13A6">
        <w:t>выбрала для празднования</w:t>
      </w:r>
      <w:r w:rsidR="00697112" w:rsidRPr="00EC13A6">
        <w:t xml:space="preserve"> Всемирн</w:t>
      </w:r>
      <w:r w:rsidR="00A648F5" w:rsidRPr="00EC13A6">
        <w:t>ого</w:t>
      </w:r>
      <w:r w:rsidR="00697112" w:rsidRPr="00EC13A6">
        <w:t xml:space="preserve"> д</w:t>
      </w:r>
      <w:r w:rsidR="00A648F5" w:rsidRPr="00EC13A6">
        <w:t>ня</w:t>
      </w:r>
      <w:r w:rsidR="00697112" w:rsidRPr="00EC13A6">
        <w:t xml:space="preserve"> прав </w:t>
      </w:r>
      <w:r w:rsidR="00697112" w:rsidRPr="00BF7DA6">
        <w:t xml:space="preserve">потребителей </w:t>
      </w:r>
      <w:r w:rsidR="00A648F5" w:rsidRPr="00BF7DA6">
        <w:t>тему</w:t>
      </w:r>
      <w:r w:rsidR="00697112" w:rsidRPr="00BF7DA6">
        <w:t xml:space="preserve"> «Fair </w:t>
      </w:r>
      <w:r w:rsidR="00697112" w:rsidRPr="00BF7DA6">
        <w:rPr>
          <w:lang w:val="en-US"/>
        </w:rPr>
        <w:t>and</w:t>
      </w:r>
      <w:r w:rsidR="00697112" w:rsidRPr="00BF7DA6">
        <w:t xml:space="preserve"> </w:t>
      </w:r>
      <w:r w:rsidR="00697112" w:rsidRPr="00BF7DA6">
        <w:rPr>
          <w:lang w:val="en-US"/>
        </w:rPr>
        <w:t>responsible</w:t>
      </w:r>
      <w:r w:rsidR="00697112" w:rsidRPr="00BF7DA6">
        <w:t xml:space="preserve"> </w:t>
      </w:r>
      <w:r w:rsidR="00697112" w:rsidRPr="00BF7DA6">
        <w:rPr>
          <w:lang w:val="en-US"/>
        </w:rPr>
        <w:t>Al</w:t>
      </w:r>
      <w:r w:rsidR="00697112" w:rsidRPr="00BF7DA6">
        <w:t xml:space="preserve"> </w:t>
      </w:r>
      <w:r w:rsidR="00697112" w:rsidRPr="00BF7DA6">
        <w:rPr>
          <w:lang w:val="en-US"/>
        </w:rPr>
        <w:t>for</w:t>
      </w:r>
      <w:r w:rsidR="00697112" w:rsidRPr="00BF7DA6">
        <w:t xml:space="preserve"> </w:t>
      </w:r>
      <w:r w:rsidR="00697112" w:rsidRPr="00BF7DA6">
        <w:rPr>
          <w:lang w:val="en-US"/>
        </w:rPr>
        <w:t>consumers</w:t>
      </w:r>
      <w:r w:rsidR="00697112" w:rsidRPr="00BF7DA6">
        <w:t>» - «Справедливый и ответственный искусственный интеллект для потребителей».</w:t>
      </w:r>
    </w:p>
    <w:p w14:paraId="5AC323A6" w14:textId="77777777" w:rsidR="00BF7DA6" w:rsidRPr="006813F9" w:rsidRDefault="00A648F5" w:rsidP="00AB4E85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6813F9">
        <w:t>Искусственный интеллект</w:t>
      </w:r>
      <w:r w:rsidR="00BF7DA6" w:rsidRPr="006813F9">
        <w:t xml:space="preserve"> простыми словами можно определить как технологию (метод) позволяющую компьютерам выполнять конкретные задачи, которые считаются прерогативой человека (в том числе анализирует данные и делает выводы на их основе).</w:t>
      </w:r>
    </w:p>
    <w:p w14:paraId="0B3B7D23" w14:textId="77777777" w:rsidR="00BF7DA6" w:rsidRPr="006813F9" w:rsidRDefault="00BF7DA6" w:rsidP="00AB4E8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3F9">
        <w:rPr>
          <w:rFonts w:ascii="Times New Roman" w:hAnsi="Times New Roman" w:cs="Times New Roman"/>
          <w:sz w:val="24"/>
          <w:szCs w:val="24"/>
        </w:rPr>
        <w:t xml:space="preserve">Исследования в области искусственного интеллекта в настоящее время имеют достаточно  продолжительную историю, начавшуюся после появления ЭВМ. </w:t>
      </w:r>
    </w:p>
    <w:p w14:paraId="043C556D" w14:textId="77777777" w:rsidR="00777A54" w:rsidRPr="006813F9" w:rsidRDefault="00777A54" w:rsidP="00AB4E85">
      <w:pPr>
        <w:pStyle w:val="a3"/>
        <w:spacing w:before="0" w:beforeAutospacing="0" w:after="0" w:afterAutospacing="0" w:line="276" w:lineRule="auto"/>
        <w:jc w:val="both"/>
        <w:rPr>
          <w:color w:val="0E0E0F"/>
          <w:spacing w:val="-4"/>
        </w:rPr>
      </w:pPr>
      <w:r w:rsidRPr="006813F9">
        <w:rPr>
          <w:color w:val="0E0E0F"/>
          <w:spacing w:val="-4"/>
        </w:rPr>
        <w:t xml:space="preserve">     Впервые термин </w:t>
      </w:r>
      <w:proofErr w:type="spellStart"/>
      <w:r w:rsidRPr="006813F9">
        <w:rPr>
          <w:color w:val="0E0E0F"/>
          <w:spacing w:val="-4"/>
        </w:rPr>
        <w:t>artificial</w:t>
      </w:r>
      <w:proofErr w:type="spellEnd"/>
      <w:r w:rsidRPr="006813F9">
        <w:rPr>
          <w:color w:val="0E0E0F"/>
          <w:spacing w:val="-4"/>
        </w:rPr>
        <w:t xml:space="preserve"> </w:t>
      </w:r>
      <w:proofErr w:type="spellStart"/>
      <w:r w:rsidRPr="006813F9">
        <w:rPr>
          <w:color w:val="0E0E0F"/>
          <w:spacing w:val="-4"/>
        </w:rPr>
        <w:t>intelligence</w:t>
      </w:r>
      <w:proofErr w:type="spellEnd"/>
      <w:r w:rsidRPr="006813F9">
        <w:rPr>
          <w:color w:val="0E0E0F"/>
          <w:spacing w:val="-4"/>
        </w:rPr>
        <w:t xml:space="preserve"> (с английского переводится как «искусственный интеллект») был </w:t>
      </w:r>
      <w:r w:rsidR="006E6C54">
        <w:rPr>
          <w:color w:val="0E0E0F"/>
          <w:spacing w:val="-4"/>
        </w:rPr>
        <w:t xml:space="preserve">предложен </w:t>
      </w:r>
      <w:r w:rsidRPr="006813F9">
        <w:rPr>
          <w:color w:val="0E0E0F"/>
          <w:spacing w:val="-4"/>
        </w:rPr>
        <w:t xml:space="preserve"> в 1956 году Джоном МакКарти, основателем функционального программирования и изобретателем языка </w:t>
      </w:r>
      <w:proofErr w:type="spellStart"/>
      <w:r w:rsidRPr="006813F9">
        <w:rPr>
          <w:color w:val="0E0E0F"/>
          <w:spacing w:val="-4"/>
        </w:rPr>
        <w:t>Lisp</w:t>
      </w:r>
      <w:proofErr w:type="spellEnd"/>
      <w:r w:rsidRPr="006813F9">
        <w:rPr>
          <w:color w:val="0E0E0F"/>
          <w:spacing w:val="-4"/>
        </w:rPr>
        <w:t xml:space="preserve">, на конференции в Университете </w:t>
      </w:r>
      <w:proofErr w:type="spellStart"/>
      <w:r w:rsidRPr="006813F9">
        <w:rPr>
          <w:color w:val="0E0E0F"/>
          <w:spacing w:val="-4"/>
        </w:rPr>
        <w:t>Дартмута</w:t>
      </w:r>
      <w:proofErr w:type="spellEnd"/>
      <w:r w:rsidRPr="006813F9">
        <w:rPr>
          <w:color w:val="0E0E0F"/>
          <w:spacing w:val="-4"/>
        </w:rPr>
        <w:t>.</w:t>
      </w:r>
    </w:p>
    <w:p w14:paraId="19A5E26F" w14:textId="77777777" w:rsidR="00777A54" w:rsidRPr="00375D5F" w:rsidRDefault="00DA3B12" w:rsidP="00AB4E85">
      <w:pPr>
        <w:pStyle w:val="a3"/>
        <w:spacing w:before="0" w:beforeAutospacing="0" w:after="0" w:afterAutospacing="0" w:line="276" w:lineRule="auto"/>
        <w:jc w:val="both"/>
        <w:rPr>
          <w:spacing w:val="-4"/>
        </w:rPr>
      </w:pPr>
      <w:r>
        <w:rPr>
          <w:color w:val="0E0E0F"/>
          <w:spacing w:val="-4"/>
        </w:rPr>
        <w:t xml:space="preserve">     </w:t>
      </w:r>
      <w:r w:rsidR="00777A54" w:rsidRPr="006813F9">
        <w:rPr>
          <w:color w:val="0E0E0F"/>
          <w:spacing w:val="-4"/>
        </w:rPr>
        <w:t xml:space="preserve">Однако </w:t>
      </w:r>
      <w:r w:rsidR="00777A54" w:rsidRPr="006D1454">
        <w:rPr>
          <w:color w:val="0E0E0F"/>
          <w:spacing w:val="-4"/>
        </w:rPr>
        <w:t xml:space="preserve">сама идея подобной системы была сформирована в 1935 году Аланом Тьюрингом. Ученый дал описание абстрактной вычислительной машине, состоящей из безграничной памяти и сканера, перемещающегося вперед и назад по памяти. Однако позднее, в 1950 году, он предложил считать </w:t>
      </w:r>
      <w:r w:rsidR="00777A54" w:rsidRPr="00375D5F">
        <w:rPr>
          <w:spacing w:val="-4"/>
        </w:rPr>
        <w:t>интеллектуальными те системы, которые в общении не будут отличаться от человека.</w:t>
      </w:r>
    </w:p>
    <w:p w14:paraId="0BEC79C5" w14:textId="77777777" w:rsidR="006D1454" w:rsidRPr="00375D5F" w:rsidRDefault="006D1454" w:rsidP="00AB4E85">
      <w:pPr>
        <w:pStyle w:val="a3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375D5F">
        <w:rPr>
          <w:spacing w:val="-4"/>
        </w:rPr>
        <w:t xml:space="preserve">     60-е годы ХХ века </w:t>
      </w:r>
      <w:r w:rsidR="00B140D4">
        <w:rPr>
          <w:spacing w:val="-4"/>
        </w:rPr>
        <w:t xml:space="preserve">- </w:t>
      </w:r>
      <w:r w:rsidRPr="00375D5F">
        <w:rPr>
          <w:spacing w:val="-4"/>
        </w:rPr>
        <w:t xml:space="preserve">важный этап в вопросе развития искусственного интеллекта, в том числе и в России, так, например, работы </w:t>
      </w:r>
      <w:r w:rsidRPr="00375D5F">
        <w:rPr>
          <w:shd w:val="clear" w:color="auto" w:fill="FFFFFF"/>
        </w:rPr>
        <w:t xml:space="preserve">кибернетиков </w:t>
      </w:r>
      <w:proofErr w:type="spellStart"/>
      <w:r w:rsidRPr="00375D5F">
        <w:rPr>
          <w:shd w:val="clear" w:color="auto" w:fill="FFFFFF"/>
        </w:rPr>
        <w:t>Цетлина</w:t>
      </w:r>
      <w:proofErr w:type="spellEnd"/>
      <w:r w:rsidRPr="00375D5F">
        <w:rPr>
          <w:shd w:val="clear" w:color="auto" w:fill="FFFFFF"/>
        </w:rPr>
        <w:t xml:space="preserve"> и Поспелова сделали важный вклад в изучение этого вопроса.</w:t>
      </w:r>
    </w:p>
    <w:p w14:paraId="0A082BF3" w14:textId="77777777" w:rsidR="006D1454" w:rsidRPr="00375D5F" w:rsidRDefault="006D1454" w:rsidP="00AB4E85">
      <w:pPr>
        <w:pStyle w:val="a3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375D5F">
        <w:rPr>
          <w:shd w:val="clear" w:color="auto" w:fill="FFFFFF"/>
        </w:rPr>
        <w:t xml:space="preserve">     В 80-е годы </w:t>
      </w:r>
      <w:r w:rsidRPr="00375D5F">
        <w:rPr>
          <w:spacing w:val="-4"/>
        </w:rPr>
        <w:t>ХХ века также произошел этап освоения искусственного интеллекта. Начали создаваться</w:t>
      </w:r>
      <w:r w:rsidRPr="00375D5F">
        <w:rPr>
          <w:shd w:val="clear" w:color="auto" w:fill="FFFFFF"/>
        </w:rPr>
        <w:t xml:space="preserve"> более развитые роботы, способные решать несложные задачи в быту, а также вести простые диалоги.</w:t>
      </w:r>
    </w:p>
    <w:p w14:paraId="768AB149" w14:textId="77777777" w:rsidR="00FE0D28" w:rsidRPr="00375D5F" w:rsidRDefault="00445F26" w:rsidP="00AB4E85">
      <w:pPr>
        <w:pStyle w:val="a3"/>
        <w:spacing w:before="0" w:beforeAutospacing="0" w:after="0" w:afterAutospacing="0" w:line="276" w:lineRule="auto"/>
        <w:jc w:val="both"/>
        <w:rPr>
          <w:shd w:val="clear" w:color="auto" w:fill="FFFFFF"/>
        </w:rPr>
      </w:pPr>
      <w:r w:rsidRPr="00375D5F">
        <w:rPr>
          <w:shd w:val="clear" w:color="auto" w:fill="FFFFFF"/>
        </w:rPr>
        <w:t xml:space="preserve">     С 2000-х годов ведутся активные работы </w:t>
      </w:r>
      <w:r w:rsidR="0042274B" w:rsidRPr="00375D5F">
        <w:rPr>
          <w:shd w:val="clear" w:color="auto" w:fill="FFFFFF"/>
        </w:rPr>
        <w:t xml:space="preserve">по </w:t>
      </w:r>
      <w:r w:rsidR="0042274B" w:rsidRPr="00375D5F">
        <w:t xml:space="preserve">созданию множества машин (роботов), понимающих речь человека, умеющих поддерживать беседы на заданные темы, играющих в настольные игры, </w:t>
      </w:r>
      <w:r w:rsidR="0042274B" w:rsidRPr="00375D5F">
        <w:rPr>
          <w:shd w:val="clear" w:color="auto" w:fill="FFFFFF"/>
        </w:rPr>
        <w:t xml:space="preserve"> по разработке и внедрении искусственного интеллекта в домах (технология «умный дом»),</w:t>
      </w:r>
      <w:r w:rsidR="00FE0D28" w:rsidRPr="00375D5F">
        <w:rPr>
          <w:shd w:val="clear" w:color="auto" w:fill="FFFFFF"/>
        </w:rPr>
        <w:t xml:space="preserve"> а также играх для ПК</w:t>
      </w:r>
      <w:r w:rsidR="0042274B" w:rsidRPr="00375D5F">
        <w:rPr>
          <w:shd w:val="clear" w:color="auto" w:fill="FFFFFF"/>
        </w:rPr>
        <w:t>.</w:t>
      </w:r>
    </w:p>
    <w:p w14:paraId="41C03D92" w14:textId="77777777" w:rsidR="00F712E7" w:rsidRDefault="00375D5F" w:rsidP="00B140D4">
      <w:pPr>
        <w:pStyle w:val="a3"/>
        <w:spacing w:before="0" w:beforeAutospacing="0" w:after="0" w:afterAutospacing="0" w:line="276" w:lineRule="auto"/>
        <w:jc w:val="both"/>
        <w:rPr>
          <w:color w:val="111111"/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="00445F26" w:rsidRPr="00375D5F">
        <w:t xml:space="preserve">В наше время искусственный интеллект становится </w:t>
      </w:r>
      <w:r w:rsidR="00FE0D28" w:rsidRPr="00375D5F">
        <w:t>наиболее</w:t>
      </w:r>
      <w:r w:rsidR="00445F26" w:rsidRPr="00375D5F">
        <w:t xml:space="preserve"> распространенным </w:t>
      </w:r>
      <w:r w:rsidRPr="00375D5F">
        <w:t xml:space="preserve">и получил широкое распространение в таких сферах, как </w:t>
      </w:r>
      <w:r w:rsidR="00F712E7">
        <w:t>финансовая</w:t>
      </w:r>
      <w:r w:rsidRPr="00375D5F">
        <w:t xml:space="preserve">, оперативно-розыскная деятельность, промышленность, </w:t>
      </w:r>
      <w:r w:rsidRPr="00F712E7">
        <w:t>энергетика, медицина, рекрутинг,</w:t>
      </w:r>
      <w:r w:rsidR="00F712E7" w:rsidRPr="00F712E7">
        <w:t xml:space="preserve"> </w:t>
      </w:r>
      <w:r w:rsidRPr="00F712E7">
        <w:t>и даже в розничной продаже в интернет-магазинах</w:t>
      </w:r>
      <w:r w:rsidR="00F712E7" w:rsidRPr="00F712E7">
        <w:t xml:space="preserve"> (например, с помощью искусственного интеллекта ритейлеры  предлагают товары и услуги в соответствии с интересами пользователя) и оказывает воздействие на все сферы жизни, включая сферу защиты прав потребителей.</w:t>
      </w:r>
      <w:r w:rsidR="00F712E7" w:rsidRPr="00375D5F">
        <w:t xml:space="preserve"> </w:t>
      </w:r>
      <w:r w:rsidR="00F712E7">
        <w:t xml:space="preserve"> </w:t>
      </w:r>
      <w:r w:rsidR="00F712E7" w:rsidRPr="00375D5F">
        <w:t>В связи с чем</w:t>
      </w:r>
      <w:r w:rsidR="00B140D4">
        <w:t xml:space="preserve">, </w:t>
      </w:r>
      <w:r w:rsidR="00F712E7" w:rsidRPr="00375D5F">
        <w:t xml:space="preserve">становится актуальным вопрос о правовом регулировании технологий  искусственного интеллекта, в том числе последствий применения искусственного интеллекта для человека (например, установления ответственности за распространение </w:t>
      </w:r>
      <w:r w:rsidR="00F712E7" w:rsidRPr="00375D5F">
        <w:rPr>
          <w:color w:val="111111"/>
          <w:shd w:val="clear" w:color="auto" w:fill="FFFFFF"/>
        </w:rPr>
        <w:t>недостоверной (неточной) информации для потребителей при использовании искусственного интеллекта.</w:t>
      </w:r>
    </w:p>
    <w:p w14:paraId="0706F437" w14:textId="77777777" w:rsidR="003F15C4" w:rsidRDefault="00AB4E85" w:rsidP="00AB4E85">
      <w:pPr>
        <w:pStyle w:val="richfactdown-paragraph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  <w:bCs w:val="0"/>
          <w:color w:val="333333"/>
        </w:rPr>
      </w:pPr>
      <w:r>
        <w:rPr>
          <w:color w:val="333333"/>
        </w:rPr>
        <w:t xml:space="preserve">     </w:t>
      </w:r>
      <w:r w:rsidR="003F15C4">
        <w:rPr>
          <w:color w:val="333333"/>
        </w:rPr>
        <w:t xml:space="preserve">В связи с широким распространением, общедоступностью и быстрым развитием систем искусственного интеллекта становится актуальным необходимость </w:t>
      </w:r>
      <w:r w:rsidR="003F15C4" w:rsidRPr="00375D5F">
        <w:rPr>
          <w:rStyle w:val="a6"/>
          <w:b w:val="0"/>
          <w:bCs w:val="0"/>
          <w:color w:val="333333"/>
        </w:rPr>
        <w:t>обеспечения справедливого и ответственного искусственного интеллекта для потребителей</w:t>
      </w:r>
      <w:r w:rsidR="003F15C4">
        <w:rPr>
          <w:rStyle w:val="a6"/>
          <w:b w:val="0"/>
          <w:bCs w:val="0"/>
          <w:color w:val="333333"/>
        </w:rPr>
        <w:t>.</w:t>
      </w:r>
    </w:p>
    <w:p w14:paraId="30D3A438" w14:textId="77777777" w:rsidR="00A5208F" w:rsidRDefault="00A5208F" w:rsidP="00AB4E85">
      <w:pPr>
        <w:pStyle w:val="richfactdown-paragraph"/>
        <w:shd w:val="clear" w:color="auto" w:fill="FFFFFF"/>
        <w:spacing w:before="0" w:beforeAutospacing="0" w:after="0" w:afterAutospacing="0" w:line="276" w:lineRule="auto"/>
        <w:jc w:val="both"/>
        <w:rPr>
          <w:rStyle w:val="a6"/>
          <w:b w:val="0"/>
          <w:bCs w:val="0"/>
          <w:color w:val="333333"/>
        </w:rPr>
      </w:pPr>
      <w:r>
        <w:rPr>
          <w:rStyle w:val="a6"/>
          <w:b w:val="0"/>
          <w:bCs w:val="0"/>
          <w:color w:val="333333"/>
        </w:rPr>
        <w:lastRenderedPageBreak/>
        <w:t xml:space="preserve">     В настоящее время выделяют 3 основных аспекта защиты прав потребителей при использовании искусственного интеллекта:</w:t>
      </w:r>
    </w:p>
    <w:p w14:paraId="424FC1B3" w14:textId="77777777" w:rsidR="00A5208F" w:rsidRDefault="00697112" w:rsidP="00AB4E85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375D5F">
        <w:rPr>
          <w:rStyle w:val="a6"/>
          <w:b w:val="0"/>
          <w:bCs w:val="0"/>
          <w:color w:val="333333"/>
        </w:rPr>
        <w:t>Прозрачность и понятность алгоритмов</w:t>
      </w:r>
      <w:r w:rsidRPr="00375D5F">
        <w:rPr>
          <w:color w:val="333333"/>
        </w:rPr>
        <w:t xml:space="preserve">, используемых ИИ. </w:t>
      </w:r>
    </w:p>
    <w:p w14:paraId="08C6C334" w14:textId="77777777" w:rsidR="00D26337" w:rsidRDefault="00AB4E85" w:rsidP="00AB4E85">
      <w:pPr>
        <w:pStyle w:val="richfactdown-paragraph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     </w:t>
      </w:r>
      <w:r w:rsidR="00A5208F">
        <w:rPr>
          <w:color w:val="333333"/>
        </w:rPr>
        <w:t xml:space="preserve">При использовании искусственного интеллекта  потребители чаще всего  сталкиваются </w:t>
      </w:r>
      <w:r w:rsidR="00D26337">
        <w:rPr>
          <w:color w:val="333333"/>
        </w:rPr>
        <w:t>с автоматическими ответами, данными на основании алгоритмов. Соответственно, потребители должны иметь возможность понимать на основании чего им предоставлена такого рода информация (ответ).</w:t>
      </w:r>
    </w:p>
    <w:p w14:paraId="4C3B46D4" w14:textId="77777777" w:rsidR="00A5208F" w:rsidRDefault="00697112" w:rsidP="00AB4E85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375D5F">
        <w:rPr>
          <w:rStyle w:val="a6"/>
          <w:b w:val="0"/>
          <w:bCs w:val="0"/>
          <w:color w:val="333333"/>
        </w:rPr>
        <w:t>Конфиденциальность данных потребителей</w:t>
      </w:r>
      <w:r w:rsidRPr="00375D5F">
        <w:rPr>
          <w:color w:val="333333"/>
        </w:rPr>
        <w:t xml:space="preserve">. </w:t>
      </w:r>
    </w:p>
    <w:p w14:paraId="191921EA" w14:textId="77777777" w:rsidR="00D26337" w:rsidRDefault="00AB4E85" w:rsidP="00AB4E85">
      <w:pPr>
        <w:pStyle w:val="richfactdown-paragraph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     </w:t>
      </w:r>
      <w:r w:rsidR="00D26337">
        <w:rPr>
          <w:color w:val="333333"/>
        </w:rPr>
        <w:t xml:space="preserve">В вязи с тем, что чаще всего работа искусственного интеллекта связана с использованием и обработкой персональных данных (личной и конфиденциальной информацией), необходимо, чтобы эти данные </w:t>
      </w:r>
      <w:r w:rsidR="00D26337" w:rsidRPr="00375D5F">
        <w:rPr>
          <w:color w:val="333333"/>
        </w:rPr>
        <w:t>были защищены от несанкционированного доступа или использования.</w:t>
      </w:r>
    </w:p>
    <w:p w14:paraId="7436BAE3" w14:textId="77777777" w:rsidR="00D26337" w:rsidRDefault="00697112" w:rsidP="00AB4E85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375D5F">
        <w:rPr>
          <w:rStyle w:val="a6"/>
          <w:b w:val="0"/>
          <w:bCs w:val="0"/>
          <w:color w:val="333333"/>
        </w:rPr>
        <w:t>Ответственность за негативные последствия ИИ</w:t>
      </w:r>
      <w:r w:rsidRPr="00375D5F">
        <w:rPr>
          <w:color w:val="333333"/>
        </w:rPr>
        <w:t xml:space="preserve">. </w:t>
      </w:r>
    </w:p>
    <w:p w14:paraId="72AC8F19" w14:textId="77777777" w:rsidR="00D26337" w:rsidRPr="00AB4E85" w:rsidRDefault="00AB4E85" w:rsidP="00AB4E85">
      <w:pPr>
        <w:pStyle w:val="richfactdown-paragraph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>
        <w:rPr>
          <w:color w:val="333333"/>
        </w:rPr>
        <w:t xml:space="preserve">     </w:t>
      </w:r>
      <w:r w:rsidR="00D26337" w:rsidRPr="00AB4E85">
        <w:rPr>
          <w:color w:val="333333"/>
        </w:rPr>
        <w:t xml:space="preserve">При использовании систем искусственного интеллекта потребители должны быть уверены в том, что в случае </w:t>
      </w:r>
      <w:r w:rsidR="00D26337" w:rsidRPr="00A5208F">
        <w:rPr>
          <w:color w:val="263238"/>
        </w:rPr>
        <w:t>неправильного решения или негативного влияния будет принята ответственность со стороны организаций, использующих эту технологию</w:t>
      </w:r>
      <w:r w:rsidRPr="00AB4E85">
        <w:rPr>
          <w:color w:val="263238"/>
        </w:rPr>
        <w:t xml:space="preserve">, (в том числе </w:t>
      </w:r>
      <w:r w:rsidRPr="00A5208F">
        <w:rPr>
          <w:color w:val="263238"/>
        </w:rPr>
        <w:t>возмещение ущерба, улучшение алгоритмов и принятие мер по предотвращению повторения подобных ситуаций</w:t>
      </w:r>
      <w:r w:rsidRPr="00AB4E85">
        <w:rPr>
          <w:color w:val="263238"/>
        </w:rPr>
        <w:t>).</w:t>
      </w:r>
    </w:p>
    <w:p w14:paraId="60FA9D01" w14:textId="77777777" w:rsidR="00D26337" w:rsidRDefault="00D26337" w:rsidP="00D26337">
      <w:pPr>
        <w:pStyle w:val="richfactdown-paragraph"/>
        <w:shd w:val="clear" w:color="auto" w:fill="FFFFFF"/>
        <w:spacing w:before="0" w:beforeAutospacing="0" w:after="0" w:afterAutospacing="0"/>
        <w:ind w:left="360"/>
        <w:rPr>
          <w:color w:val="333333"/>
        </w:rPr>
      </w:pPr>
    </w:p>
    <w:p w14:paraId="09661100" w14:textId="77777777" w:rsidR="00F712E7" w:rsidRDefault="00F712E7" w:rsidP="00697112">
      <w:pPr>
        <w:pStyle w:val="a7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</w:p>
    <w:p w14:paraId="2BA6D41D" w14:textId="77777777" w:rsidR="00697112" w:rsidRPr="00697112" w:rsidRDefault="00697112" w:rsidP="00697112">
      <w:pPr>
        <w:pStyle w:val="a7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697112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Информация подготовлена специалистами</w:t>
      </w:r>
    </w:p>
    <w:p w14:paraId="3A242F55" w14:textId="77777777" w:rsidR="00697112" w:rsidRPr="00697112" w:rsidRDefault="00697112" w:rsidP="00697112">
      <w:pPr>
        <w:pStyle w:val="a7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697112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отделения защиты прав потребителей – </w:t>
      </w:r>
    </w:p>
    <w:p w14:paraId="19389EB5" w14:textId="77777777" w:rsidR="00697112" w:rsidRPr="00697112" w:rsidRDefault="00697112" w:rsidP="00697112">
      <w:pPr>
        <w:pStyle w:val="a7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697112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консультационного центра </w:t>
      </w:r>
    </w:p>
    <w:p w14:paraId="2C2D3C87" w14:textId="77777777" w:rsidR="00697112" w:rsidRPr="00697112" w:rsidRDefault="00697112" w:rsidP="00697112">
      <w:pPr>
        <w:pStyle w:val="a7"/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</w:rPr>
      </w:pPr>
    </w:p>
    <w:p w14:paraId="5E77D86A" w14:textId="77777777" w:rsidR="00697112" w:rsidRPr="00697112" w:rsidRDefault="00697112" w:rsidP="00697112">
      <w:pPr>
        <w:pStyle w:val="a7"/>
        <w:spacing w:after="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697112">
        <w:rPr>
          <w:rFonts w:ascii="Times New Roman" w:hAnsi="Times New Roman" w:cs="Times New Roman"/>
          <w:i/>
          <w:sz w:val="20"/>
          <w:szCs w:val="24"/>
        </w:rPr>
        <w:t xml:space="preserve">НАШИ КОНТАКТЫ: </w:t>
      </w:r>
    </w:p>
    <w:p w14:paraId="36B63E63" w14:textId="77777777" w:rsidR="00697112" w:rsidRPr="00697112" w:rsidRDefault="00697112" w:rsidP="00697112">
      <w:pPr>
        <w:pStyle w:val="a7"/>
        <w:spacing w:after="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697112">
        <w:rPr>
          <w:rFonts w:ascii="Times New Roman" w:hAnsi="Times New Roman" w:cs="Times New Roman"/>
          <w:i/>
          <w:sz w:val="20"/>
          <w:szCs w:val="24"/>
        </w:rPr>
        <w:t xml:space="preserve">г. Иркутск, ул. </w:t>
      </w:r>
      <w:proofErr w:type="spellStart"/>
      <w:r w:rsidRPr="00697112">
        <w:rPr>
          <w:rFonts w:ascii="Times New Roman" w:hAnsi="Times New Roman" w:cs="Times New Roman"/>
          <w:i/>
          <w:sz w:val="20"/>
          <w:szCs w:val="24"/>
        </w:rPr>
        <w:t>Трилиссера</w:t>
      </w:r>
      <w:proofErr w:type="spellEnd"/>
      <w:r w:rsidRPr="00697112">
        <w:rPr>
          <w:rFonts w:ascii="Times New Roman" w:hAnsi="Times New Roman" w:cs="Times New Roman"/>
          <w:i/>
          <w:sz w:val="20"/>
          <w:szCs w:val="24"/>
        </w:rPr>
        <w:t xml:space="preserve"> 51, </w:t>
      </w:r>
      <w:proofErr w:type="spellStart"/>
      <w:r w:rsidRPr="00697112">
        <w:rPr>
          <w:rFonts w:ascii="Times New Roman" w:hAnsi="Times New Roman" w:cs="Times New Roman"/>
          <w:i/>
          <w:sz w:val="20"/>
          <w:szCs w:val="24"/>
        </w:rPr>
        <w:t>каб</w:t>
      </w:r>
      <w:proofErr w:type="spellEnd"/>
      <w:r w:rsidRPr="00697112">
        <w:rPr>
          <w:rFonts w:ascii="Times New Roman" w:hAnsi="Times New Roman" w:cs="Times New Roman"/>
          <w:i/>
          <w:sz w:val="20"/>
          <w:szCs w:val="24"/>
        </w:rPr>
        <w:t>. 113</w:t>
      </w:r>
    </w:p>
    <w:p w14:paraId="08843AAE" w14:textId="77777777" w:rsidR="00697112" w:rsidRPr="00697112" w:rsidRDefault="00697112" w:rsidP="00697112">
      <w:pPr>
        <w:pStyle w:val="a7"/>
        <w:spacing w:after="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697112">
        <w:rPr>
          <w:rFonts w:ascii="Times New Roman" w:hAnsi="Times New Roman" w:cs="Times New Roman"/>
          <w:i/>
          <w:sz w:val="20"/>
          <w:szCs w:val="24"/>
        </w:rPr>
        <w:t xml:space="preserve">тел.: 8 (395-2) 22-23-88, </w:t>
      </w:r>
    </w:p>
    <w:p w14:paraId="53CBC91A" w14:textId="77777777" w:rsidR="00697112" w:rsidRPr="00697112" w:rsidRDefault="00697112" w:rsidP="00697112">
      <w:pPr>
        <w:pStyle w:val="a7"/>
        <w:spacing w:after="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697112">
        <w:rPr>
          <w:rFonts w:ascii="Times New Roman" w:hAnsi="Times New Roman" w:cs="Times New Roman"/>
          <w:i/>
          <w:sz w:val="20"/>
          <w:szCs w:val="24"/>
        </w:rPr>
        <w:t xml:space="preserve">г. Иркутск, Пушкина 8, </w:t>
      </w:r>
      <w:proofErr w:type="spellStart"/>
      <w:r w:rsidRPr="00697112">
        <w:rPr>
          <w:rFonts w:ascii="Times New Roman" w:hAnsi="Times New Roman" w:cs="Times New Roman"/>
          <w:i/>
          <w:sz w:val="20"/>
          <w:szCs w:val="24"/>
        </w:rPr>
        <w:t>каб</w:t>
      </w:r>
      <w:proofErr w:type="spellEnd"/>
      <w:r w:rsidRPr="00697112">
        <w:rPr>
          <w:rFonts w:ascii="Times New Roman" w:hAnsi="Times New Roman" w:cs="Times New Roman"/>
          <w:i/>
          <w:sz w:val="20"/>
          <w:szCs w:val="24"/>
        </w:rPr>
        <w:t>. 408</w:t>
      </w:r>
    </w:p>
    <w:p w14:paraId="4BEEC482" w14:textId="77777777" w:rsidR="00697112" w:rsidRPr="00697112" w:rsidRDefault="00697112" w:rsidP="00697112">
      <w:pPr>
        <w:pStyle w:val="a7"/>
        <w:spacing w:after="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697112">
        <w:rPr>
          <w:rFonts w:ascii="Times New Roman" w:hAnsi="Times New Roman" w:cs="Times New Roman"/>
          <w:i/>
          <w:sz w:val="20"/>
          <w:szCs w:val="24"/>
        </w:rPr>
        <w:t xml:space="preserve">тел.: 8 (395-2) 63-66-22, </w:t>
      </w:r>
    </w:p>
    <w:p w14:paraId="21F595CE" w14:textId="77777777" w:rsidR="00697112" w:rsidRPr="00697112" w:rsidRDefault="00697112" w:rsidP="00697112">
      <w:pPr>
        <w:pStyle w:val="a7"/>
        <w:spacing w:after="0"/>
        <w:jc w:val="right"/>
        <w:rPr>
          <w:rFonts w:ascii="Times New Roman" w:hAnsi="Times New Roman" w:cs="Times New Roman"/>
          <w:i/>
          <w:sz w:val="20"/>
          <w:szCs w:val="24"/>
          <w:lang w:val="en-US"/>
        </w:rPr>
      </w:pPr>
      <w:r w:rsidRPr="00697112">
        <w:rPr>
          <w:rFonts w:ascii="Times New Roman" w:hAnsi="Times New Roman" w:cs="Times New Roman"/>
          <w:i/>
          <w:sz w:val="20"/>
          <w:szCs w:val="24"/>
        </w:rPr>
        <w:t>е</w:t>
      </w:r>
      <w:r w:rsidRPr="00697112">
        <w:rPr>
          <w:rFonts w:ascii="Times New Roman" w:hAnsi="Times New Roman" w:cs="Times New Roman"/>
          <w:i/>
          <w:sz w:val="20"/>
          <w:szCs w:val="24"/>
          <w:lang w:val="en-US"/>
        </w:rPr>
        <w:t>-mail: zpp@sesoirkutsk.ru</w:t>
      </w:r>
    </w:p>
    <w:p w14:paraId="6580CCDC" w14:textId="77777777" w:rsidR="00697112" w:rsidRPr="00697112" w:rsidRDefault="00697112" w:rsidP="00697112">
      <w:pPr>
        <w:pStyle w:val="a7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94009A3" w14:textId="77777777" w:rsidR="009854C8" w:rsidRPr="00697112" w:rsidRDefault="009854C8" w:rsidP="00F61C41">
      <w:pPr>
        <w:ind w:firstLine="708"/>
        <w:rPr>
          <w:lang w:val="en-US"/>
        </w:rPr>
      </w:pPr>
    </w:p>
    <w:sectPr w:rsidR="009854C8" w:rsidRPr="00697112" w:rsidSect="0009203D">
      <w:pgSz w:w="11906" w:h="16838"/>
      <w:pgMar w:top="851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A31B" w14:textId="77777777" w:rsidR="0009203D" w:rsidRDefault="0009203D" w:rsidP="00445F26">
      <w:pPr>
        <w:spacing w:after="0" w:line="240" w:lineRule="auto"/>
      </w:pPr>
      <w:r>
        <w:separator/>
      </w:r>
    </w:p>
  </w:endnote>
  <w:endnote w:type="continuationSeparator" w:id="0">
    <w:p w14:paraId="6A544FE5" w14:textId="77777777" w:rsidR="0009203D" w:rsidRDefault="0009203D" w:rsidP="0044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F4289" w14:textId="77777777" w:rsidR="0009203D" w:rsidRDefault="0009203D" w:rsidP="00445F26">
      <w:pPr>
        <w:spacing w:after="0" w:line="240" w:lineRule="auto"/>
      </w:pPr>
      <w:r>
        <w:separator/>
      </w:r>
    </w:p>
  </w:footnote>
  <w:footnote w:type="continuationSeparator" w:id="0">
    <w:p w14:paraId="1D4A4033" w14:textId="77777777" w:rsidR="0009203D" w:rsidRDefault="0009203D" w:rsidP="00445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10848"/>
    <w:multiLevelType w:val="multilevel"/>
    <w:tmpl w:val="1654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87B80"/>
    <w:multiLevelType w:val="multilevel"/>
    <w:tmpl w:val="5A28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0426347">
    <w:abstractNumId w:val="0"/>
  </w:num>
  <w:num w:numId="2" w16cid:durableId="1351025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D1"/>
    <w:rsid w:val="0009203D"/>
    <w:rsid w:val="003219E7"/>
    <w:rsid w:val="00344DD1"/>
    <w:rsid w:val="00375D5F"/>
    <w:rsid w:val="003F15C4"/>
    <w:rsid w:val="0042274B"/>
    <w:rsid w:val="00445F26"/>
    <w:rsid w:val="00637511"/>
    <w:rsid w:val="006813F9"/>
    <w:rsid w:val="00697112"/>
    <w:rsid w:val="006D1454"/>
    <w:rsid w:val="006E6C54"/>
    <w:rsid w:val="00777A54"/>
    <w:rsid w:val="00910F67"/>
    <w:rsid w:val="00960FE8"/>
    <w:rsid w:val="009854C8"/>
    <w:rsid w:val="00A5208F"/>
    <w:rsid w:val="00A648F5"/>
    <w:rsid w:val="00A80132"/>
    <w:rsid w:val="00AB4E85"/>
    <w:rsid w:val="00B140D4"/>
    <w:rsid w:val="00BF7DA6"/>
    <w:rsid w:val="00D26337"/>
    <w:rsid w:val="00DA3B12"/>
    <w:rsid w:val="00EC13A6"/>
    <w:rsid w:val="00F61C41"/>
    <w:rsid w:val="00F712E7"/>
    <w:rsid w:val="00F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4095"/>
  <w15:docId w15:val="{9A2D74A7-5097-4492-BF2D-9841F297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1C41"/>
    <w:rPr>
      <w:color w:val="0000FF"/>
      <w:u w:val="single"/>
    </w:rPr>
  </w:style>
  <w:style w:type="character" w:styleId="a5">
    <w:name w:val="Emphasis"/>
    <w:basedOn w:val="a0"/>
    <w:uiPriority w:val="20"/>
    <w:qFormat/>
    <w:rsid w:val="00F61C41"/>
    <w:rPr>
      <w:i/>
      <w:iCs/>
    </w:rPr>
  </w:style>
  <w:style w:type="paragraph" w:customStyle="1" w:styleId="richfactdown-paragraph">
    <w:name w:val="richfactdown-paragraph"/>
    <w:basedOn w:val="a"/>
    <w:rsid w:val="0069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97112"/>
    <w:rPr>
      <w:b/>
      <w:bCs/>
    </w:rPr>
  </w:style>
  <w:style w:type="paragraph" w:styleId="a7">
    <w:name w:val="List Paragraph"/>
    <w:basedOn w:val="a"/>
    <w:uiPriority w:val="34"/>
    <w:qFormat/>
    <w:rsid w:val="00697112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45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45F26"/>
  </w:style>
  <w:style w:type="paragraph" w:styleId="aa">
    <w:name w:val="footer"/>
    <w:basedOn w:val="a"/>
    <w:link w:val="ab"/>
    <w:uiPriority w:val="99"/>
    <w:semiHidden/>
    <w:unhideWhenUsed/>
    <w:rsid w:val="00445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5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Атыева Н.П.</cp:lastModifiedBy>
  <cp:revision>2</cp:revision>
  <dcterms:created xsi:type="dcterms:W3CDTF">2024-03-21T04:05:00Z</dcterms:created>
  <dcterms:modified xsi:type="dcterms:W3CDTF">2024-03-21T04:05:00Z</dcterms:modified>
</cp:coreProperties>
</file>