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0B72" w14:textId="77777777" w:rsidR="00401361" w:rsidRDefault="00401361" w:rsidP="00401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361">
        <w:rPr>
          <w:rFonts w:ascii="Times New Roman" w:hAnsi="Times New Roman" w:cs="Times New Roman"/>
          <w:b/>
          <w:sz w:val="28"/>
          <w:szCs w:val="28"/>
        </w:rPr>
        <w:t>Всегда ли нужно доверять чат-ботам?</w:t>
      </w:r>
    </w:p>
    <w:p w14:paraId="67DCF91E" w14:textId="77777777" w:rsidR="00401361" w:rsidRPr="00401361" w:rsidRDefault="00401361" w:rsidP="00401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DD289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FF0066"/>
          <w:sz w:val="40"/>
          <w:szCs w:val="40"/>
        </w:rPr>
        <w:t xml:space="preserve">     </w:t>
      </w:r>
      <w:r w:rsidRPr="00401361">
        <w:rPr>
          <w:rFonts w:ascii="Times New Roman" w:hAnsi="Times New Roman" w:cs="Times New Roman"/>
          <w:sz w:val="24"/>
          <w:szCs w:val="24"/>
        </w:rPr>
        <w:t xml:space="preserve">То, что не так давно казалось фантастикой, сегодня является реальностью и развивается с такой скоростью, что уследить за появлением новых форм просто нереально. Речь, конечно же, об искусственном интеллекте (ИИ), который уже давно занимает прочную позицию в нашей жизни, хотя об этом многие потребители даже не догадываются. Одной из разновидностей ИИ являются чат-боты(от англ. </w:t>
      </w:r>
      <w:proofErr w:type="spellStart"/>
      <w:r w:rsidRPr="00401361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401361">
        <w:rPr>
          <w:rFonts w:ascii="Times New Roman" w:hAnsi="Times New Roman" w:cs="Times New Roman"/>
          <w:sz w:val="24"/>
          <w:szCs w:val="24"/>
        </w:rPr>
        <w:t xml:space="preserve">), которые, по своей сути, должны помогать нам, потребителям, в решении определённых задач, тем самым сокращая время на их решение по сравнению с тем, что если бы мы сами занимались этим. Простыми словами, это виртуальный помощник с искусственным интеллектом для разных целей. Чат-бот  — специальная программа, которая общается с пользователем по заданному сценарию. Чат-бот умеет отвечать на вопросы и задавать их пользователю, искать информацию и выполнять простые задачи. С чат-ботами можно общаться в текстовой или голосовой форме. По запросу пользователя он может заказать еду, вызвать такси, заказать билет на мероприятие, найти какую-либо информацию или товар  в поисковике, проложить маршрут, ответить на вопрос и много других функций. Многие популярные мессенджеры используют чат-ботов, к ним относятся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Telegram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WhatsApp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Viber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некоторые социальные сети, например, ВКонтакте. Банковские приложения стали активно использовать в работе чат-ботов, тем самым экономя свои ресурсы и помогая клиентам самостоятельно решать задачи онлайн. </w:t>
      </w:r>
    </w:p>
    <w:p w14:paraId="7B92950D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Ритм жизни в 21 веке заставляет современного человека ускоряться, решать множество задач, используя при этом минимальное количество своего времени и без роботизированных помощников не обойтись. Чат-боты, в отличие от человека, могут работать 24/7 без отдыха, перерывов на обеды, праздников и выходных, обрабатывать тысячи запросов за короткий период времени и выдавать необходимые результаты. Таким образом, без помощи ИИ нам уже не обойтись и вовлечение в различные сферы нашей жизни ИИ со временем будет только увеличиваться. </w:t>
      </w:r>
    </w:p>
    <w:p w14:paraId="416D1845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всегда ли нужно доверять чат-ботам?</w:t>
      </w:r>
    </w:p>
    <w:p w14:paraId="1148F559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такая сфера деятельности, как мошенничество, развивается тоже очень быстро. Нажива лёгких денег преобладает над совестью и разумом и мошенники уже начали использовать ИИ в своих корыстных целях.</w:t>
      </w:r>
    </w:p>
    <w:p w14:paraId="36F9087C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361">
        <w:rPr>
          <w:rFonts w:ascii="Times New Roman" w:hAnsi="Times New Roman" w:cs="Times New Roman"/>
          <w:sz w:val="24"/>
          <w:szCs w:val="24"/>
        </w:rPr>
        <w:t>Недавно в СМИ появилась информация о новом способе обмана российских граждан при помощи чат-ботов, составляющих идеальные тексты. Это особенно актуально потому, что главным недостатком фишинговых текстов всегда был язык — не каждый мошенник пишет складно и грамотно.</w:t>
      </w:r>
    </w:p>
    <w:p w14:paraId="0AC75CE2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361">
        <w:rPr>
          <w:rFonts w:ascii="Times New Roman" w:hAnsi="Times New Roman" w:cs="Times New Roman"/>
          <w:sz w:val="24"/>
          <w:szCs w:val="24"/>
        </w:rPr>
        <w:t>Качественные тексты объявлений повышают вероятность того, что пользователь поверит автору и посетит сайт. Поэтому лучше не переходить по любым сомнительным ссылкам в мессенджерах — например, в сообщениях от банков и служб доставки. Особенно если в них говорится о больших скидках или щедрых бонусах.</w:t>
      </w:r>
    </w:p>
    <w:p w14:paraId="1D4309CB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с помощью чат-ботов хакеры научились распространять вирусы-шифровальщики и плагины для браузера, способные похищать пароли и данные банковских карт. Поэтому в целях безопасности лучше не сохранять такие данные в памяти браузеров.</w:t>
      </w:r>
    </w:p>
    <w:p w14:paraId="2FDB735C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Мошенники научились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взламыватьчат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-боты различных компаний, а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послесоздают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организуют рассылку-опрос, с помощью которой собирают личную информацию: ФИО </w:t>
      </w: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пользователей, номера телефонов, геолокацию и т.д. Хакеры могут создавать и собственные чат-боты и использовать их в работе своих фишинговых (мошеннических) сайтах. Наличие чат-бота придает фишинговому сайту большую правдоподобность, — люди доверяют чат-ботам и не подозревают, что свои данные передают мошенникам.</w:t>
      </w:r>
    </w:p>
    <w:p w14:paraId="10E55642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Так, в 2023 году в России разоблачили мошенническую схему, связанную с социальными выплатами. Мошенники оставляли в общественных местах QR-коды с объявлением о бесплатной консультации по гарантированным выплатам, код в свою очередь вел на чат-бот в одном из мессенджеров. При общении с чат-ботом людей убеждали, что они имеют право на соцвыплату, после чего жертвы вводили свои финансовые данные, которые и похищали мошенники.</w:t>
      </w:r>
    </w:p>
    <w:p w14:paraId="492AE08B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защититься от подобных действий? Способов много и все они не новы:</w:t>
      </w:r>
    </w:p>
    <w:p w14:paraId="0CF501AD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выкладывать в социальные сети слишком много информации о себе;</w:t>
      </w:r>
    </w:p>
    <w:p w14:paraId="2E4E00C6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10002B"/>
          <w:sz w:val="24"/>
          <w:szCs w:val="24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401361">
        <w:rPr>
          <w:rFonts w:ascii="Times New Roman" w:hAnsi="Times New Roman" w:cs="Times New Roman"/>
          <w:color w:val="10002B"/>
          <w:sz w:val="24"/>
          <w:szCs w:val="24"/>
        </w:rPr>
        <w:t>не загружать в интернет личные фото или ограничивать их просмотр:</w:t>
      </w:r>
    </w:p>
    <w:p w14:paraId="018064E1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10002B"/>
          <w:sz w:val="24"/>
          <w:szCs w:val="24"/>
        </w:rPr>
      </w:pPr>
      <w:r w:rsidRPr="00401361">
        <w:rPr>
          <w:rFonts w:ascii="Times New Roman" w:hAnsi="Times New Roman" w:cs="Times New Roman"/>
          <w:color w:val="10002B"/>
          <w:sz w:val="24"/>
          <w:szCs w:val="24"/>
        </w:rPr>
        <w:t xml:space="preserve">- использовать псевдоним и стоковые фото для </w:t>
      </w:r>
      <w:proofErr w:type="spellStart"/>
      <w:r w:rsidRPr="00401361">
        <w:rPr>
          <w:rFonts w:ascii="Times New Roman" w:hAnsi="Times New Roman" w:cs="Times New Roman"/>
          <w:color w:val="10002B"/>
          <w:sz w:val="24"/>
          <w:szCs w:val="24"/>
        </w:rPr>
        <w:t>аватарок</w:t>
      </w:r>
      <w:proofErr w:type="spellEnd"/>
      <w:r w:rsidRPr="00401361">
        <w:rPr>
          <w:rFonts w:ascii="Times New Roman" w:hAnsi="Times New Roman" w:cs="Times New Roman"/>
          <w:color w:val="10002B"/>
          <w:sz w:val="24"/>
          <w:szCs w:val="24"/>
        </w:rPr>
        <w:t>;</w:t>
      </w:r>
    </w:p>
    <w:p w14:paraId="35AAC103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не переходить по ссылкам, присланным через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мессенжеры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СМС;</w:t>
      </w:r>
    </w:p>
    <w:p w14:paraId="72BB6F8C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скачивать и не устанавливать на мобильное устройство или компьютер различные программы, обновления и игры из непроверенных источников – таким образом можно вместе с нужным приложением скачать вирус, с помощью которого мошенники могут не только похитить данные потребителя, но и, завладев нужной информацией, онлайн оформить кредиты, совершить сделки с недвижимостью, похитить деньги с банковской карты и пр.;</w:t>
      </w:r>
    </w:p>
    <w:p w14:paraId="1BB342E6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не брать трубку и не перезванивать на незнакомые номера, тем более, если звонок поступил через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Ватсапп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Вайбер</w:t>
      </w:r>
      <w:proofErr w:type="spellEnd"/>
      <w:r w:rsidRPr="0040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71A40E7" w14:textId="77777777" w:rsidR="00401361" w:rsidRPr="00401361" w:rsidRDefault="00401361" w:rsidP="00401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361">
        <w:rPr>
          <w:rFonts w:ascii="Times New Roman" w:hAnsi="Times New Roman" w:cs="Times New Roman"/>
          <w:sz w:val="24"/>
          <w:szCs w:val="24"/>
        </w:rPr>
        <w:t>Способы защиты можно перечислять бесконечно, но главным способом защиты от мошенников является бдительность и осторожность самого потребителя.</w:t>
      </w:r>
    </w:p>
    <w:p w14:paraId="5538C578" w14:textId="77777777" w:rsidR="00401361" w:rsidRDefault="00401361" w:rsidP="00401361">
      <w:pPr>
        <w:spacing w:after="0"/>
        <w:jc w:val="both"/>
        <w:rPr>
          <w:rFonts w:ascii="Comic Sans MS" w:hAnsi="Comic Sans MS"/>
        </w:rPr>
      </w:pPr>
    </w:p>
    <w:p w14:paraId="7DFC677A" w14:textId="77777777" w:rsidR="00401361" w:rsidRPr="00A2415F" w:rsidRDefault="00401361" w:rsidP="00401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>Информация подготовлена с использованием сети интернет и ИС КонсультантПлюс.</w:t>
      </w:r>
    </w:p>
    <w:p w14:paraId="571AC02F" w14:textId="77777777" w:rsidR="00401361" w:rsidRPr="00A2415F" w:rsidRDefault="00401361" w:rsidP="0040136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>специалистом</w:t>
      </w:r>
    </w:p>
    <w:p w14:paraId="384BB77F" w14:textId="77777777" w:rsidR="00401361" w:rsidRPr="00A2415F" w:rsidRDefault="00401361" w:rsidP="0040136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 xml:space="preserve">консультационного пункта для потребителей </w:t>
      </w:r>
    </w:p>
    <w:p w14:paraId="4BCB569B" w14:textId="77777777" w:rsidR="00401361" w:rsidRPr="00A2415F" w:rsidRDefault="00401361" w:rsidP="0040136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 xml:space="preserve"> филиала ФБУЗ «Центр гигиены и эпидемиологии в Иркутской области»</w:t>
      </w:r>
    </w:p>
    <w:p w14:paraId="52C65F7C" w14:textId="77777777" w:rsidR="00401361" w:rsidRPr="00A2415F" w:rsidRDefault="00401361" w:rsidP="0040136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 xml:space="preserve"> в Тайшетском и Чунском  районах.</w:t>
      </w:r>
    </w:p>
    <w:p w14:paraId="1F49F675" w14:textId="77777777" w:rsidR="00034C24" w:rsidRDefault="00034C24"/>
    <w:sectPr w:rsidR="00034C24" w:rsidSect="0095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61"/>
    <w:rsid w:val="00034C24"/>
    <w:rsid w:val="002145B1"/>
    <w:rsid w:val="00401361"/>
    <w:rsid w:val="00860419"/>
    <w:rsid w:val="009531EE"/>
    <w:rsid w:val="00AE577B"/>
    <w:rsid w:val="00CC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698E"/>
  <w15:docId w15:val="{C7D1C437-A681-49F6-B17B-48F73F9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4416</Characters>
  <Application>Microsoft Office Word</Application>
  <DocSecurity>0</DocSecurity>
  <Lines>36</Lines>
  <Paragraphs>10</Paragraphs>
  <ScaleCrop>false</ScaleCrop>
  <Company>Grizli777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2024-03-21T04:06:00Z</dcterms:created>
  <dcterms:modified xsi:type="dcterms:W3CDTF">2024-03-21T04:06:00Z</dcterms:modified>
</cp:coreProperties>
</file>