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2E" w:rsidRPr="004F7A2E" w:rsidRDefault="004F7A2E" w:rsidP="004F7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2E">
        <w:rPr>
          <w:rFonts w:ascii="Times New Roman" w:hAnsi="Times New Roman" w:cs="Times New Roman"/>
          <w:b/>
          <w:sz w:val="24"/>
          <w:szCs w:val="24"/>
        </w:rPr>
        <w:t>Информация для сельскохозяйственных кооперативов и фермеров – членов сельскохозяйственных кооперативов!</w:t>
      </w:r>
    </w:p>
    <w:p w:rsidR="00FC72B3" w:rsidRDefault="004F7A2E" w:rsidP="00131C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Плана мероприятий по реализации федерального проекта «Создание системы поддержки фермеров и развитие сельской кооперации»</w:t>
      </w:r>
      <w:r w:rsidR="00131C60"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="00530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30F0F">
        <w:rPr>
          <w:rFonts w:ascii="Times New Roman" w:hAnsi="Times New Roman" w:cs="Times New Roman"/>
          <w:sz w:val="24"/>
          <w:szCs w:val="24"/>
        </w:rPr>
        <w:t xml:space="preserve">доработан </w:t>
      </w:r>
      <w:r w:rsidR="00131C60">
        <w:rPr>
          <w:rFonts w:ascii="Times New Roman" w:hAnsi="Times New Roman" w:cs="Times New Roman"/>
          <w:sz w:val="24"/>
          <w:szCs w:val="24"/>
        </w:rPr>
        <w:t xml:space="preserve"> комплекс</w:t>
      </w:r>
      <w:proofErr w:type="gramEnd"/>
      <w:r w:rsidR="00131C60">
        <w:rPr>
          <w:rFonts w:ascii="Times New Roman" w:hAnsi="Times New Roman" w:cs="Times New Roman"/>
          <w:sz w:val="24"/>
          <w:szCs w:val="24"/>
        </w:rPr>
        <w:t xml:space="preserve"> мер поддержки сельскохозяйственных кооперативов и фермеров – членов сельскохозяйственных кооперативов, разработанный АО «Корпорация «МСП» совместно с Минсельхозом России, АО «</w:t>
      </w:r>
      <w:proofErr w:type="spellStart"/>
      <w:r w:rsidR="00131C60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131C60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131C60">
        <w:rPr>
          <w:rFonts w:ascii="Times New Roman" w:hAnsi="Times New Roman" w:cs="Times New Roman"/>
          <w:sz w:val="24"/>
          <w:szCs w:val="24"/>
        </w:rPr>
        <w:t>Росагролизинг</w:t>
      </w:r>
      <w:proofErr w:type="spellEnd"/>
      <w:r w:rsidR="00131C60">
        <w:rPr>
          <w:rFonts w:ascii="Times New Roman" w:hAnsi="Times New Roman" w:cs="Times New Roman"/>
          <w:sz w:val="24"/>
          <w:szCs w:val="24"/>
        </w:rPr>
        <w:t>», АО «МСП Банк»</w:t>
      </w:r>
      <w:r w:rsidR="00530F0F">
        <w:rPr>
          <w:rFonts w:ascii="Times New Roman" w:hAnsi="Times New Roman" w:cs="Times New Roman"/>
          <w:sz w:val="24"/>
          <w:szCs w:val="24"/>
        </w:rPr>
        <w:t xml:space="preserve"> и ПАО Сбербанк, в котором содержатся и условия предоставления финансовой и лизинговой поддержки.</w:t>
      </w:r>
    </w:p>
    <w:p w:rsidR="00530F0F" w:rsidRPr="004F7A2E" w:rsidRDefault="00530F0F" w:rsidP="00131C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с информацией Вы можете ознакомиться в прилагаемой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sectPr w:rsidR="00530F0F" w:rsidRPr="004F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A4"/>
    <w:rsid w:val="00131C60"/>
    <w:rsid w:val="003326ED"/>
    <w:rsid w:val="004F7A2E"/>
    <w:rsid w:val="00530F0F"/>
    <w:rsid w:val="007864A4"/>
    <w:rsid w:val="00906091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F728-FEFD-4B4E-B102-0DDE706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4</cp:revision>
  <dcterms:created xsi:type="dcterms:W3CDTF">2019-12-19T06:06:00Z</dcterms:created>
  <dcterms:modified xsi:type="dcterms:W3CDTF">2019-12-19T07:28:00Z</dcterms:modified>
</cp:coreProperties>
</file>